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018D5" w14:textId="04ACB105" w:rsidR="00964741" w:rsidRDefault="00964741" w:rsidP="00964741">
      <w:pPr>
        <w:pStyle w:val="Heading2"/>
      </w:pPr>
      <w:r>
        <w:t>Who can Preach?</w:t>
      </w:r>
    </w:p>
    <w:p w14:paraId="6CEEDE15" w14:textId="77777777" w:rsidR="00964741" w:rsidRDefault="00964741" w:rsidP="00964741">
      <w:r>
        <w:t>The one who preaches must understand what they are preaching. They must know the teaching well and be familiar with the relevant passages.</w:t>
      </w:r>
    </w:p>
    <w:p w14:paraId="22CACD2F" w14:textId="77777777" w:rsidR="00964741" w:rsidRDefault="00964741" w:rsidP="00964741">
      <w:r>
        <w:t>A preacher does not have to be a good speaker. The apostle Paul was a great preacher, but he was not a good speaker, "I may not be a trained speaker, but I do have knowledge" (2 Corinthians 11:6). Nor was he good with words, "I did not come with eloquence" (1 Corinthians 2:1).</w:t>
      </w:r>
    </w:p>
    <w:p w14:paraId="592E39CC" w14:textId="77777777" w:rsidR="00964741" w:rsidRDefault="00964741" w:rsidP="00964741">
      <w:r>
        <w:t>A preacher does have to be an example of good behaviour. People will not listen if the preacher does not put into practice what he preaches.</w:t>
      </w:r>
    </w:p>
    <w:p w14:paraId="5D6C2A03" w14:textId="77777777" w:rsidR="00964741" w:rsidRDefault="00964741" w:rsidP="00964741">
      <w:r>
        <w:t>Paul set a good example of behaviour when he taught others. He gave this advice, "In everything set them an example by doing what is good. In your teaching show integrity, seriousness and soundness of speech that cannot be condemned, so that those who oppose you may be ashamed because they have nothing bad to say about us" (Titus 2:7,8).</w:t>
      </w:r>
    </w:p>
    <w:p w14:paraId="1994AC4E" w14:textId="77777777" w:rsidR="00964741" w:rsidRDefault="00964741" w:rsidP="00964741">
      <w:r>
        <w:t>A preacher teaches by his words AND his behaviour.</w:t>
      </w:r>
    </w:p>
    <w:p w14:paraId="77A2DF6F" w14:textId="77777777" w:rsidR="00964741" w:rsidRDefault="00964741" w:rsidP="00964741">
      <w:r>
        <w:t>The Pharisees were trained teachers and good speakers. But they did not set the right example. Jesus said, "But do not do what they do, for they do not practise what they preach" (Matthew 23:3).</w:t>
      </w:r>
    </w:p>
    <w:p w14:paraId="3E62A0E2" w14:textId="77777777" w:rsidR="00964741" w:rsidRDefault="00964741" w:rsidP="00964741">
      <w:r>
        <w:t>It is by the works that a preacher is really known. Just as we know trees by its fruit, so teachers are known by their fruit, "Likewise every good tree bears good fruit, but a bad tree bears bad fruit. A good tree cannot bear bad fruit, and a bad tree cannot bear good fruit. Every tree that does not bear good fruit is cut down and thrown into the fire.</w:t>
      </w:r>
    </w:p>
    <w:p w14:paraId="68C2C5CE" w14:textId="77777777" w:rsidR="00964741" w:rsidRDefault="00964741" w:rsidP="00964741">
      <w:r>
        <w:t>Thus, by their fruit you will recognise them" (Matthew 7:17-20).</w:t>
      </w:r>
    </w:p>
    <w:p w14:paraId="132B6986" w14:textId="77777777" w:rsidR="00964741" w:rsidRDefault="00964741" w:rsidP="00964741">
      <w:r>
        <w:t>We must prepare for preaching as Paul advised, "Until I come, devote yourself to the public reading of Scripture, to preaching and to teaching... Watch your life and doctrine closely. Persevere in them, because if you do, you will save both yourself and your hearers" (1 Timothy 4:13,16).</w:t>
      </w:r>
    </w:p>
    <w:p w14:paraId="700FCAC8" w14:textId="037BEC8F" w:rsidR="00964741" w:rsidRDefault="00964741" w:rsidP="00964741">
      <w:r>
        <w:t>Preachers must continue to live in the right way with God or they will not be saved. Paul knew this. He said, "I beat my body and make it my slave so that after I have preached to others, I myself will not be disqualified for the prize" (1 Corinthians 9:27).</w:t>
      </w:r>
    </w:p>
    <w:sectPr w:rsidR="00964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41"/>
    <w:rsid w:val="0096474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4AFD"/>
  <w15:chartTrackingRefBased/>
  <w15:docId w15:val="{B0B83DA1-C49B-49D0-A169-E149D739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647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474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384</Words>
  <Characters>1744</Characters>
  <Application>Microsoft Office Word</Application>
  <DocSecurity>0</DocSecurity>
  <Lines>29</Lines>
  <Paragraphs>13</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2022-12-11T11:49:00Z</dcterms:created>
  <dcterms:modified xsi:type="dcterms:W3CDTF">2022-12-11T11:52:00Z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9ae60fc8-6085-4ace-b2da-b6f649ae8a8f</vt:lpwstr>
  </property>
</Properties>
</file>