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B0433" w14:textId="6CAE6494" w:rsidR="00693A99" w:rsidRPr="00693A99" w:rsidRDefault="00693A99" w:rsidP="00693A99">
      <w:pPr>
        <w:spacing w:before="100" w:beforeAutospacing="1" w:after="0" w:line="240" w:lineRule="auto"/>
        <w:ind w:left="23"/>
        <w:jc w:val="center"/>
        <w:rPr>
          <w:rFonts w:ascii="Times New Roman" w:eastAsia="Times New Roman" w:hAnsi="Times New Roman" w:cs="Times New Roman"/>
          <w:color w:val="000000"/>
          <w:sz w:val="20"/>
          <w:szCs w:val="20"/>
          <w:lang w:val="en-US"/>
        </w:rPr>
      </w:pPr>
      <w:r>
        <w:rPr>
          <w:rFonts w:ascii="Arial" w:eastAsia="Times New Roman" w:hAnsi="Arial" w:cs="Arial"/>
          <w:b/>
          <w:bCs/>
          <w:color w:val="000000"/>
          <w:sz w:val="44"/>
          <w:szCs w:val="44"/>
          <w:lang w:val="en-US"/>
        </w:rPr>
        <w:t>15</w:t>
      </w:r>
      <w:r w:rsidRPr="00693A99">
        <w:rPr>
          <w:rFonts w:ascii="Arial" w:eastAsia="Times New Roman" w:hAnsi="Arial" w:cs="Arial"/>
          <w:b/>
          <w:bCs/>
          <w:color w:val="000000"/>
          <w:sz w:val="44"/>
          <w:szCs w:val="44"/>
          <w:lang w:val="en-US"/>
        </w:rPr>
        <w:t>5. BALAAM</w:t>
      </w:r>
    </w:p>
    <w:p w14:paraId="0DECE2DC" w14:textId="77777777" w:rsidR="00693A99" w:rsidRPr="00693A99" w:rsidRDefault="00693A99" w:rsidP="00693A99">
      <w:pPr>
        <w:spacing w:before="100" w:beforeAutospacing="1" w:after="0" w:line="240" w:lineRule="auto"/>
        <w:jc w:val="center"/>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"Thou shalt not curse the people: for they are blessed"</w:t>
      </w:r>
    </w:p>
    <w:p w14:paraId="53C7CC97"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33009F50"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The last lesson left the Children of Israel struggling up from the south toward the promised land. As they journeyed </w:t>
      </w:r>
      <w:proofErr w:type="spellStart"/>
      <w:r w:rsidRPr="00693A99">
        <w:rPr>
          <w:rFonts w:ascii="Times New Roman" w:eastAsia="Times New Roman" w:hAnsi="Times New Roman" w:cs="Times New Roman"/>
          <w:color w:val="000000"/>
          <w:sz w:val="20"/>
          <w:szCs w:val="20"/>
          <w:lang w:val="en-US"/>
        </w:rPr>
        <w:t>futher</w:t>
      </w:r>
      <w:proofErr w:type="spellEnd"/>
      <w:r w:rsidRPr="00693A99">
        <w:rPr>
          <w:rFonts w:ascii="Times New Roman" w:eastAsia="Times New Roman" w:hAnsi="Times New Roman" w:cs="Times New Roman"/>
          <w:color w:val="000000"/>
          <w:sz w:val="20"/>
          <w:szCs w:val="20"/>
          <w:lang w:val="en-US"/>
        </w:rPr>
        <w:t xml:space="preserve"> north the country changed and the going became easier. Coming up the east side </w:t>
      </w:r>
      <w:proofErr w:type="spellStart"/>
      <w:r w:rsidRPr="00693A99">
        <w:rPr>
          <w:rFonts w:ascii="Times New Roman" w:eastAsia="Times New Roman" w:hAnsi="Times New Roman" w:cs="Times New Roman"/>
          <w:color w:val="000000"/>
          <w:sz w:val="20"/>
          <w:szCs w:val="20"/>
          <w:lang w:val="en-US"/>
        </w:rPr>
        <w:t>ofMoab</w:t>
      </w:r>
      <w:proofErr w:type="spellEnd"/>
      <w:r w:rsidRPr="00693A99">
        <w:rPr>
          <w:rFonts w:ascii="Times New Roman" w:eastAsia="Times New Roman" w:hAnsi="Times New Roman" w:cs="Times New Roman"/>
          <w:color w:val="000000"/>
          <w:sz w:val="20"/>
          <w:szCs w:val="20"/>
          <w:lang w:val="en-US"/>
        </w:rPr>
        <w:t xml:space="preserve"> God gave them resounding victories over the armies of the Amorite Kings, </w:t>
      </w:r>
      <w:proofErr w:type="spellStart"/>
      <w:r w:rsidRPr="00693A99">
        <w:rPr>
          <w:rFonts w:ascii="Times New Roman" w:eastAsia="Times New Roman" w:hAnsi="Times New Roman" w:cs="Times New Roman"/>
          <w:color w:val="000000"/>
          <w:sz w:val="20"/>
          <w:szCs w:val="20"/>
          <w:lang w:val="en-US"/>
        </w:rPr>
        <w:t>Sihon</w:t>
      </w:r>
      <w:proofErr w:type="spellEnd"/>
      <w:r w:rsidRPr="00693A99">
        <w:rPr>
          <w:rFonts w:ascii="Times New Roman" w:eastAsia="Times New Roman" w:hAnsi="Times New Roman" w:cs="Times New Roman"/>
          <w:color w:val="000000"/>
          <w:sz w:val="20"/>
          <w:szCs w:val="20"/>
          <w:lang w:val="en-US"/>
        </w:rPr>
        <w:t xml:space="preserve"> and </w:t>
      </w:r>
      <w:proofErr w:type="spellStart"/>
      <w:r w:rsidRPr="00693A99">
        <w:rPr>
          <w:rFonts w:ascii="Times New Roman" w:eastAsia="Times New Roman" w:hAnsi="Times New Roman" w:cs="Times New Roman"/>
          <w:color w:val="000000"/>
          <w:sz w:val="20"/>
          <w:szCs w:val="20"/>
          <w:lang w:val="en-US"/>
        </w:rPr>
        <w:t>Og</w:t>
      </w:r>
      <w:proofErr w:type="spellEnd"/>
      <w:r w:rsidRPr="00693A99">
        <w:rPr>
          <w:rFonts w:ascii="Times New Roman" w:eastAsia="Times New Roman" w:hAnsi="Times New Roman" w:cs="Times New Roman"/>
          <w:color w:val="000000"/>
          <w:sz w:val="20"/>
          <w:szCs w:val="20"/>
          <w:lang w:val="en-US"/>
        </w:rPr>
        <w:t xml:space="preserve"> (see map). They then settled in the plains </w:t>
      </w:r>
      <w:proofErr w:type="spellStart"/>
      <w:r w:rsidRPr="00693A99">
        <w:rPr>
          <w:rFonts w:ascii="Times New Roman" w:eastAsia="Times New Roman" w:hAnsi="Times New Roman" w:cs="Times New Roman"/>
          <w:color w:val="000000"/>
          <w:sz w:val="20"/>
          <w:szCs w:val="20"/>
          <w:lang w:val="en-US"/>
        </w:rPr>
        <w:t>ofMoab</w:t>
      </w:r>
      <w:proofErr w:type="spellEnd"/>
      <w:r w:rsidRPr="00693A99">
        <w:rPr>
          <w:rFonts w:ascii="Times New Roman" w:eastAsia="Times New Roman" w:hAnsi="Times New Roman" w:cs="Times New Roman"/>
          <w:color w:val="000000"/>
          <w:sz w:val="20"/>
          <w:szCs w:val="20"/>
          <w:lang w:val="en-US"/>
        </w:rPr>
        <w:t xml:space="preserve"> overlooking the east bank of Jordan (Numbers 22:1). As we read of </w:t>
      </w:r>
      <w:proofErr w:type="spellStart"/>
      <w:r w:rsidRPr="00693A99">
        <w:rPr>
          <w:rFonts w:ascii="Times New Roman" w:eastAsia="Times New Roman" w:hAnsi="Times New Roman" w:cs="Times New Roman"/>
          <w:color w:val="000000"/>
          <w:sz w:val="20"/>
          <w:szCs w:val="20"/>
          <w:lang w:val="en-US"/>
        </w:rPr>
        <w:t>Balak's</w:t>
      </w:r>
      <w:proofErr w:type="spellEnd"/>
      <w:r w:rsidRPr="00693A99">
        <w:rPr>
          <w:rFonts w:ascii="Times New Roman" w:eastAsia="Times New Roman" w:hAnsi="Times New Roman" w:cs="Times New Roman"/>
          <w:color w:val="000000"/>
          <w:sz w:val="20"/>
          <w:szCs w:val="20"/>
          <w:lang w:val="en-US"/>
        </w:rPr>
        <w:t xml:space="preserve"> reaction to the presence of Israel we are taught that God's plans can never be thwarted. This lesson shows how God turned the curses of Israel's enemies into a blessing.</w:t>
      </w:r>
    </w:p>
    <w:p w14:paraId="39EC8D77"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42FBDA0F"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Numbers 22-25</w:t>
      </w:r>
    </w:p>
    <w:p w14:paraId="52E94465"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BALAK SENDS FOR BALAAM.</w:t>
      </w:r>
    </w:p>
    <w:p w14:paraId="59F1B374"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King of Moab feared the Israelites and sent for Balaam, a prophet in Mesopotamia. He foolishly hoped that Balaam would be able to put a curse on the Israelites which would destroy them (v. 5-6). But Balaam was warned by God not to go with the messengers of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(v. 12) and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therefore sent some of his most important men to Balaam with promises of great wealth (v. 15-17). Balaam at first refused and was subsequently told by God that if the men called again for him, he was to go but would speak only that which God told him (v. 20). So anxious was Balaam to go after the reward offered by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that it is evident that he did not wait for the men to call but saddled his ass and went himself (v. 21—cp. Jude 11; 2 Peter 3:15-16).</w:t>
      </w:r>
    </w:p>
    <w:p w14:paraId="287E3E09"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0E1EB165"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THE ANGEL OPPOSES BALAAM.</w:t>
      </w:r>
    </w:p>
    <w:p w14:paraId="4A88262A"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Balaam's eagerness to go angered Yahweh who sent an angel to block his path (Numbers 22:22). Although invisible to Balaam the ass could see the angel and turned aside into the field (v. 23). Balaam was angry with his ass and beat it. </w:t>
      </w:r>
      <w:proofErr w:type="gramStart"/>
      <w:r w:rsidRPr="00693A99">
        <w:rPr>
          <w:rFonts w:ascii="Times New Roman" w:eastAsia="Times New Roman" w:hAnsi="Times New Roman" w:cs="Times New Roman"/>
          <w:color w:val="000000"/>
          <w:sz w:val="20"/>
          <w:szCs w:val="20"/>
          <w:lang w:val="en-US"/>
        </w:rPr>
        <w:t>Again</w:t>
      </w:r>
      <w:proofErr w:type="gramEnd"/>
      <w:r w:rsidRPr="00693A99">
        <w:rPr>
          <w:rFonts w:ascii="Times New Roman" w:eastAsia="Times New Roman" w:hAnsi="Times New Roman" w:cs="Times New Roman"/>
          <w:color w:val="000000"/>
          <w:sz w:val="20"/>
          <w:szCs w:val="20"/>
          <w:lang w:val="en-US"/>
        </w:rPr>
        <w:t xml:space="preserve"> the angel appeared before the ass causing it to lurch to one side and crush Balaam's foot against the wall. Balaam was furious and when the beast dropped under him a third </w:t>
      </w:r>
      <w:proofErr w:type="gramStart"/>
      <w:r w:rsidRPr="00693A99">
        <w:rPr>
          <w:rFonts w:ascii="Times New Roman" w:eastAsia="Times New Roman" w:hAnsi="Times New Roman" w:cs="Times New Roman"/>
          <w:color w:val="000000"/>
          <w:sz w:val="20"/>
          <w:szCs w:val="20"/>
          <w:lang w:val="en-US"/>
        </w:rPr>
        <w:t>time</w:t>
      </w:r>
      <w:proofErr w:type="gramEnd"/>
      <w:r w:rsidRPr="00693A99">
        <w:rPr>
          <w:rFonts w:ascii="Times New Roman" w:eastAsia="Times New Roman" w:hAnsi="Times New Roman" w:cs="Times New Roman"/>
          <w:color w:val="000000"/>
          <w:sz w:val="20"/>
          <w:szCs w:val="20"/>
          <w:lang w:val="en-US"/>
        </w:rPr>
        <w:t xml:space="preserve"> he smote it heavily. Thereupon God opened the ass's mouth and it spoke to Balaam. Imagine his surprise at hearing his ass speak. Despite the absurdity of speaking to an animal he answered and threatened to kill it for its </w:t>
      </w:r>
      <w:proofErr w:type="spellStart"/>
      <w:r w:rsidRPr="00693A99">
        <w:rPr>
          <w:rFonts w:ascii="Times New Roman" w:eastAsia="Times New Roman" w:hAnsi="Times New Roman" w:cs="Times New Roman"/>
          <w:color w:val="000000"/>
          <w:sz w:val="20"/>
          <w:szCs w:val="20"/>
          <w:lang w:val="en-US"/>
        </w:rPr>
        <w:t>behaviour</w:t>
      </w:r>
      <w:proofErr w:type="spellEnd"/>
      <w:r w:rsidRPr="00693A99">
        <w:rPr>
          <w:rFonts w:ascii="Times New Roman" w:eastAsia="Times New Roman" w:hAnsi="Times New Roman" w:cs="Times New Roman"/>
          <w:color w:val="000000"/>
          <w:sz w:val="20"/>
          <w:szCs w:val="20"/>
          <w:lang w:val="en-US"/>
        </w:rPr>
        <w:t>.</w:t>
      </w:r>
    </w:p>
    <w:p w14:paraId="642CF51E"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2BC47443"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God then opened Balaam's eyes and he saw the angel that stood in the way. Balaam was terrified and would have returned back to his </w:t>
      </w:r>
      <w:proofErr w:type="gramStart"/>
      <w:r w:rsidRPr="00693A99">
        <w:rPr>
          <w:rFonts w:ascii="Times New Roman" w:eastAsia="Times New Roman" w:hAnsi="Times New Roman" w:cs="Times New Roman"/>
          <w:color w:val="000000"/>
          <w:sz w:val="20"/>
          <w:szCs w:val="20"/>
          <w:lang w:val="en-US"/>
        </w:rPr>
        <w:t>home</w:t>
      </w:r>
      <w:proofErr w:type="gramEnd"/>
      <w:r w:rsidRPr="00693A99">
        <w:rPr>
          <w:rFonts w:ascii="Times New Roman" w:eastAsia="Times New Roman" w:hAnsi="Times New Roman" w:cs="Times New Roman"/>
          <w:color w:val="000000"/>
          <w:sz w:val="20"/>
          <w:szCs w:val="20"/>
          <w:lang w:val="en-US"/>
        </w:rPr>
        <w:t xml:space="preserve"> but the angel bade him to go to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but told him that he must speak only the words that God would give him.</w:t>
      </w:r>
    </w:p>
    <w:p w14:paraId="2AAD0B8D"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4BA0F890"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It is interesting to note in this chapter that the Hebrew word "satan" is twice used and translated correctly as "adversary" (v. 22) and "withstand" (v. 32). Much confusion has arisen because in other places the word "satan" has been transferred into the English language to give the false idea that there is a sinister superhuman monster at large tempting men to sin. In all cases where this word is found it means simply "an adversary" (either good or bad).</w:t>
      </w:r>
    </w:p>
    <w:p w14:paraId="796C8C11"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54466D9F"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THE CURSE TURNED TO BLESSING.</w:t>
      </w:r>
    </w:p>
    <w:p w14:paraId="2CE859EF"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roofErr w:type="spellStart"/>
      <w:r w:rsidRPr="00693A99">
        <w:rPr>
          <w:rFonts w:ascii="Times New Roman" w:eastAsia="Times New Roman" w:hAnsi="Times New Roman" w:cs="Times New Roman"/>
          <w:color w:val="000000"/>
          <w:sz w:val="20"/>
          <w:szCs w:val="20"/>
          <w:lang w:val="en-US"/>
        </w:rPr>
        <w:lastRenderedPageBreak/>
        <w:t>Balak</w:t>
      </w:r>
      <w:proofErr w:type="spellEnd"/>
      <w:r w:rsidRPr="00693A99">
        <w:rPr>
          <w:rFonts w:ascii="Times New Roman" w:eastAsia="Times New Roman" w:hAnsi="Times New Roman" w:cs="Times New Roman"/>
          <w:color w:val="000000"/>
          <w:sz w:val="20"/>
          <w:szCs w:val="20"/>
          <w:lang w:val="en-US"/>
        </w:rPr>
        <w:t xml:space="preserve"> took Balaam to a high mountain where he could look down on the camp of Israel. It would have been an impressive sight to view the long orderly rows of tents grouped in tribes with the Tabernacle in their midst. After offering up their sacrifices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and Balaam prepared to curse Israel. But God appeared to Balaam and told him what to say (Numbers 23:4-5). </w:t>
      </w:r>
      <w:proofErr w:type="gramStart"/>
      <w:r w:rsidRPr="00693A99">
        <w:rPr>
          <w:rFonts w:ascii="Times New Roman" w:eastAsia="Times New Roman" w:hAnsi="Times New Roman" w:cs="Times New Roman"/>
          <w:color w:val="000000"/>
          <w:sz w:val="20"/>
          <w:szCs w:val="20"/>
          <w:lang w:val="en-US"/>
        </w:rPr>
        <w:t>So</w:t>
      </w:r>
      <w:proofErr w:type="gramEnd"/>
      <w:r w:rsidRPr="00693A99">
        <w:rPr>
          <w:rFonts w:ascii="Times New Roman" w:eastAsia="Times New Roman" w:hAnsi="Times New Roman" w:cs="Times New Roman"/>
          <w:color w:val="000000"/>
          <w:sz w:val="20"/>
          <w:szCs w:val="20"/>
          <w:lang w:val="en-US"/>
        </w:rPr>
        <w:t xml:space="preserve"> Balaam was forced to tell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that the people of Israel were destined to become a great nation in the earth (v. 7-10).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was shocked and took Balaam to another high place where the same procedure of offering sacrifices was repeated and Balaam again set out to curse Israel.</w:t>
      </w:r>
    </w:p>
    <w:p w14:paraId="68CEF240"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66306594"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roofErr w:type="gramStart"/>
      <w:r w:rsidRPr="00693A99">
        <w:rPr>
          <w:rFonts w:ascii="Times New Roman" w:eastAsia="Times New Roman" w:hAnsi="Times New Roman" w:cs="Times New Roman"/>
          <w:color w:val="000000"/>
          <w:sz w:val="20"/>
          <w:szCs w:val="20"/>
          <w:lang w:val="en-US"/>
        </w:rPr>
        <w:t>Again</w:t>
      </w:r>
      <w:proofErr w:type="gramEnd"/>
      <w:r w:rsidRPr="00693A99">
        <w:rPr>
          <w:rFonts w:ascii="Times New Roman" w:eastAsia="Times New Roman" w:hAnsi="Times New Roman" w:cs="Times New Roman"/>
          <w:color w:val="000000"/>
          <w:sz w:val="20"/>
          <w:szCs w:val="20"/>
          <w:lang w:val="en-US"/>
        </w:rPr>
        <w:t xml:space="preserve"> Balaam was given a message by an angel and for a second time his intended curse was turned to a blessing (v. 18-24).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was furious and took Balaam to two more lookout points only to hear further blessings upon the people (chapter 24:3-9; 15-24). We can see how powerful the inspiration of God's spirit was, for though Balaam wanted to curse Israel and receive the reward, he could only speak what God permitted (cp. 2 Peter 1:20-21).</w:t>
      </w:r>
    </w:p>
    <w:p w14:paraId="69B5C0EB"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7CB6F59F"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BALAAM CAUSES TROUBLE FOR ISRAEL.</w:t>
      </w:r>
    </w:p>
    <w:p w14:paraId="11F9D771"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Although unable to pronounce a curse on Israel Balaam sought to bring about their downfall another way. His motive was to gain for himself </w:t>
      </w:r>
      <w:proofErr w:type="spellStart"/>
      <w:r w:rsidRPr="00693A99">
        <w:rPr>
          <w:rFonts w:ascii="Times New Roman" w:eastAsia="Times New Roman" w:hAnsi="Times New Roman" w:cs="Times New Roman"/>
          <w:color w:val="000000"/>
          <w:sz w:val="20"/>
          <w:szCs w:val="20"/>
          <w:lang w:val="en-US"/>
        </w:rPr>
        <w:t>Balak's</w:t>
      </w:r>
      <w:proofErr w:type="spellEnd"/>
      <w:r w:rsidRPr="00693A99">
        <w:rPr>
          <w:rFonts w:ascii="Times New Roman" w:eastAsia="Times New Roman" w:hAnsi="Times New Roman" w:cs="Times New Roman"/>
          <w:color w:val="000000"/>
          <w:sz w:val="20"/>
          <w:szCs w:val="20"/>
          <w:lang w:val="en-US"/>
        </w:rPr>
        <w:t xml:space="preserve"> reward, for he was a greedy man. Balaam's counsel to the Moabites was to make themselves friendly to Israel and encourage them to join in the worship of the Moabites' gods. Then Yahweh God of Israel would be angry with his people and destroy them. This advice was followed and caused many in Israel to turn to the evil ways of the Moabites. They worshipped idols and committed fornication with </w:t>
      </w:r>
      <w:proofErr w:type="spellStart"/>
      <w:r w:rsidRPr="00693A99">
        <w:rPr>
          <w:rFonts w:ascii="Times New Roman" w:eastAsia="Times New Roman" w:hAnsi="Times New Roman" w:cs="Times New Roman"/>
          <w:color w:val="000000"/>
          <w:sz w:val="20"/>
          <w:szCs w:val="20"/>
          <w:lang w:val="en-US"/>
        </w:rPr>
        <w:t>Moabitish</w:t>
      </w:r>
      <w:proofErr w:type="spellEnd"/>
      <w:r w:rsidRPr="00693A99">
        <w:rPr>
          <w:rFonts w:ascii="Times New Roman" w:eastAsia="Times New Roman" w:hAnsi="Times New Roman" w:cs="Times New Roman"/>
          <w:color w:val="000000"/>
          <w:sz w:val="20"/>
          <w:szCs w:val="20"/>
          <w:lang w:val="en-US"/>
        </w:rPr>
        <w:t xml:space="preserve"> women, so that God sent a plague among the people until they broke off their friendship with Moab (cp. Numbers 31:16 with Revelation 2:14 and Jude 11). It is important for Christadelphian young people, to remain separate from the evil practices of the world. This is especially so in our contacts with other school children whose pressure for us to go with them to the pleasures of the world would be destructive of our faith and love of God.</w:t>
      </w:r>
    </w:p>
    <w:p w14:paraId="38CAB523"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5393C433"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What a tragedy it was for those approaching the land to be slain when nearly at the end of the wilderness wanderings. Yet, in that there is a clear warning for us. We are rapidly approaching the Kingdom of God. In these last days of our preparation for the Kingdom let us not be tempted by worldly people to sin and perish, when Christ's coming is so </w:t>
      </w:r>
      <w:proofErr w:type="gramStart"/>
      <w:r w:rsidRPr="00693A99">
        <w:rPr>
          <w:rFonts w:ascii="Times New Roman" w:eastAsia="Times New Roman" w:hAnsi="Times New Roman" w:cs="Times New Roman"/>
          <w:color w:val="000000"/>
          <w:sz w:val="20"/>
          <w:szCs w:val="20"/>
          <w:lang w:val="en-US"/>
        </w:rPr>
        <w:t>near</w:t>
      </w:r>
      <w:proofErr w:type="gramEnd"/>
      <w:r w:rsidRPr="00693A99">
        <w:rPr>
          <w:rFonts w:ascii="Times New Roman" w:eastAsia="Times New Roman" w:hAnsi="Times New Roman" w:cs="Times New Roman"/>
          <w:color w:val="000000"/>
          <w:sz w:val="20"/>
          <w:szCs w:val="20"/>
          <w:lang w:val="en-US"/>
        </w:rPr>
        <w:t>.</w:t>
      </w:r>
    </w:p>
    <w:p w14:paraId="66DAB31D"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6F165086"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BALAAM SLAIN.</w:t>
      </w:r>
    </w:p>
    <w:p w14:paraId="461C2196"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Not only did Balaam's advice fail to destroy Israel but God's anger was kindled against the Midianite Kings who had sheltered Balaam and helped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 xml:space="preserve">. </w:t>
      </w:r>
      <w:proofErr w:type="gramStart"/>
      <w:r w:rsidRPr="00693A99">
        <w:rPr>
          <w:rFonts w:ascii="Times New Roman" w:eastAsia="Times New Roman" w:hAnsi="Times New Roman" w:cs="Times New Roman"/>
          <w:color w:val="000000"/>
          <w:sz w:val="20"/>
          <w:szCs w:val="20"/>
          <w:lang w:val="en-US"/>
        </w:rPr>
        <w:t>Therefore</w:t>
      </w:r>
      <w:proofErr w:type="gramEnd"/>
      <w:r w:rsidRPr="00693A99">
        <w:rPr>
          <w:rFonts w:ascii="Times New Roman" w:eastAsia="Times New Roman" w:hAnsi="Times New Roman" w:cs="Times New Roman"/>
          <w:color w:val="000000"/>
          <w:sz w:val="20"/>
          <w:szCs w:val="20"/>
          <w:lang w:val="en-US"/>
        </w:rPr>
        <w:t xml:space="preserve"> an army of Israelite soldiers were sent against the Midianites. The power of Midian was </w:t>
      </w:r>
      <w:proofErr w:type="gramStart"/>
      <w:r w:rsidRPr="00693A99">
        <w:rPr>
          <w:rFonts w:ascii="Times New Roman" w:eastAsia="Times New Roman" w:hAnsi="Times New Roman" w:cs="Times New Roman"/>
          <w:color w:val="000000"/>
          <w:sz w:val="20"/>
          <w:szCs w:val="20"/>
          <w:lang w:val="en-US"/>
        </w:rPr>
        <w:t>broken</w:t>
      </w:r>
      <w:proofErr w:type="gramEnd"/>
      <w:r w:rsidRPr="00693A99">
        <w:rPr>
          <w:rFonts w:ascii="Times New Roman" w:eastAsia="Times New Roman" w:hAnsi="Times New Roman" w:cs="Times New Roman"/>
          <w:color w:val="000000"/>
          <w:sz w:val="20"/>
          <w:szCs w:val="20"/>
          <w:lang w:val="en-US"/>
        </w:rPr>
        <w:t xml:space="preserve"> and Balaam was slain (Numbers 31:1-12).</w:t>
      </w:r>
    </w:p>
    <w:p w14:paraId="4041498A"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23AF0901"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LESSON FOR US:</w:t>
      </w:r>
    </w:p>
    <w:p w14:paraId="0CF924FD"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God has promised to protect those who are obedient to Him and walk in His ways (Psalm 34:7). However, when we turn aside to follow the evil ways of people who ignore God, He will allow the evil consequences which will follow. We must be always on our guard to see that we do not transgress any of God's laws in our desire to be friendly with other people (James 4:4).</w:t>
      </w:r>
    </w:p>
    <w:p w14:paraId="4D0CA52C"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792969B7"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lastRenderedPageBreak/>
        <w:t>Neither are we to develop greedy habits so that we are prepared to turn our back upon God and His ways for the sake of making material gains.</w:t>
      </w:r>
    </w:p>
    <w:p w14:paraId="44C97E6D"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0103F9A3"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REFERENCE LIBRARY:</w:t>
      </w:r>
    </w:p>
    <w:p w14:paraId="108C941F"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"The Story of the Bible" (H. P. Mansfield)—Vol. 2, No. 8 </w:t>
      </w:r>
    </w:p>
    <w:p w14:paraId="7C1B1BB0"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"The Visible Hand of God" (R. Roberts)—Chapter 19</w:t>
      </w:r>
    </w:p>
    <w:p w14:paraId="37021DA5"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673817FC"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PARAGRAPH QUESTIONS:</w:t>
      </w:r>
    </w:p>
    <w:p w14:paraId="6DFCFE9A" w14:textId="77777777" w:rsidR="00693A99" w:rsidRPr="00693A99" w:rsidRDefault="00693A99" w:rsidP="00693A99">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Why did Balaam want to go with the princes of Moab?</w:t>
      </w:r>
    </w:p>
    <w:p w14:paraId="1DC054E8" w14:textId="77777777" w:rsidR="00693A99" w:rsidRPr="00693A99" w:rsidRDefault="00693A99" w:rsidP="00693A99">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Explain how Balaam learned that God was angry with him for going to </w:t>
      </w:r>
      <w:proofErr w:type="spellStart"/>
      <w:r w:rsidRPr="00693A99">
        <w:rPr>
          <w:rFonts w:ascii="Times New Roman" w:eastAsia="Times New Roman" w:hAnsi="Times New Roman" w:cs="Times New Roman"/>
          <w:color w:val="000000"/>
          <w:sz w:val="20"/>
          <w:szCs w:val="20"/>
          <w:lang w:val="en-US"/>
        </w:rPr>
        <w:t>Balak</w:t>
      </w:r>
      <w:proofErr w:type="spellEnd"/>
      <w:r w:rsidRPr="00693A99">
        <w:rPr>
          <w:rFonts w:ascii="Times New Roman" w:eastAsia="Times New Roman" w:hAnsi="Times New Roman" w:cs="Times New Roman"/>
          <w:color w:val="000000"/>
          <w:sz w:val="20"/>
          <w:szCs w:val="20"/>
          <w:lang w:val="en-US"/>
        </w:rPr>
        <w:t>.</w:t>
      </w:r>
    </w:p>
    <w:p w14:paraId="7685FE9A" w14:textId="77777777" w:rsidR="00693A99" w:rsidRPr="00693A99" w:rsidRDefault="00693A99" w:rsidP="00693A99">
      <w:pPr>
        <w:numPr>
          <w:ilvl w:val="0"/>
          <w:numId w:val="1"/>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How was </w:t>
      </w:r>
      <w:proofErr w:type="spellStart"/>
      <w:r w:rsidRPr="00693A99">
        <w:rPr>
          <w:rFonts w:ascii="Times New Roman" w:eastAsia="Times New Roman" w:hAnsi="Times New Roman" w:cs="Times New Roman"/>
          <w:color w:val="000000"/>
          <w:sz w:val="20"/>
          <w:szCs w:val="20"/>
          <w:lang w:val="en-US"/>
        </w:rPr>
        <w:t>Balak's</w:t>
      </w:r>
      <w:proofErr w:type="spellEnd"/>
      <w:r w:rsidRPr="00693A99">
        <w:rPr>
          <w:rFonts w:ascii="Times New Roman" w:eastAsia="Times New Roman" w:hAnsi="Times New Roman" w:cs="Times New Roman"/>
          <w:color w:val="000000"/>
          <w:sz w:val="20"/>
          <w:szCs w:val="20"/>
          <w:lang w:val="en-US"/>
        </w:rPr>
        <w:t xml:space="preserve"> intention to curse Israel defeated?</w:t>
      </w:r>
    </w:p>
    <w:p w14:paraId="0D854E3D" w14:textId="77777777" w:rsidR="00693A99" w:rsidRPr="00693A99" w:rsidRDefault="00693A99" w:rsidP="00693A99">
      <w:pPr>
        <w:numPr>
          <w:ilvl w:val="0"/>
          <w:numId w:val="1"/>
        </w:numPr>
        <w:spacing w:beforeAutospacing="1" w:after="0" w:afterAutospacing="1" w:line="240" w:lineRule="auto"/>
        <w:rPr>
          <w:rFonts w:ascii="Times New Roman" w:eastAsia="Times New Roman" w:hAnsi="Times New Roman" w:cs="Times New Roman"/>
          <w:color w:val="000000"/>
          <w:sz w:val="24"/>
          <w:szCs w:val="24"/>
        </w:rPr>
      </w:pPr>
    </w:p>
    <w:p w14:paraId="4E172A0A" w14:textId="77777777" w:rsidR="00693A99" w:rsidRPr="00693A99" w:rsidRDefault="00693A99" w:rsidP="00693A99">
      <w:pPr>
        <w:numPr>
          <w:ilvl w:val="1"/>
          <w:numId w:val="1"/>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 xml:space="preserve">How did Balaam finally succeed in bringing about Israel's downfall? </w:t>
      </w:r>
    </w:p>
    <w:p w14:paraId="69B49E18" w14:textId="77777777" w:rsidR="00693A99" w:rsidRPr="00693A99" w:rsidRDefault="00693A99" w:rsidP="00693A99">
      <w:pPr>
        <w:numPr>
          <w:ilvl w:val="1"/>
          <w:numId w:val="1"/>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What is wrong with being friendly with the world?</w:t>
      </w:r>
    </w:p>
    <w:p w14:paraId="5121DE1A"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p>
    <w:p w14:paraId="1B526E0E" w14:textId="77777777" w:rsidR="00693A99" w:rsidRPr="00693A99" w:rsidRDefault="00693A99" w:rsidP="00693A99">
      <w:p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b/>
          <w:bCs/>
          <w:color w:val="000000"/>
          <w:sz w:val="20"/>
          <w:szCs w:val="20"/>
          <w:lang w:val="en-US"/>
        </w:rPr>
        <w:t>ESSAY QUESTION:</w:t>
      </w:r>
    </w:p>
    <w:p w14:paraId="4454C40F" w14:textId="77777777" w:rsidR="00693A99" w:rsidRPr="00693A99" w:rsidRDefault="00693A99" w:rsidP="00693A99">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Show how Balaam was initially prevented from cursing Israel but did ultimately cause Israel to sin?</w:t>
      </w:r>
    </w:p>
    <w:p w14:paraId="02F25D67" w14:textId="77777777" w:rsidR="00693A99" w:rsidRPr="00693A99" w:rsidRDefault="00693A99" w:rsidP="00693A99">
      <w:pPr>
        <w:numPr>
          <w:ilvl w:val="0"/>
          <w:numId w:val="2"/>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What lessons do we learn from the story of Balaam about</w:t>
      </w:r>
    </w:p>
    <w:p w14:paraId="26F5E5C0" w14:textId="77777777" w:rsidR="00693A99" w:rsidRPr="00693A99" w:rsidRDefault="00693A99" w:rsidP="00693A99">
      <w:pPr>
        <w:numPr>
          <w:ilvl w:val="1"/>
          <w:numId w:val="2"/>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False prophets — that is people who use God's Word for their own gain, and</w:t>
      </w:r>
    </w:p>
    <w:p w14:paraId="427BCC78" w14:textId="77777777" w:rsidR="00693A99" w:rsidRPr="00693A99" w:rsidRDefault="00693A99" w:rsidP="00693A99">
      <w:pPr>
        <w:numPr>
          <w:ilvl w:val="1"/>
          <w:numId w:val="2"/>
        </w:numPr>
        <w:spacing w:before="100" w:beforeAutospacing="1" w:after="0" w:line="240" w:lineRule="auto"/>
        <w:rPr>
          <w:rFonts w:ascii="Times New Roman" w:eastAsia="Times New Roman" w:hAnsi="Times New Roman" w:cs="Times New Roman"/>
          <w:color w:val="000000"/>
          <w:sz w:val="20"/>
          <w:szCs w:val="20"/>
          <w:lang w:val="en-US"/>
        </w:rPr>
      </w:pPr>
      <w:r w:rsidRPr="00693A99">
        <w:rPr>
          <w:rFonts w:ascii="Times New Roman" w:eastAsia="Times New Roman" w:hAnsi="Times New Roman" w:cs="Times New Roman"/>
          <w:color w:val="000000"/>
          <w:sz w:val="20"/>
          <w:szCs w:val="20"/>
          <w:lang w:val="en-US"/>
        </w:rPr>
        <w:t>Being friendly with worldly people? Show how important it is to be separate from worldly practices as we prepare for Christ's coming.</w:t>
      </w:r>
    </w:p>
    <w:p w14:paraId="63B93868" w14:textId="77777777" w:rsidR="00693A99" w:rsidRDefault="00693A99"/>
    <w:sectPr w:rsidR="00693A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025CC"/>
    <w:multiLevelType w:val="multilevel"/>
    <w:tmpl w:val="9650F7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014DF7"/>
    <w:multiLevelType w:val="multilevel"/>
    <w:tmpl w:val="6A8A8F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6673796">
    <w:abstractNumId w:val="1"/>
  </w:num>
  <w:num w:numId="2" w16cid:durableId="172898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99"/>
    <w:rsid w:val="00693A99"/>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B135"/>
  <w15:chartTrackingRefBased/>
  <w15:docId w15:val="{0DB2D03A-D27A-400D-8D81-FAAF249E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693A99"/>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2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1046</Words>
  <Characters>5963</Characters>
  <Application>Microsoft Office Word</Application>
  <DocSecurity>0</DocSecurity>
  <Lines>49</Lines>
  <Paragraphs>13</Paragraphs>
  <ScaleCrop>false</ScaleCrop>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2023-01-02T13:45:00Z</dcterms:created>
  <dcterms:modified xsi:type="dcterms:W3CDTF">2023-01-02T13:46:00Z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6d4df8bd-5103-46c1-a238-30fdcd695f16</vt:lpwstr>
  </property>
</Properties>
</file>