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70A91" w14:textId="2ADA51D0" w:rsidR="00253FFF" w:rsidRDefault="00253FFF" w:rsidP="00253FFF">
      <w:pPr>
        <w:pStyle w:val="western"/>
        <w:spacing w:after="0" w:line="240" w:lineRule="auto"/>
        <w:ind w:left="23"/>
        <w:jc w:val="center"/>
        <w:rPr>
          <w:lang w:val="en-US"/>
        </w:rPr>
      </w:pPr>
      <w:r>
        <w:rPr>
          <w:rFonts w:ascii="Arial" w:hAnsi="Arial" w:cs="Arial"/>
          <w:b/>
          <w:bCs/>
          <w:sz w:val="44"/>
          <w:szCs w:val="44"/>
          <w:lang w:val="en-US"/>
        </w:rPr>
        <w:t>1</w:t>
      </w:r>
      <w:r>
        <w:rPr>
          <w:rFonts w:ascii="Arial" w:hAnsi="Arial" w:cs="Arial"/>
          <w:b/>
          <w:bCs/>
          <w:sz w:val="44"/>
          <w:szCs w:val="44"/>
          <w:lang w:val="en-US"/>
        </w:rPr>
        <w:t>6</w:t>
      </w:r>
      <w:r>
        <w:rPr>
          <w:rFonts w:ascii="Arial" w:hAnsi="Arial" w:cs="Arial"/>
          <w:b/>
          <w:bCs/>
          <w:sz w:val="44"/>
          <w:szCs w:val="44"/>
          <w:lang w:val="en-US"/>
        </w:rPr>
        <w:t>0. JOSHUA TURNS NORTHWARD</w:t>
      </w:r>
    </w:p>
    <w:p w14:paraId="021D4C2C" w14:textId="77777777" w:rsidR="00253FFF" w:rsidRDefault="00253FFF" w:rsidP="00253FFF">
      <w:pPr>
        <w:pStyle w:val="western"/>
        <w:spacing w:after="0" w:line="240" w:lineRule="auto"/>
        <w:jc w:val="center"/>
        <w:rPr>
          <w:lang w:val="en-US"/>
        </w:rPr>
      </w:pPr>
      <w:r>
        <w:rPr>
          <w:b/>
          <w:bCs/>
          <w:lang w:val="en-US"/>
        </w:rPr>
        <w:t>"He left nothing undone of all that Yahweh commanded Moses"</w:t>
      </w:r>
    </w:p>
    <w:p w14:paraId="38FFF240" w14:textId="77777777" w:rsidR="00253FFF" w:rsidRDefault="00253FFF" w:rsidP="00253FFF">
      <w:pPr>
        <w:pStyle w:val="western"/>
        <w:spacing w:after="0" w:line="240" w:lineRule="auto"/>
        <w:rPr>
          <w:lang w:val="en-US"/>
        </w:rPr>
      </w:pPr>
    </w:p>
    <w:p w14:paraId="4DFD58EB" w14:textId="77777777" w:rsidR="00253FFF" w:rsidRDefault="00253FFF" w:rsidP="00253FFF">
      <w:pPr>
        <w:pStyle w:val="western"/>
        <w:spacing w:after="0" w:line="240" w:lineRule="auto"/>
        <w:rPr>
          <w:lang w:val="en-US"/>
        </w:rPr>
      </w:pPr>
      <w:r>
        <w:rPr>
          <w:lang w:val="en-US"/>
        </w:rPr>
        <w:t xml:space="preserve">The success of Joshua in the </w:t>
      </w:r>
      <w:proofErr w:type="spellStart"/>
      <w:r>
        <w:rPr>
          <w:lang w:val="en-US"/>
        </w:rPr>
        <w:t>centre</w:t>
      </w:r>
      <w:proofErr w:type="spellEnd"/>
      <w:r>
        <w:rPr>
          <w:lang w:val="en-US"/>
        </w:rPr>
        <w:t xml:space="preserve"> and south of Palestine did not go un-noticed. In the far north reigned </w:t>
      </w:r>
      <w:proofErr w:type="spellStart"/>
      <w:r>
        <w:rPr>
          <w:lang w:val="en-US"/>
        </w:rPr>
        <w:t>Jabin</w:t>
      </w:r>
      <w:proofErr w:type="spellEnd"/>
      <w:r>
        <w:rPr>
          <w:lang w:val="en-US"/>
        </w:rPr>
        <w:t xml:space="preserve"> (the word means "The Wise"), king of Hazor. He was a powerful king and the chief ruler among the Northern Canaanite tribes (Joshua 11:10). As news reached him of the successes of Joshua, he </w:t>
      </w:r>
      <w:proofErr w:type="spellStart"/>
      <w:r>
        <w:rPr>
          <w:lang w:val="en-US"/>
        </w:rPr>
        <w:t>realised</w:t>
      </w:r>
      <w:proofErr w:type="spellEnd"/>
      <w:r>
        <w:rPr>
          <w:lang w:val="en-US"/>
        </w:rPr>
        <w:t xml:space="preserve"> the danger to his own authority. Sending out a summons to all the lesser nations, he gathered a great force from all parts of the land (vv. 1-5). This army was greater than anything that Joshua had yet </w:t>
      </w:r>
      <w:proofErr w:type="gramStart"/>
      <w:r>
        <w:rPr>
          <w:lang w:val="en-US"/>
        </w:rPr>
        <w:t>opposed, and</w:t>
      </w:r>
      <w:proofErr w:type="gramEnd"/>
      <w:r>
        <w:rPr>
          <w:lang w:val="en-US"/>
        </w:rPr>
        <w:t xml:space="preserve"> included "horses and chariots" (v. 4). These were equivalent to the modern war-tanks and had not been encountered by Israel since leaving Egypt. Joshua's faith did not waver </w:t>
      </w:r>
      <w:proofErr w:type="gramStart"/>
      <w:r>
        <w:rPr>
          <w:lang w:val="en-US"/>
        </w:rPr>
        <w:t>however</w:t>
      </w:r>
      <w:proofErr w:type="gramEnd"/>
      <w:r>
        <w:rPr>
          <w:lang w:val="en-US"/>
        </w:rPr>
        <w:t xml:space="preserve"> and the resultant victory gave Israel command of the Land. This lesson should bring to our minds that just as Joshua did everything necessary to enable every Israelite to gain his inheritance, so Christ has done everything necessary for us to obtain our reward (Hebrews 2:14-15).</w:t>
      </w:r>
    </w:p>
    <w:p w14:paraId="0B490DC9" w14:textId="77777777" w:rsidR="00253FFF" w:rsidRDefault="00253FFF" w:rsidP="00253FFF">
      <w:pPr>
        <w:pStyle w:val="western"/>
        <w:spacing w:after="0" w:line="240" w:lineRule="auto"/>
        <w:rPr>
          <w:lang w:val="en-US"/>
        </w:rPr>
      </w:pPr>
    </w:p>
    <w:p w14:paraId="0CA28667" w14:textId="77777777" w:rsidR="00253FFF" w:rsidRDefault="00253FFF" w:rsidP="00253FFF">
      <w:pPr>
        <w:pStyle w:val="western"/>
        <w:spacing w:after="0" w:line="240" w:lineRule="auto"/>
        <w:rPr>
          <w:lang w:val="en-US"/>
        </w:rPr>
      </w:pPr>
      <w:r>
        <w:rPr>
          <w:b/>
          <w:bCs/>
          <w:lang w:val="en-US"/>
        </w:rPr>
        <w:t>Joshua 11</w:t>
      </w:r>
    </w:p>
    <w:p w14:paraId="520AE19A" w14:textId="77777777" w:rsidR="00253FFF" w:rsidRDefault="00253FFF" w:rsidP="00253FFF">
      <w:pPr>
        <w:pStyle w:val="western"/>
        <w:spacing w:after="0" w:line="240" w:lineRule="auto"/>
        <w:rPr>
          <w:lang w:val="en-US"/>
        </w:rPr>
      </w:pPr>
      <w:r>
        <w:rPr>
          <w:b/>
          <w:bCs/>
          <w:lang w:val="en-US"/>
        </w:rPr>
        <w:t xml:space="preserve">GOD ENCOURAGES JOSHUA </w:t>
      </w:r>
      <w:r>
        <w:rPr>
          <w:lang w:val="en-US"/>
        </w:rPr>
        <w:t xml:space="preserve">(v. </w:t>
      </w:r>
      <w:r>
        <w:rPr>
          <w:b/>
          <w:bCs/>
          <w:lang w:val="en-US"/>
        </w:rPr>
        <w:t>6).</w:t>
      </w:r>
    </w:p>
    <w:p w14:paraId="067DB607" w14:textId="77777777" w:rsidR="00253FFF" w:rsidRDefault="00253FFF" w:rsidP="00253FFF">
      <w:pPr>
        <w:pStyle w:val="western"/>
        <w:spacing w:after="0" w:line="240" w:lineRule="auto"/>
        <w:rPr>
          <w:lang w:val="en-US"/>
        </w:rPr>
      </w:pPr>
      <w:r>
        <w:rPr>
          <w:lang w:val="en-US"/>
        </w:rPr>
        <w:t xml:space="preserve">God assured Joshua that He would give </w:t>
      </w:r>
      <w:proofErr w:type="spellStart"/>
      <w:r>
        <w:rPr>
          <w:lang w:val="en-US"/>
        </w:rPr>
        <w:t>Jabin</w:t>
      </w:r>
      <w:proofErr w:type="spellEnd"/>
      <w:r>
        <w:rPr>
          <w:lang w:val="en-US"/>
        </w:rPr>
        <w:t xml:space="preserve"> and his host into his hands. "Be not afraid because of them, for tomorrow about this time will I deliver them up all slain before Israel: thou shalt </w:t>
      </w:r>
      <w:proofErr w:type="spellStart"/>
      <w:r>
        <w:rPr>
          <w:lang w:val="en-US"/>
        </w:rPr>
        <w:t>hough</w:t>
      </w:r>
      <w:proofErr w:type="spellEnd"/>
      <w:r>
        <w:rPr>
          <w:lang w:val="en-US"/>
        </w:rPr>
        <w:t xml:space="preserve"> their </w:t>
      </w:r>
      <w:proofErr w:type="gramStart"/>
      <w:r>
        <w:rPr>
          <w:lang w:val="en-US"/>
        </w:rPr>
        <w:t>horses, and</w:t>
      </w:r>
      <w:proofErr w:type="gramEnd"/>
      <w:r>
        <w:rPr>
          <w:lang w:val="en-US"/>
        </w:rPr>
        <w:t xml:space="preserve"> burn their chariots with fire."</w:t>
      </w:r>
    </w:p>
    <w:p w14:paraId="1FBCDF4B" w14:textId="77777777" w:rsidR="00253FFF" w:rsidRDefault="00253FFF" w:rsidP="00253FFF">
      <w:pPr>
        <w:pStyle w:val="western"/>
        <w:spacing w:after="0" w:line="240" w:lineRule="auto"/>
        <w:rPr>
          <w:lang w:val="en-US"/>
        </w:rPr>
      </w:pPr>
    </w:p>
    <w:p w14:paraId="2BCF154B" w14:textId="77777777" w:rsidR="00253FFF" w:rsidRDefault="00253FFF" w:rsidP="00253FFF">
      <w:pPr>
        <w:pStyle w:val="western"/>
        <w:spacing w:after="0" w:line="240" w:lineRule="auto"/>
        <w:rPr>
          <w:lang w:val="en-US"/>
        </w:rPr>
      </w:pPr>
      <w:r>
        <w:rPr>
          <w:lang w:val="en-US"/>
        </w:rPr>
        <w:t xml:space="preserve">The horses had to be </w:t>
      </w:r>
      <w:proofErr w:type="spellStart"/>
      <w:r>
        <w:rPr>
          <w:lang w:val="en-US"/>
        </w:rPr>
        <w:t>houghed</w:t>
      </w:r>
      <w:proofErr w:type="spellEnd"/>
      <w:r>
        <w:rPr>
          <w:lang w:val="en-US"/>
        </w:rPr>
        <w:t xml:space="preserve"> or destroyed and the chariots burned. They were symbols of fleshly </w:t>
      </w:r>
      <w:proofErr w:type="gramStart"/>
      <w:r>
        <w:rPr>
          <w:lang w:val="en-US"/>
        </w:rPr>
        <w:t>power</w:t>
      </w:r>
      <w:proofErr w:type="gramEnd"/>
      <w:r>
        <w:rPr>
          <w:lang w:val="en-US"/>
        </w:rPr>
        <w:t xml:space="preserve"> but Israel was to trust in faith upon the strength of Yahweh for the battle would be His victory (see Psalm 33:16-22, Deut. 20:1-4).</w:t>
      </w:r>
    </w:p>
    <w:p w14:paraId="427097F1" w14:textId="77777777" w:rsidR="00253FFF" w:rsidRDefault="00253FFF" w:rsidP="00253FFF">
      <w:pPr>
        <w:pStyle w:val="western"/>
        <w:spacing w:after="0" w:line="240" w:lineRule="auto"/>
        <w:rPr>
          <w:lang w:val="en-US"/>
        </w:rPr>
      </w:pPr>
    </w:p>
    <w:p w14:paraId="7481CD24" w14:textId="77777777" w:rsidR="00253FFF" w:rsidRDefault="00253FFF" w:rsidP="00253FFF">
      <w:pPr>
        <w:pStyle w:val="western"/>
        <w:spacing w:after="0" w:line="240" w:lineRule="auto"/>
        <w:rPr>
          <w:lang w:val="en-US"/>
        </w:rPr>
      </w:pPr>
      <w:r>
        <w:rPr>
          <w:b/>
          <w:bCs/>
          <w:lang w:val="en-US"/>
        </w:rPr>
        <w:t>THE CANAANITES DEFEATED.</w:t>
      </w:r>
    </w:p>
    <w:p w14:paraId="32A7E10E" w14:textId="77777777" w:rsidR="00253FFF" w:rsidRDefault="00253FFF" w:rsidP="00253FFF">
      <w:pPr>
        <w:pStyle w:val="western"/>
        <w:spacing w:after="0" w:line="240" w:lineRule="auto"/>
        <w:rPr>
          <w:lang w:val="en-US"/>
        </w:rPr>
      </w:pPr>
      <w:proofErr w:type="spellStart"/>
      <w:r>
        <w:rPr>
          <w:lang w:val="en-US"/>
        </w:rPr>
        <w:t>Jabin</w:t>
      </w:r>
      <w:proofErr w:type="spellEnd"/>
      <w:r>
        <w:rPr>
          <w:lang w:val="en-US"/>
        </w:rPr>
        <w:t xml:space="preserve"> gathered his forces by the waters of Merom, by Lake Huleh in the far north, where the flat country would give the greatest advantage to his chariots. At that time, Joshua was about 100 kms. to the south. </w:t>
      </w:r>
      <w:proofErr w:type="gramStart"/>
      <w:r>
        <w:rPr>
          <w:lang w:val="en-US"/>
        </w:rPr>
        <w:t>Similar to</w:t>
      </w:r>
      <w:proofErr w:type="gramEnd"/>
      <w:r>
        <w:rPr>
          <w:lang w:val="en-US"/>
        </w:rPr>
        <w:t xml:space="preserve"> a previous campaign Joshua moved his army quickly and arrived for the battle much earlier than expected. Suddenly (v. 7) the forces of Israel swooped down from the heights onto the plain and confronted the huge host. Before the chariots could enter the battle, the lightly armed Israelites were among them, and the confusion was great. </w:t>
      </w:r>
      <w:proofErr w:type="spellStart"/>
      <w:r>
        <w:rPr>
          <w:lang w:val="en-US"/>
        </w:rPr>
        <w:t>Jabin's</w:t>
      </w:r>
      <w:proofErr w:type="spellEnd"/>
      <w:r>
        <w:rPr>
          <w:lang w:val="en-US"/>
        </w:rPr>
        <w:t xml:space="preserve"> army was scattered and forced to retreat in disarray. They were chased west to Zidon on the coast.</w:t>
      </w:r>
    </w:p>
    <w:p w14:paraId="6D719D0A" w14:textId="77777777" w:rsidR="00253FFF" w:rsidRDefault="00253FFF" w:rsidP="00253FFF">
      <w:pPr>
        <w:pStyle w:val="western"/>
        <w:spacing w:after="0" w:line="240" w:lineRule="auto"/>
        <w:rPr>
          <w:lang w:val="en-US"/>
        </w:rPr>
      </w:pPr>
    </w:p>
    <w:p w14:paraId="3AA2895C" w14:textId="77777777" w:rsidR="00253FFF" w:rsidRDefault="00253FFF" w:rsidP="00253FFF">
      <w:pPr>
        <w:pStyle w:val="western"/>
        <w:spacing w:after="0" w:line="240" w:lineRule="auto"/>
        <w:rPr>
          <w:lang w:val="en-US"/>
        </w:rPr>
      </w:pPr>
      <w:r>
        <w:rPr>
          <w:lang w:val="en-US"/>
        </w:rPr>
        <w:t xml:space="preserve">This was the last time Israel faced </w:t>
      </w:r>
      <w:proofErr w:type="spellStart"/>
      <w:r>
        <w:rPr>
          <w:lang w:val="en-US"/>
        </w:rPr>
        <w:t>organised</w:t>
      </w:r>
      <w:proofErr w:type="spellEnd"/>
      <w:r>
        <w:rPr>
          <w:lang w:val="en-US"/>
        </w:rPr>
        <w:t xml:space="preserve"> resistance. With the fall of </w:t>
      </w:r>
      <w:proofErr w:type="spellStart"/>
      <w:r>
        <w:rPr>
          <w:lang w:val="en-US"/>
        </w:rPr>
        <w:t>Jabin</w:t>
      </w:r>
      <w:proofErr w:type="spellEnd"/>
      <w:r>
        <w:rPr>
          <w:lang w:val="en-US"/>
        </w:rPr>
        <w:t>, the whole land was taken by Joshua, apart from some small areas of resistance. One by one they were destroyed until "the land rested from war" (v. 23).</w:t>
      </w:r>
    </w:p>
    <w:p w14:paraId="087C6AAA" w14:textId="77777777" w:rsidR="00253FFF" w:rsidRDefault="00253FFF" w:rsidP="00253FFF">
      <w:pPr>
        <w:pStyle w:val="western"/>
        <w:spacing w:after="0" w:line="240" w:lineRule="auto"/>
        <w:rPr>
          <w:lang w:val="en-US"/>
        </w:rPr>
      </w:pPr>
    </w:p>
    <w:p w14:paraId="28149FE0" w14:textId="77777777" w:rsidR="00253FFF" w:rsidRDefault="00253FFF" w:rsidP="00253FFF">
      <w:pPr>
        <w:pStyle w:val="western"/>
        <w:spacing w:after="0" w:line="240" w:lineRule="auto"/>
        <w:rPr>
          <w:lang w:val="en-US"/>
        </w:rPr>
      </w:pPr>
      <w:r>
        <w:rPr>
          <w:b/>
          <w:bCs/>
          <w:lang w:val="en-US"/>
        </w:rPr>
        <w:t>GOD'S REASONS FOR DESTROYING THE CANAANITES.</w:t>
      </w:r>
    </w:p>
    <w:p w14:paraId="3A461CFB" w14:textId="77777777" w:rsidR="00253FFF" w:rsidRDefault="00253FFF" w:rsidP="00253FFF">
      <w:pPr>
        <w:pStyle w:val="western"/>
        <w:spacing w:after="0" w:line="240" w:lineRule="auto"/>
        <w:rPr>
          <w:lang w:val="en-US"/>
        </w:rPr>
      </w:pPr>
      <w:r>
        <w:rPr>
          <w:lang w:val="en-US"/>
        </w:rPr>
        <w:t>A terrible punishment was meted out to the Canaanites, and some have thought that this shows that God is vengeful and without mercy. But in that regard w. 18-20 should be carefully noted. As for "</w:t>
      </w:r>
      <w:proofErr w:type="spellStart"/>
      <w:r>
        <w:rPr>
          <w:lang w:val="en-US"/>
        </w:rPr>
        <w:t>Yahwen</w:t>
      </w:r>
      <w:proofErr w:type="spellEnd"/>
      <w:r>
        <w:rPr>
          <w:lang w:val="en-US"/>
        </w:rPr>
        <w:t xml:space="preserve"> hardening </w:t>
      </w:r>
      <w:r>
        <w:rPr>
          <w:lang w:val="en-US"/>
        </w:rPr>
        <w:lastRenderedPageBreak/>
        <w:t xml:space="preserve">their hearts", He did that, not by forcing them to do what they did not want to do, but by permitting circumstances to arise that caused the Canaanites to think they could successfully resist Israel. For example, the numbers that rallied to </w:t>
      </w:r>
      <w:proofErr w:type="spellStart"/>
      <w:r>
        <w:rPr>
          <w:lang w:val="en-US"/>
        </w:rPr>
        <w:t>Jabin's</w:t>
      </w:r>
      <w:proofErr w:type="spellEnd"/>
      <w:r>
        <w:rPr>
          <w:lang w:val="en-US"/>
        </w:rPr>
        <w:t xml:space="preserve"> cause made him confident of victory. Note the similar case of Pharoah (Exodus 9:34-35; 1 Samuel 6:6). The defeat of the Canaanites enabled Israel to see and appreciate God's power and mercy towards them (cp. Exodus 9:16). </w:t>
      </w:r>
      <w:proofErr w:type="gramStart"/>
      <w:r>
        <w:rPr>
          <w:lang w:val="en-US"/>
        </w:rPr>
        <w:t>Moreover</w:t>
      </w:r>
      <w:proofErr w:type="gramEnd"/>
      <w:r>
        <w:rPr>
          <w:lang w:val="en-US"/>
        </w:rPr>
        <w:t xml:space="preserve"> His purpose with Israel could only be fulfilled if Israel remained a separate and holy nation and this was in danger while large numbers of Gentiles were in their borders. It was right and proper for God to condemn the Canaanites. The whole land was given over to extreme wickedness (Deut. 20:16-18; 18:9-12). It was a veritable Sodom and Gomorrah on a large </w:t>
      </w:r>
      <w:proofErr w:type="gramStart"/>
      <w:r>
        <w:rPr>
          <w:lang w:val="en-US"/>
        </w:rPr>
        <w:t>scale, and</w:t>
      </w:r>
      <w:proofErr w:type="gramEnd"/>
      <w:r>
        <w:rPr>
          <w:lang w:val="en-US"/>
        </w:rPr>
        <w:t xml:space="preserve"> was condemned to destruction — both young and old — as a nest of serpents would have been. We do not save the young snakes merely because they look pretty and are harmless. We know that they will grow up to be a menace, and so in our wisdom we destroy them. God did the same with the Canaanites. He knew the danger they would be to Israel (Deut. 7:1-4). It was better that the wicked be destroyed than that they should lead astray the righteous. </w:t>
      </w:r>
      <w:proofErr w:type="gramStart"/>
      <w:r>
        <w:rPr>
          <w:lang w:val="en-US"/>
        </w:rPr>
        <w:t>Thus</w:t>
      </w:r>
      <w:proofErr w:type="gramEnd"/>
      <w:r>
        <w:rPr>
          <w:lang w:val="en-US"/>
        </w:rPr>
        <w:t xml:space="preserve"> God was looking after His children in love, when He commanded that the Canaanites be put to the sword. He was conducting a work of mercy for those who follow Him. If the occupation of the land had been conducted on more peaceful lines, the heritage of the truth that has come to us through Israel would have been lost. </w:t>
      </w:r>
      <w:proofErr w:type="gramStart"/>
      <w:r>
        <w:rPr>
          <w:lang w:val="en-US"/>
        </w:rPr>
        <w:t>Thus</w:t>
      </w:r>
      <w:proofErr w:type="gramEnd"/>
      <w:r>
        <w:rPr>
          <w:lang w:val="en-US"/>
        </w:rPr>
        <w:t xml:space="preserve"> in the war against the Canaanites, Joshua was fighting a battle to safeguard the Truth.</w:t>
      </w:r>
    </w:p>
    <w:p w14:paraId="2ED2A366" w14:textId="77777777" w:rsidR="00253FFF" w:rsidRDefault="00253FFF" w:rsidP="00253FFF">
      <w:pPr>
        <w:pStyle w:val="western"/>
        <w:spacing w:after="0" w:line="240" w:lineRule="auto"/>
        <w:rPr>
          <w:lang w:val="en-US"/>
        </w:rPr>
      </w:pPr>
    </w:p>
    <w:p w14:paraId="61D34E34" w14:textId="77777777" w:rsidR="00253FFF" w:rsidRDefault="00253FFF" w:rsidP="00253FFF">
      <w:pPr>
        <w:pStyle w:val="western"/>
        <w:spacing w:after="0" w:line="240" w:lineRule="auto"/>
        <w:rPr>
          <w:lang w:val="en-US"/>
        </w:rPr>
      </w:pPr>
      <w:r>
        <w:rPr>
          <w:lang w:val="en-US"/>
        </w:rPr>
        <w:t xml:space="preserve">God is calling us to a life of separateness from the world. That calling shows God's wisdom and mercy in saving us from suffering in an evil and wicked way of life. The apostle John </w:t>
      </w:r>
      <w:proofErr w:type="gramStart"/>
      <w:r>
        <w:rPr>
          <w:lang w:val="en-US"/>
        </w:rPr>
        <w:t>says</w:t>
      </w:r>
      <w:proofErr w:type="gramEnd"/>
      <w:r>
        <w:rPr>
          <w:lang w:val="en-US"/>
        </w:rPr>
        <w:t xml:space="preserve"> "the whole world lieth in wickedness" (1 John 5:19). We must see the peril of close contact with a world that closely resembles the ways of the Canaanites, especially since we know that the Lord Jesus Christ and his saints will destroy the wicked at his coming (Psa. 149:5-9; Zech. 14:3, 5, 21; Rev. 2:26, 27). Yahweh's wrath will be poured out on this godless society just as severely as it did in the days of Joshua. We must step aside from such evil and believe in the justice of God's coming judgments.</w:t>
      </w:r>
    </w:p>
    <w:p w14:paraId="026C0C0B" w14:textId="77777777" w:rsidR="00253FFF" w:rsidRDefault="00253FFF" w:rsidP="00253FFF">
      <w:pPr>
        <w:pStyle w:val="western"/>
        <w:spacing w:after="0" w:line="240" w:lineRule="auto"/>
        <w:rPr>
          <w:lang w:val="en-US"/>
        </w:rPr>
      </w:pPr>
      <w:r>
        <w:rPr>
          <w:lang w:val="en-US"/>
        </w:rPr>
        <w:t>Joshua accomplished all that God asked of him (Joshua 11:15). He had conquered the Canaanites sufficiently, for every tribe to "go in and</w:t>
      </w:r>
    </w:p>
    <w:p w14:paraId="0616ABBC" w14:textId="77777777" w:rsidR="00253FFF" w:rsidRDefault="00253FFF" w:rsidP="00253FFF">
      <w:pPr>
        <w:pStyle w:val="western"/>
        <w:spacing w:after="0" w:line="240" w:lineRule="auto"/>
        <w:rPr>
          <w:lang w:val="en-US"/>
        </w:rPr>
      </w:pPr>
      <w:r>
        <w:rPr>
          <w:lang w:val="en-US"/>
        </w:rPr>
        <w:t xml:space="preserve">possess his inheritance". Some did so. Others hesitated through lack of faith or courage (Joshua 18:3). Some allowed the Canaanites to grow strong </w:t>
      </w:r>
      <w:proofErr w:type="gramStart"/>
      <w:r>
        <w:rPr>
          <w:lang w:val="en-US"/>
        </w:rPr>
        <w:t>again, and</w:t>
      </w:r>
      <w:proofErr w:type="gramEnd"/>
      <w:r>
        <w:rPr>
          <w:lang w:val="en-US"/>
        </w:rPr>
        <w:t xml:space="preserve"> drive the Israelites out. Thus, although Joshua did all that was required, Israel as a nation did not maintain his example and as a result many did not obtain their inheritance.</w:t>
      </w:r>
    </w:p>
    <w:p w14:paraId="2EC70572" w14:textId="77777777" w:rsidR="00253FFF" w:rsidRDefault="00253FFF" w:rsidP="00253FFF">
      <w:pPr>
        <w:pStyle w:val="western"/>
        <w:spacing w:after="0" w:line="240" w:lineRule="auto"/>
        <w:rPr>
          <w:lang w:val="en-US"/>
        </w:rPr>
      </w:pPr>
    </w:p>
    <w:p w14:paraId="2428AF16" w14:textId="77777777" w:rsidR="00253FFF" w:rsidRDefault="00253FFF" w:rsidP="00253FFF">
      <w:pPr>
        <w:pStyle w:val="western"/>
        <w:spacing w:after="0" w:line="240" w:lineRule="auto"/>
        <w:rPr>
          <w:lang w:val="en-US"/>
        </w:rPr>
      </w:pPr>
      <w:r>
        <w:rPr>
          <w:b/>
          <w:bCs/>
          <w:lang w:val="en-US"/>
        </w:rPr>
        <w:t>JOSHUA, A TYPE OF JESUS.</w:t>
      </w:r>
    </w:p>
    <w:p w14:paraId="47D1B0ED" w14:textId="77777777" w:rsidR="00253FFF" w:rsidRDefault="00253FFF" w:rsidP="00253FFF">
      <w:pPr>
        <w:pStyle w:val="western"/>
        <w:spacing w:after="0" w:line="240" w:lineRule="auto"/>
        <w:rPr>
          <w:lang w:val="en-US"/>
        </w:rPr>
      </w:pPr>
      <w:r>
        <w:rPr>
          <w:lang w:val="en-US"/>
        </w:rPr>
        <w:t>Joshua was a type of Jesus in the things he did and the faith he displayed. Many years later Jesus conquered the greatest enemy of all mankind, SIN (Hebrews 2:14; Romans 8:3).</w:t>
      </w:r>
    </w:p>
    <w:p w14:paraId="527D52B2" w14:textId="77777777" w:rsidR="00253FFF" w:rsidRDefault="00253FFF" w:rsidP="00253FFF">
      <w:pPr>
        <w:pStyle w:val="western"/>
        <w:spacing w:after="0" w:line="240" w:lineRule="auto"/>
        <w:rPr>
          <w:lang w:val="en-US"/>
        </w:rPr>
      </w:pPr>
      <w:r>
        <w:rPr>
          <w:lang w:val="en-US"/>
        </w:rPr>
        <w:t xml:space="preserve">By faith and </w:t>
      </w:r>
      <w:proofErr w:type="gramStart"/>
      <w:r>
        <w:rPr>
          <w:lang w:val="en-US"/>
        </w:rPr>
        <w:t>obedience</w:t>
      </w:r>
      <w:proofErr w:type="gramEnd"/>
      <w:r>
        <w:rPr>
          <w:lang w:val="en-US"/>
        </w:rPr>
        <w:t xml:space="preserve"> he remained sinless and kept in complete subjection the desires of his human nature. His final victory came when God raised him from the grave and exalted him to glory at His right hand. He has thus conquered death (Romans 6:9) and is now able to help us do the same. Jesus has led the way and we must do our part. We must fight the enemy (fleshly desires — pride, envy, hatred, etc.) with FAITH, </w:t>
      </w:r>
      <w:proofErr w:type="gramStart"/>
      <w:r>
        <w:rPr>
          <w:lang w:val="en-US"/>
        </w:rPr>
        <w:t>COURAGE</w:t>
      </w:r>
      <w:proofErr w:type="gramEnd"/>
      <w:r>
        <w:rPr>
          <w:lang w:val="en-US"/>
        </w:rPr>
        <w:t xml:space="preserve"> AND OBEDIENCE, hearkening continually to the voice of God in His Word.</w:t>
      </w:r>
    </w:p>
    <w:p w14:paraId="2CDA49B0" w14:textId="77777777" w:rsidR="00253FFF" w:rsidRDefault="00253FFF" w:rsidP="00253FFF">
      <w:pPr>
        <w:pStyle w:val="western"/>
        <w:spacing w:after="0" w:line="240" w:lineRule="auto"/>
        <w:rPr>
          <w:lang w:val="en-US"/>
        </w:rPr>
      </w:pPr>
      <w:r>
        <w:rPr>
          <w:lang w:val="en-US"/>
        </w:rPr>
        <w:t xml:space="preserve">If we are prepared to follow in the footsteps of </w:t>
      </w:r>
      <w:proofErr w:type="gramStart"/>
      <w:r>
        <w:rPr>
          <w:lang w:val="en-US"/>
        </w:rPr>
        <w:t>Jesus</w:t>
      </w:r>
      <w:proofErr w:type="gramEnd"/>
      <w:r>
        <w:rPr>
          <w:lang w:val="en-US"/>
        </w:rPr>
        <w:t xml:space="preserve"> then we too can obtain an inheritance in the Kingdom of God.</w:t>
      </w:r>
    </w:p>
    <w:p w14:paraId="4D49A24E" w14:textId="77777777" w:rsidR="00253FFF" w:rsidRDefault="00253FFF" w:rsidP="00253FFF">
      <w:pPr>
        <w:pStyle w:val="western"/>
        <w:spacing w:after="0" w:line="240" w:lineRule="auto"/>
        <w:rPr>
          <w:lang w:val="en-US"/>
        </w:rPr>
      </w:pPr>
    </w:p>
    <w:p w14:paraId="1CE45B1C" w14:textId="77777777" w:rsidR="00253FFF" w:rsidRDefault="00253FFF" w:rsidP="00253FFF">
      <w:pPr>
        <w:pStyle w:val="western"/>
        <w:spacing w:after="0" w:line="240" w:lineRule="auto"/>
        <w:rPr>
          <w:lang w:val="en-US"/>
        </w:rPr>
      </w:pPr>
      <w:r>
        <w:rPr>
          <w:b/>
          <w:bCs/>
          <w:lang w:val="en-US"/>
        </w:rPr>
        <w:t>CALEB'S INHERITANCE.</w:t>
      </w:r>
    </w:p>
    <w:p w14:paraId="7F8813AA" w14:textId="77777777" w:rsidR="00253FFF" w:rsidRDefault="00253FFF" w:rsidP="00253FFF">
      <w:pPr>
        <w:pStyle w:val="western"/>
        <w:spacing w:after="0" w:line="240" w:lineRule="auto"/>
        <w:rPr>
          <w:lang w:val="en-US"/>
        </w:rPr>
      </w:pPr>
      <w:r>
        <w:rPr>
          <w:lang w:val="en-US"/>
        </w:rPr>
        <w:t xml:space="preserve">In the work of "going in and obtaining an inheritance", Caleb, Joshua's faithful companion during the 40 years in the wilderness was a notable example (Joshua 14:6-15). He was a man of faith and courage who, with Joshua, had opposed the faithless counsel of the other spies in the days of Moses. Now, an old man of 85 years of age, he approached Joshua to claim the fulfilment of a promise made 45 years earlier. He pointed to a life of faithful </w:t>
      </w:r>
      <w:r>
        <w:rPr>
          <w:lang w:val="en-US"/>
        </w:rPr>
        <w:lastRenderedPageBreak/>
        <w:t xml:space="preserve">service (vv. 7-9) and recalled God's promise that he should inherit the land (Deut. 1:36). Though old, he was full of courage and faith, and did not hesitate to oppose the Canaanites in the occupation of his inheritance. Through his action they were driven out, and Caleb obtained that which </w:t>
      </w:r>
      <w:proofErr w:type="gramStart"/>
      <w:r>
        <w:rPr>
          <w:lang w:val="en-US"/>
        </w:rPr>
        <w:t>was</w:t>
      </w:r>
      <w:proofErr w:type="gramEnd"/>
      <w:r>
        <w:rPr>
          <w:lang w:val="en-US"/>
        </w:rPr>
        <w:t xml:space="preserve"> promised him.</w:t>
      </w:r>
    </w:p>
    <w:p w14:paraId="22676070" w14:textId="77777777" w:rsidR="00253FFF" w:rsidRDefault="00253FFF" w:rsidP="00253FFF">
      <w:pPr>
        <w:pStyle w:val="western"/>
        <w:spacing w:after="0" w:line="240" w:lineRule="auto"/>
        <w:rPr>
          <w:lang w:val="en-US"/>
        </w:rPr>
      </w:pPr>
    </w:p>
    <w:p w14:paraId="72EB6FF1" w14:textId="77777777" w:rsidR="00253FFF" w:rsidRDefault="00253FFF" w:rsidP="00253FFF">
      <w:pPr>
        <w:pStyle w:val="western"/>
        <w:spacing w:after="0" w:line="240" w:lineRule="auto"/>
        <w:rPr>
          <w:lang w:val="en-US"/>
        </w:rPr>
      </w:pPr>
      <w:r>
        <w:rPr>
          <w:b/>
          <w:bCs/>
          <w:lang w:val="en-US"/>
        </w:rPr>
        <w:t>LESSON FOR US:</w:t>
      </w:r>
    </w:p>
    <w:p w14:paraId="4D3266CA" w14:textId="77777777" w:rsidR="00253FFF" w:rsidRDefault="00253FFF" w:rsidP="00253FFF">
      <w:pPr>
        <w:pStyle w:val="western"/>
        <w:spacing w:after="0" w:line="240" w:lineRule="auto"/>
        <w:rPr>
          <w:lang w:val="en-US"/>
        </w:rPr>
      </w:pPr>
      <w:r>
        <w:rPr>
          <w:lang w:val="en-US"/>
        </w:rPr>
        <w:t>So will it be with us if we have faith and courage. As the Lord Jesus Christ has led the way, we must follow, and despite all problems and difficulties, despite our own shortcomings, steadily press on in confidence. God can give us the victory as He did to Caleb and all like him (Joshua 14:12; 14).</w:t>
      </w:r>
    </w:p>
    <w:p w14:paraId="219E1F23" w14:textId="77777777" w:rsidR="00253FFF" w:rsidRDefault="00253FFF" w:rsidP="00253FFF">
      <w:pPr>
        <w:pStyle w:val="western"/>
        <w:spacing w:after="0" w:line="240" w:lineRule="auto"/>
        <w:rPr>
          <w:lang w:val="en-US"/>
        </w:rPr>
      </w:pPr>
      <w:r>
        <w:rPr>
          <w:lang w:val="en-US"/>
        </w:rPr>
        <w:t>We can gain the victory and that victory will come by our faith and determination to secure our inheritance.</w:t>
      </w:r>
    </w:p>
    <w:p w14:paraId="4A1D4DB1" w14:textId="77777777" w:rsidR="00253FFF" w:rsidRDefault="00253FFF" w:rsidP="00253FFF">
      <w:pPr>
        <w:pStyle w:val="western"/>
        <w:spacing w:after="0" w:line="240" w:lineRule="auto"/>
        <w:rPr>
          <w:lang w:val="en-US"/>
        </w:rPr>
      </w:pPr>
    </w:p>
    <w:p w14:paraId="613A602E" w14:textId="77777777" w:rsidR="00253FFF" w:rsidRDefault="00253FFF" w:rsidP="00253FFF">
      <w:pPr>
        <w:pStyle w:val="western"/>
        <w:spacing w:after="0" w:line="240" w:lineRule="auto"/>
        <w:rPr>
          <w:lang w:val="en-US"/>
        </w:rPr>
      </w:pPr>
      <w:r>
        <w:rPr>
          <w:b/>
          <w:bCs/>
          <w:lang w:val="en-US"/>
        </w:rPr>
        <w:t>REFERENCE LIBRARY:</w:t>
      </w:r>
    </w:p>
    <w:p w14:paraId="1788BF99" w14:textId="77777777" w:rsidR="00253FFF" w:rsidRDefault="00253FFF" w:rsidP="00253FFF">
      <w:pPr>
        <w:pStyle w:val="western"/>
        <w:spacing w:after="0" w:line="240" w:lineRule="auto"/>
        <w:rPr>
          <w:lang w:val="en-US"/>
        </w:rPr>
      </w:pPr>
      <w:r>
        <w:rPr>
          <w:lang w:val="en-US"/>
        </w:rPr>
        <w:t xml:space="preserve">"The Story of the Bible" (H. P. Mansfield)—Vol. 2, No. 11 </w:t>
      </w:r>
    </w:p>
    <w:p w14:paraId="742AFFDC" w14:textId="77777777" w:rsidR="00253FFF" w:rsidRDefault="00253FFF" w:rsidP="00253FFF">
      <w:pPr>
        <w:pStyle w:val="western"/>
        <w:spacing w:after="0" w:line="240" w:lineRule="auto"/>
        <w:rPr>
          <w:lang w:val="en-US"/>
        </w:rPr>
      </w:pPr>
      <w:r>
        <w:rPr>
          <w:lang w:val="en-US"/>
        </w:rPr>
        <w:t xml:space="preserve">"The Visible Hand of God" (R. Roberts)—Chapter 21 </w:t>
      </w:r>
    </w:p>
    <w:p w14:paraId="30A68C5D" w14:textId="77777777" w:rsidR="00253FFF" w:rsidRDefault="00253FFF" w:rsidP="00253FFF">
      <w:pPr>
        <w:pStyle w:val="western"/>
        <w:spacing w:after="0" w:line="240" w:lineRule="auto"/>
        <w:rPr>
          <w:lang w:val="en-US"/>
        </w:rPr>
      </w:pPr>
      <w:r>
        <w:rPr>
          <w:lang w:val="en-US"/>
        </w:rPr>
        <w:t xml:space="preserve">"The Ways of Providence" (R. Roberts)—Pp. 100-106 </w:t>
      </w:r>
    </w:p>
    <w:p w14:paraId="0063A5EE" w14:textId="77777777" w:rsidR="00253FFF" w:rsidRDefault="00253FFF" w:rsidP="00253FFF">
      <w:pPr>
        <w:pStyle w:val="western"/>
        <w:spacing w:after="0" w:line="240" w:lineRule="auto"/>
        <w:rPr>
          <w:lang w:val="en-US"/>
        </w:rPr>
      </w:pPr>
      <w:r>
        <w:rPr>
          <w:lang w:val="en-US"/>
        </w:rPr>
        <w:t>"Joshua" (J. Ullman) "Elpis Israel" (J. Thomas)—Pp. 300-301</w:t>
      </w:r>
    </w:p>
    <w:p w14:paraId="09E13C48" w14:textId="77777777" w:rsidR="00253FFF" w:rsidRDefault="00253FFF" w:rsidP="00253FFF">
      <w:pPr>
        <w:pStyle w:val="western"/>
        <w:spacing w:after="0" w:line="240" w:lineRule="auto"/>
        <w:rPr>
          <w:lang w:val="en-US"/>
        </w:rPr>
      </w:pPr>
    </w:p>
    <w:p w14:paraId="20D25F11" w14:textId="77777777" w:rsidR="00253FFF" w:rsidRDefault="00253FFF" w:rsidP="00253FFF">
      <w:pPr>
        <w:pStyle w:val="western"/>
        <w:spacing w:after="0" w:line="240" w:lineRule="auto"/>
        <w:rPr>
          <w:lang w:val="en-US"/>
        </w:rPr>
      </w:pPr>
      <w:r>
        <w:rPr>
          <w:b/>
          <w:bCs/>
          <w:lang w:val="en-US"/>
        </w:rPr>
        <w:t>PARAGRAPH QUESTIONS:</w:t>
      </w:r>
    </w:p>
    <w:p w14:paraId="4195C6EA" w14:textId="77777777" w:rsidR="00253FFF" w:rsidRDefault="00253FFF" w:rsidP="00253FFF">
      <w:pPr>
        <w:pStyle w:val="western"/>
        <w:numPr>
          <w:ilvl w:val="0"/>
          <w:numId w:val="1"/>
        </w:numPr>
        <w:spacing w:after="0" w:line="240" w:lineRule="auto"/>
        <w:rPr>
          <w:lang w:val="en-US"/>
        </w:rPr>
      </w:pPr>
      <w:r>
        <w:rPr>
          <w:lang w:val="en-US"/>
        </w:rPr>
        <w:t xml:space="preserve">Describe the threat </w:t>
      </w:r>
      <w:proofErr w:type="spellStart"/>
      <w:r>
        <w:rPr>
          <w:lang w:val="en-US"/>
        </w:rPr>
        <w:t>Jabin</w:t>
      </w:r>
      <w:proofErr w:type="spellEnd"/>
      <w:r>
        <w:rPr>
          <w:lang w:val="en-US"/>
        </w:rPr>
        <w:t xml:space="preserve"> posed to Israel and Joshua.</w:t>
      </w:r>
    </w:p>
    <w:p w14:paraId="29FCCEFF" w14:textId="77777777" w:rsidR="00253FFF" w:rsidRDefault="00253FFF" w:rsidP="00253FFF">
      <w:pPr>
        <w:pStyle w:val="western"/>
        <w:numPr>
          <w:ilvl w:val="0"/>
          <w:numId w:val="1"/>
        </w:numPr>
        <w:spacing w:after="0" w:line="240" w:lineRule="auto"/>
        <w:rPr>
          <w:lang w:val="en-US"/>
        </w:rPr>
      </w:pPr>
      <w:r>
        <w:rPr>
          <w:lang w:val="en-US"/>
        </w:rPr>
        <w:t xml:space="preserve">Show how Joshua defeated </w:t>
      </w:r>
      <w:proofErr w:type="spellStart"/>
      <w:r>
        <w:rPr>
          <w:lang w:val="en-US"/>
        </w:rPr>
        <w:t>Jabin's</w:t>
      </w:r>
      <w:proofErr w:type="spellEnd"/>
      <w:r>
        <w:rPr>
          <w:lang w:val="en-US"/>
        </w:rPr>
        <w:t xml:space="preserve"> large army?</w:t>
      </w:r>
    </w:p>
    <w:p w14:paraId="629DCF79" w14:textId="77777777" w:rsidR="00253FFF" w:rsidRDefault="00253FFF" w:rsidP="00253FFF">
      <w:pPr>
        <w:pStyle w:val="western"/>
        <w:numPr>
          <w:ilvl w:val="0"/>
          <w:numId w:val="1"/>
        </w:numPr>
        <w:spacing w:after="0" w:line="240" w:lineRule="auto"/>
        <w:rPr>
          <w:lang w:val="en-US"/>
        </w:rPr>
      </w:pPr>
      <w:r>
        <w:rPr>
          <w:lang w:val="en-US"/>
        </w:rPr>
        <w:t xml:space="preserve">Why were the Canaanites to be </w:t>
      </w:r>
      <w:proofErr w:type="gramStart"/>
      <w:r>
        <w:rPr>
          <w:lang w:val="en-US"/>
        </w:rPr>
        <w:t>totally destroyed</w:t>
      </w:r>
      <w:proofErr w:type="gramEnd"/>
      <w:r>
        <w:rPr>
          <w:lang w:val="en-US"/>
        </w:rPr>
        <w:t xml:space="preserve"> by Joshua?</w:t>
      </w:r>
    </w:p>
    <w:p w14:paraId="5B2D2FB2" w14:textId="77777777" w:rsidR="00253FFF" w:rsidRDefault="00253FFF" w:rsidP="00253FFF">
      <w:pPr>
        <w:pStyle w:val="western"/>
        <w:numPr>
          <w:ilvl w:val="0"/>
          <w:numId w:val="1"/>
        </w:numPr>
        <w:spacing w:after="0" w:line="240" w:lineRule="auto"/>
        <w:rPr>
          <w:lang w:val="en-US"/>
        </w:rPr>
      </w:pPr>
      <w:r>
        <w:rPr>
          <w:lang w:val="en-US"/>
        </w:rPr>
        <w:t>In what way was Joshua a type of Christ?</w:t>
      </w:r>
    </w:p>
    <w:p w14:paraId="6F8B983A" w14:textId="77777777" w:rsidR="00253FFF" w:rsidRDefault="00253FFF" w:rsidP="00253FFF">
      <w:pPr>
        <w:pStyle w:val="western"/>
        <w:numPr>
          <w:ilvl w:val="0"/>
          <w:numId w:val="1"/>
        </w:numPr>
        <w:spacing w:after="0" w:line="240" w:lineRule="auto"/>
        <w:rPr>
          <w:lang w:val="en-US"/>
        </w:rPr>
      </w:pPr>
      <w:r>
        <w:rPr>
          <w:lang w:val="en-US"/>
        </w:rPr>
        <w:t xml:space="preserve">What lessons can we learn from the example of Caleb? </w:t>
      </w:r>
    </w:p>
    <w:p w14:paraId="595BDDBC" w14:textId="77777777" w:rsidR="00253FFF" w:rsidRDefault="00253FFF" w:rsidP="00253FFF">
      <w:pPr>
        <w:pStyle w:val="western"/>
        <w:spacing w:after="0" w:line="240" w:lineRule="auto"/>
        <w:rPr>
          <w:lang w:val="en-US"/>
        </w:rPr>
      </w:pPr>
    </w:p>
    <w:p w14:paraId="34564818" w14:textId="77777777" w:rsidR="00253FFF" w:rsidRDefault="00253FFF" w:rsidP="00253FFF">
      <w:pPr>
        <w:pStyle w:val="western"/>
        <w:spacing w:after="0" w:line="240" w:lineRule="auto"/>
        <w:rPr>
          <w:lang w:val="en-US"/>
        </w:rPr>
      </w:pPr>
      <w:r>
        <w:rPr>
          <w:b/>
          <w:bCs/>
          <w:lang w:val="en-US"/>
        </w:rPr>
        <w:t>ESSAY QUESTIONS:</w:t>
      </w:r>
    </w:p>
    <w:p w14:paraId="6D188F8A" w14:textId="77777777" w:rsidR="00253FFF" w:rsidRDefault="00253FFF" w:rsidP="00253FFF">
      <w:pPr>
        <w:pStyle w:val="western"/>
        <w:spacing w:after="0" w:line="240" w:lineRule="auto"/>
        <w:rPr>
          <w:lang w:val="en-US"/>
        </w:rPr>
      </w:pPr>
      <w:r>
        <w:rPr>
          <w:lang w:val="en-US"/>
        </w:rPr>
        <w:t>1. Joshua's campaigns showed that God's purpose was to rid the land of the Canaanites. Explain why showing the sinfulness of the Canaanites the threat they posed to Israel if they remained and how that lesson applies to us today.</w:t>
      </w:r>
    </w:p>
    <w:p w14:paraId="6247A4A1" w14:textId="77777777" w:rsidR="00253FFF" w:rsidRDefault="00253FFF" w:rsidP="00253FFF">
      <w:pPr>
        <w:pStyle w:val="western"/>
        <w:spacing w:after="0" w:line="240" w:lineRule="auto"/>
        <w:rPr>
          <w:lang w:val="en-US"/>
        </w:rPr>
      </w:pPr>
      <w:r>
        <w:rPr>
          <w:lang w:val="en-US"/>
        </w:rPr>
        <w:t>2. Compare the victory of faith in the examples of Joshua and Christ and the hope for us.</w:t>
      </w:r>
    </w:p>
    <w:p w14:paraId="7183AC4C" w14:textId="77777777" w:rsidR="00253FFF" w:rsidRDefault="00253FFF" w:rsidP="00253FFF">
      <w:pPr>
        <w:pStyle w:val="western"/>
        <w:spacing w:after="0" w:line="240" w:lineRule="auto"/>
        <w:rPr>
          <w:lang w:val="en-US"/>
        </w:rPr>
      </w:pPr>
      <w:r>
        <w:rPr>
          <w:rFonts w:ascii="Arial" w:hAnsi="Arial" w:cs="Arial"/>
          <w:lang w:val="en-US"/>
        </w:rPr>
        <w:t>3.</w:t>
      </w:r>
      <w:r>
        <w:rPr>
          <w:lang w:val="en-US"/>
        </w:rPr>
        <w:t xml:space="preserve"> </w:t>
      </w:r>
      <w:proofErr w:type="spellStart"/>
      <w:r>
        <w:rPr>
          <w:lang w:val="en-US"/>
        </w:rPr>
        <w:t>Summarise</w:t>
      </w:r>
      <w:proofErr w:type="spellEnd"/>
      <w:r>
        <w:rPr>
          <w:lang w:val="en-US"/>
        </w:rPr>
        <w:t xml:space="preserve"> the faithful service of Caleb from the wilderness wanderings to the securing of his inheritance.</w:t>
      </w:r>
    </w:p>
    <w:p w14:paraId="6375CA75" w14:textId="77777777" w:rsidR="00253FFF" w:rsidRDefault="00253FFF" w:rsidP="00253FFF">
      <w:pPr>
        <w:pStyle w:val="western"/>
        <w:spacing w:after="0" w:line="240" w:lineRule="auto"/>
        <w:rPr>
          <w:lang w:val="en-US"/>
        </w:rPr>
      </w:pPr>
    </w:p>
    <w:p w14:paraId="38E4C53E" w14:textId="0B3A76E3" w:rsidR="00253FFF" w:rsidRDefault="00253FFF" w:rsidP="00253FFF">
      <w:pPr>
        <w:pStyle w:val="western"/>
        <w:spacing w:after="0" w:line="240" w:lineRule="auto"/>
        <w:jc w:val="center"/>
        <w:rPr>
          <w:lang w:val="en-US"/>
        </w:rPr>
      </w:pPr>
      <w:r>
        <w:rPr>
          <w:noProof/>
          <w:lang w:val="en-US"/>
        </w:rPr>
        <w:lastRenderedPageBreak/>
        <mc:AlternateContent>
          <mc:Choice Requires="wps">
            <w:drawing>
              <wp:inline distT="0" distB="0" distL="0" distR="0" wp14:anchorId="359FC78C" wp14:editId="2DA76E2D">
                <wp:extent cx="2049145"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49145"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FA7C65" id="Rectangle 1" o:spid="_x0000_s1026" style="width:161.35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" filled="f" stroked="f">
                <o:lock v:ext="edit" aspectratio="t"/>
                <w10:anchorlock/>
              </v:rect>
            </w:pict>
          </mc:Fallback>
        </mc:AlternateContent>
      </w:r>
    </w:p>
    <w:p w14:paraId="0E45A091" w14:textId="77777777" w:rsidR="00253FFF" w:rsidRDefault="00253FFF"/>
    <w:sectPr w:rsidR="00253F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7E34AA"/>
    <w:multiLevelType w:val="multilevel"/>
    <w:tmpl w:val="17B8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714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FF"/>
    <w:rsid w:val="00253FF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B815"/>
  <w15:chartTrackingRefBased/>
  <w15:docId w15:val="{A765F25C-AF09-4254-828B-2E0B61FF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253FFF"/>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5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1292</Words>
  <Characters>7366</Characters>
  <Application>Microsoft Office Word</Application>
  <DocSecurity>0</DocSecurity>
  <Lines>61</Lines>
  <Paragraphs>17</Paragraphs>
  <ScaleCrop>false</ScaleCrop>
  <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2023-01-02T13:48:00Z</dcterms:created>
  <dcterms:modified xsi:type="dcterms:W3CDTF">2023-01-02T13:49:00Z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26b2c3a1-e2d8-48ba-868e-54e0738dd45d</vt:lpwstr>
  </property>
</Properties>
</file>