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F6D14" w14:textId="4FBC865B" w:rsidR="003C5DFB" w:rsidRDefault="003C5DFB" w:rsidP="003C5DFB">
      <w:pPr>
        <w:pStyle w:val="western"/>
        <w:spacing w:after="0" w:line="240" w:lineRule="auto"/>
        <w:ind w:left="23"/>
        <w:jc w:val="center"/>
        <w:rPr>
          <w:lang w:val="en-US"/>
        </w:rPr>
      </w:pPr>
      <w:r>
        <w:rPr>
          <w:rFonts w:ascii="Arial" w:hAnsi="Arial" w:cs="Arial"/>
          <w:b/>
          <w:bCs/>
          <w:sz w:val="44"/>
          <w:szCs w:val="44"/>
          <w:lang w:val="en-US"/>
        </w:rPr>
        <w:t>1</w:t>
      </w:r>
      <w:r>
        <w:rPr>
          <w:rFonts w:ascii="Arial" w:hAnsi="Arial" w:cs="Arial"/>
          <w:b/>
          <w:bCs/>
          <w:sz w:val="44"/>
          <w:szCs w:val="44"/>
          <w:lang w:val="en-US"/>
        </w:rPr>
        <w:t>6</w:t>
      </w:r>
      <w:r>
        <w:rPr>
          <w:rFonts w:ascii="Arial" w:hAnsi="Arial" w:cs="Arial"/>
          <w:b/>
          <w:bCs/>
          <w:sz w:val="44"/>
          <w:szCs w:val="44"/>
          <w:lang w:val="en-US"/>
        </w:rPr>
        <w:t>6. SAMUEL</w:t>
      </w:r>
    </w:p>
    <w:p w14:paraId="6C68758D" w14:textId="77777777" w:rsidR="003C5DFB" w:rsidRDefault="003C5DFB" w:rsidP="003C5DFB">
      <w:pPr>
        <w:pStyle w:val="western"/>
        <w:spacing w:after="0" w:line="240" w:lineRule="auto"/>
        <w:jc w:val="center"/>
        <w:rPr>
          <w:lang w:val="en-US"/>
        </w:rPr>
      </w:pPr>
      <w:r>
        <w:rPr>
          <w:lang w:val="en-US"/>
        </w:rPr>
        <w:t>“</w:t>
      </w:r>
      <w:r>
        <w:rPr>
          <w:b/>
          <w:bCs/>
          <w:lang w:val="en-US"/>
        </w:rPr>
        <w:t>And all Israel knew that Samuel was established to be a prophet"</w:t>
      </w:r>
    </w:p>
    <w:p w14:paraId="7E728187" w14:textId="77777777" w:rsidR="003C5DFB" w:rsidRDefault="003C5DFB" w:rsidP="003C5DFB">
      <w:pPr>
        <w:pStyle w:val="western"/>
        <w:spacing w:after="0" w:line="240" w:lineRule="auto"/>
        <w:rPr>
          <w:lang w:val="en-US"/>
        </w:rPr>
      </w:pPr>
    </w:p>
    <w:p w14:paraId="09E01A0C" w14:textId="77777777" w:rsidR="003C5DFB" w:rsidRDefault="003C5DFB" w:rsidP="003C5DFB">
      <w:pPr>
        <w:pStyle w:val="western"/>
        <w:spacing w:after="0" w:line="240" w:lineRule="auto"/>
        <w:rPr>
          <w:lang w:val="en-US"/>
        </w:rPr>
      </w:pPr>
      <w:r>
        <w:rPr>
          <w:lang w:val="en-US"/>
        </w:rPr>
        <w:t>The life of Samuel begins near the end of the period of the Judges. The nation of Israel had turned aside from worshipping God as a community. Samuel's life ends with the establishment of the nation as the Kingdom of God with David as their King. He was therefore the last of the Judges and the leader of the school of the prophets who followed him (see Acts 3:24). But it is Samuel's role as a "Messenger of the Lord" that we wish to consider in this lesson. We will see that his work can be compared to that of John the Baptist, the forerunner who prepared the way for the anointed of Yahweh.</w:t>
      </w:r>
    </w:p>
    <w:p w14:paraId="7553F787" w14:textId="77777777" w:rsidR="003C5DFB" w:rsidRDefault="003C5DFB" w:rsidP="003C5DFB">
      <w:pPr>
        <w:pStyle w:val="western"/>
        <w:spacing w:after="0" w:line="240" w:lineRule="auto"/>
        <w:rPr>
          <w:lang w:val="en-US"/>
        </w:rPr>
      </w:pPr>
    </w:p>
    <w:p w14:paraId="314BE696" w14:textId="77777777" w:rsidR="003C5DFB" w:rsidRDefault="003C5DFB" w:rsidP="003C5DFB">
      <w:pPr>
        <w:pStyle w:val="western"/>
        <w:spacing w:after="0" w:line="240" w:lineRule="auto"/>
        <w:rPr>
          <w:lang w:val="en-US"/>
        </w:rPr>
      </w:pPr>
      <w:r>
        <w:rPr>
          <w:lang w:val="en-US"/>
        </w:rPr>
        <w:t>This lesson reveals God's preparation for the establishment of His Kingdom in Israel by raising up a faithful prophet and leader.</w:t>
      </w:r>
    </w:p>
    <w:p w14:paraId="47D9DBBD" w14:textId="77777777" w:rsidR="003C5DFB" w:rsidRDefault="003C5DFB" w:rsidP="003C5DFB">
      <w:pPr>
        <w:pStyle w:val="western"/>
        <w:spacing w:after="0" w:line="240" w:lineRule="auto"/>
        <w:rPr>
          <w:lang w:val="en-US"/>
        </w:rPr>
      </w:pPr>
      <w:r>
        <w:rPr>
          <w:lang w:val="en-US"/>
        </w:rPr>
        <w:t>The aim of this lesson will be to show how important early training in the Truth is for God's children.</w:t>
      </w:r>
    </w:p>
    <w:p w14:paraId="0BCFB3EF" w14:textId="77777777" w:rsidR="003C5DFB" w:rsidRDefault="003C5DFB" w:rsidP="003C5DFB">
      <w:pPr>
        <w:pStyle w:val="western"/>
        <w:spacing w:after="0" w:line="240" w:lineRule="auto"/>
        <w:rPr>
          <w:lang w:val="en-US"/>
        </w:rPr>
      </w:pPr>
    </w:p>
    <w:p w14:paraId="3A369C3C" w14:textId="77777777" w:rsidR="003C5DFB" w:rsidRDefault="003C5DFB" w:rsidP="003C5DFB">
      <w:pPr>
        <w:pStyle w:val="western"/>
        <w:spacing w:after="0" w:line="240" w:lineRule="auto"/>
        <w:rPr>
          <w:lang w:val="en-US"/>
        </w:rPr>
      </w:pPr>
      <w:r>
        <w:rPr>
          <w:b/>
          <w:bCs/>
          <w:lang w:val="en-US"/>
        </w:rPr>
        <w:t>1 Samuel 1-3</w:t>
      </w:r>
    </w:p>
    <w:p w14:paraId="5C147D6A" w14:textId="77777777" w:rsidR="003C5DFB" w:rsidRDefault="003C5DFB" w:rsidP="003C5DFB">
      <w:pPr>
        <w:pStyle w:val="western"/>
        <w:spacing w:after="0" w:line="240" w:lineRule="auto"/>
        <w:rPr>
          <w:lang w:val="en-US"/>
        </w:rPr>
      </w:pPr>
    </w:p>
    <w:p w14:paraId="191C40A0" w14:textId="77777777" w:rsidR="003C5DFB" w:rsidRDefault="003C5DFB" w:rsidP="003C5DFB">
      <w:pPr>
        <w:pStyle w:val="western"/>
        <w:spacing w:after="0" w:line="240" w:lineRule="auto"/>
        <w:rPr>
          <w:lang w:val="en-US"/>
        </w:rPr>
      </w:pPr>
      <w:r>
        <w:rPr>
          <w:b/>
          <w:bCs/>
          <w:lang w:val="en-US"/>
        </w:rPr>
        <w:t>THE BIRTH OF SAMUEL (1 Samuel 1:10-20).</w:t>
      </w:r>
    </w:p>
    <w:p w14:paraId="6BE7E9ED" w14:textId="77777777" w:rsidR="003C5DFB" w:rsidRDefault="003C5DFB" w:rsidP="003C5DFB">
      <w:pPr>
        <w:pStyle w:val="western"/>
        <w:spacing w:after="0" w:line="240" w:lineRule="auto"/>
        <w:rPr>
          <w:lang w:val="en-US"/>
        </w:rPr>
      </w:pPr>
      <w:r>
        <w:rPr>
          <w:lang w:val="en-US"/>
        </w:rPr>
        <w:t xml:space="preserve">A Levite named </w:t>
      </w:r>
      <w:proofErr w:type="spellStart"/>
      <w:r>
        <w:rPr>
          <w:lang w:val="en-US"/>
        </w:rPr>
        <w:t>Elkanah</w:t>
      </w:r>
      <w:proofErr w:type="spellEnd"/>
      <w:r>
        <w:rPr>
          <w:lang w:val="en-US"/>
        </w:rPr>
        <w:t xml:space="preserve"> lived in Raman with two wives Peninnah and Hannah. Peninnah had children but scorned Hannah who was childless. Despite this Hannah was </w:t>
      </w:r>
      <w:proofErr w:type="spellStart"/>
      <w:r>
        <w:rPr>
          <w:lang w:val="en-US"/>
        </w:rPr>
        <w:t>favoured</w:t>
      </w:r>
      <w:proofErr w:type="spellEnd"/>
      <w:r>
        <w:rPr>
          <w:lang w:val="en-US"/>
        </w:rPr>
        <w:t xml:space="preserve"> by her husband.</w:t>
      </w:r>
    </w:p>
    <w:p w14:paraId="3B0624F4" w14:textId="77777777" w:rsidR="003C5DFB" w:rsidRDefault="003C5DFB" w:rsidP="003C5DFB">
      <w:pPr>
        <w:pStyle w:val="western"/>
        <w:spacing w:after="0" w:line="240" w:lineRule="auto"/>
        <w:rPr>
          <w:lang w:val="en-US"/>
        </w:rPr>
      </w:pPr>
    </w:p>
    <w:p w14:paraId="75C48838" w14:textId="77777777" w:rsidR="003C5DFB" w:rsidRDefault="003C5DFB" w:rsidP="003C5DFB">
      <w:pPr>
        <w:pStyle w:val="western"/>
        <w:spacing w:after="0" w:line="240" w:lineRule="auto"/>
        <w:rPr>
          <w:lang w:val="en-US"/>
        </w:rPr>
      </w:pPr>
      <w:r>
        <w:rPr>
          <w:lang w:val="en-US"/>
        </w:rPr>
        <w:t>Every year all the family made a pilgrimage to Shiloh where the Tabernacle with the Ark was set up. Here they worshipped Yahweh and offered sacrifices. But Hannah was very unhappy because she was without children. This caused her to pour out her heart in prayer at the Tabernacle. If God was willing to answer her prayer and grant her a son, then she would present him to God for His service, "all the days of his life." Such a person was known as a Nazarite, separated and holy in God's service (see Numbers 6).</w:t>
      </w:r>
    </w:p>
    <w:p w14:paraId="0FAAB58C" w14:textId="77777777" w:rsidR="003C5DFB" w:rsidRDefault="003C5DFB" w:rsidP="003C5DFB">
      <w:pPr>
        <w:pStyle w:val="western"/>
        <w:spacing w:after="0" w:line="240" w:lineRule="auto"/>
        <w:rPr>
          <w:lang w:val="en-US"/>
        </w:rPr>
      </w:pPr>
      <w:r>
        <w:rPr>
          <w:lang w:val="en-US"/>
        </w:rPr>
        <w:t xml:space="preserve">At first, Eli the High Priest, mistook Hannah's prayer for drunkenness. She reassured him, however, explaining the reason for her prayer. Eli was quick to </w:t>
      </w:r>
      <w:proofErr w:type="spellStart"/>
      <w:r>
        <w:rPr>
          <w:lang w:val="en-US"/>
        </w:rPr>
        <w:t>recognise</w:t>
      </w:r>
      <w:proofErr w:type="spellEnd"/>
      <w:r>
        <w:rPr>
          <w:lang w:val="en-US"/>
        </w:rPr>
        <w:t xml:space="preserve"> that her prayers were genuine and commended them, that "the God of Israel grant thee thy petition" (1:17).</w:t>
      </w:r>
    </w:p>
    <w:p w14:paraId="2303703D" w14:textId="77777777" w:rsidR="003C5DFB" w:rsidRDefault="003C5DFB" w:rsidP="003C5DFB">
      <w:pPr>
        <w:pStyle w:val="western"/>
        <w:spacing w:after="0" w:line="240" w:lineRule="auto"/>
        <w:rPr>
          <w:lang w:val="en-US"/>
        </w:rPr>
      </w:pPr>
    </w:p>
    <w:p w14:paraId="55F5865C" w14:textId="77777777" w:rsidR="003C5DFB" w:rsidRDefault="003C5DFB" w:rsidP="003C5DFB">
      <w:pPr>
        <w:pStyle w:val="western"/>
        <w:spacing w:after="0" w:line="240" w:lineRule="auto"/>
        <w:rPr>
          <w:lang w:val="en-US"/>
        </w:rPr>
      </w:pPr>
      <w:r>
        <w:rPr>
          <w:lang w:val="en-US"/>
        </w:rPr>
        <w:t xml:space="preserve">In the process of time a baby son was born. With joy </w:t>
      </w:r>
      <w:proofErr w:type="spellStart"/>
      <w:r>
        <w:rPr>
          <w:lang w:val="en-US"/>
        </w:rPr>
        <w:t>Elkanah</w:t>
      </w:r>
      <w:proofErr w:type="spellEnd"/>
      <w:r>
        <w:rPr>
          <w:lang w:val="en-US"/>
        </w:rPr>
        <w:t xml:space="preserve"> and Hannah rejoiced at the birth of Samuel, whose name means "asked of God". Remembering her vow, Hannah prepared the boy Samuel for his life in God's service. Then one day the family went up to Shiloh and Hannah presented Samuel to Eli. She was not reluctant but extremely thankful for God's answer to her prayer and in grateful response she dedicated Samuel to a life involved in the upholding of the holiness of God despite the gross wickedness and apathy in the nation. Hannah's experience is a wonderful example of the power of prayer and of heartfelt gratitude for God's blessings. In the years that followed she was blessed with three more sons and two daughters.</w:t>
      </w:r>
    </w:p>
    <w:p w14:paraId="47306C16" w14:textId="77777777" w:rsidR="003C5DFB" w:rsidRDefault="003C5DFB" w:rsidP="003C5DFB">
      <w:pPr>
        <w:pStyle w:val="western"/>
        <w:spacing w:after="0" w:line="240" w:lineRule="auto"/>
        <w:rPr>
          <w:lang w:val="en-US"/>
        </w:rPr>
      </w:pPr>
    </w:p>
    <w:p w14:paraId="27AF5AB7" w14:textId="77777777" w:rsidR="003C5DFB" w:rsidRDefault="003C5DFB" w:rsidP="003C5DFB">
      <w:pPr>
        <w:pStyle w:val="western"/>
        <w:spacing w:after="0" w:line="240" w:lineRule="auto"/>
        <w:rPr>
          <w:lang w:val="en-US"/>
        </w:rPr>
      </w:pPr>
      <w:r>
        <w:rPr>
          <w:b/>
          <w:bCs/>
          <w:lang w:val="en-US"/>
        </w:rPr>
        <w:lastRenderedPageBreak/>
        <w:t>THE TRAINING OF SAMUEL.</w:t>
      </w:r>
    </w:p>
    <w:p w14:paraId="0D37E657" w14:textId="77777777" w:rsidR="003C5DFB" w:rsidRDefault="003C5DFB" w:rsidP="003C5DFB">
      <w:pPr>
        <w:pStyle w:val="western"/>
        <w:spacing w:after="0" w:line="240" w:lineRule="auto"/>
        <w:rPr>
          <w:lang w:val="en-US"/>
        </w:rPr>
      </w:pPr>
      <w:r>
        <w:rPr>
          <w:lang w:val="en-US"/>
        </w:rPr>
        <w:t xml:space="preserve">Despite the immoral conduct of the nation which was led into apostasy by Eli's two wicked sons Hophni and Phinehas, Samuel grew up to appreciate and respect God's ways. This education was two-fold. Samuel's keen young mind was impressed with the worship of Yahweh under Eli's </w:t>
      </w:r>
      <w:proofErr w:type="gramStart"/>
      <w:r>
        <w:rPr>
          <w:lang w:val="en-US"/>
        </w:rPr>
        <w:t>tuition</w:t>
      </w:r>
      <w:proofErr w:type="gramEnd"/>
      <w:r>
        <w:rPr>
          <w:lang w:val="en-US"/>
        </w:rPr>
        <w:t xml:space="preserve"> and he would have received loving and sound advice from his mother and father when they made their regular visits to the Tabernacle at Shiloh.</w:t>
      </w:r>
    </w:p>
    <w:p w14:paraId="348C5280" w14:textId="77777777" w:rsidR="003C5DFB" w:rsidRDefault="003C5DFB" w:rsidP="003C5DFB">
      <w:pPr>
        <w:pStyle w:val="western"/>
        <w:spacing w:after="0" w:line="240" w:lineRule="auto"/>
        <w:rPr>
          <w:lang w:val="en-US"/>
        </w:rPr>
      </w:pPr>
    </w:p>
    <w:p w14:paraId="0645C980" w14:textId="77777777" w:rsidR="003C5DFB" w:rsidRDefault="003C5DFB" w:rsidP="003C5DFB">
      <w:pPr>
        <w:pStyle w:val="western"/>
        <w:spacing w:after="0" w:line="240" w:lineRule="auto"/>
        <w:rPr>
          <w:lang w:val="en-US"/>
        </w:rPr>
      </w:pPr>
      <w:r>
        <w:rPr>
          <w:lang w:val="en-US"/>
        </w:rPr>
        <w:t xml:space="preserve">The lesson of Samuel is one of separation and a child-like teachableness. Jesus </w:t>
      </w:r>
      <w:proofErr w:type="spellStart"/>
      <w:r>
        <w:rPr>
          <w:lang w:val="en-US"/>
        </w:rPr>
        <w:t>spake</w:t>
      </w:r>
      <w:proofErr w:type="spellEnd"/>
      <w:r>
        <w:rPr>
          <w:lang w:val="en-US"/>
        </w:rPr>
        <w:t xml:space="preserve"> of children like Samuel when he said, "of such is the kingdom of heaven" (Matt. 18:3; 19:14). The faithful instruction of children in God's law was more than a duty, it was a divine command (Deut. 6:7-9). In today's wicked world that need for early training in God's ways is an urgent necessity. It is vital for young people to develop such a love and reverence for Yahweh that they can resist and overcome the godlessness about them.</w:t>
      </w:r>
    </w:p>
    <w:p w14:paraId="3E4FF48A" w14:textId="77777777" w:rsidR="003C5DFB" w:rsidRDefault="003C5DFB" w:rsidP="003C5DFB">
      <w:pPr>
        <w:pStyle w:val="western"/>
        <w:spacing w:after="0" w:line="240" w:lineRule="auto"/>
        <w:rPr>
          <w:lang w:val="en-US"/>
        </w:rPr>
      </w:pPr>
      <w:r>
        <w:rPr>
          <w:lang w:val="en-US"/>
        </w:rPr>
        <w:t>Samuel's training teaches us that we can learn to love and respect God's law, however young we may be and despite the ungodly ways of people in the world around us. They should not discourage our personal love of God and His Word. We must not be led astray by the bad example of wicked people like Hophni and Phinehas but instead need to stay very close to the things of God, loving His Truth and obeying His commandments.</w:t>
      </w:r>
    </w:p>
    <w:p w14:paraId="1C651F16" w14:textId="77777777" w:rsidR="003C5DFB" w:rsidRDefault="003C5DFB" w:rsidP="003C5DFB">
      <w:pPr>
        <w:pStyle w:val="western"/>
        <w:spacing w:after="0" w:line="240" w:lineRule="auto"/>
        <w:rPr>
          <w:lang w:val="en-US"/>
        </w:rPr>
      </w:pPr>
    </w:p>
    <w:p w14:paraId="6E66575F" w14:textId="77777777" w:rsidR="003C5DFB" w:rsidRDefault="003C5DFB" w:rsidP="003C5DFB">
      <w:pPr>
        <w:pStyle w:val="western"/>
        <w:spacing w:after="0" w:line="240" w:lineRule="auto"/>
        <w:rPr>
          <w:lang w:val="en-US"/>
        </w:rPr>
      </w:pPr>
      <w:r>
        <w:rPr>
          <w:lang w:val="en-US"/>
        </w:rPr>
        <w:t xml:space="preserve">The contrast between the good response of Samuel to his training and the rejection of God's ways by the rebellious and apostate sons of Eli is dramatically brought out in the following quotations: Chapter 2:11-12 — "the child did minister unto Yahweh before Eli the priest. Now the sons of Eli were sons of Belial; they knew not Yahweh." Verses 17-18 — "the sin of the young men was very great. . . but Samuel ministered before Yahweh, being a child, girded with a linen ephod." Verses 25-26 — "they hearkened not unto the voice of their father. . . and the child Samuel grew </w:t>
      </w:r>
      <w:proofErr w:type="gramStart"/>
      <w:r>
        <w:rPr>
          <w:lang w:val="en-US"/>
        </w:rPr>
        <w:t>on, and</w:t>
      </w:r>
      <w:proofErr w:type="gramEnd"/>
      <w:r>
        <w:rPr>
          <w:lang w:val="en-US"/>
        </w:rPr>
        <w:t xml:space="preserve"> was in favour both with Yahweh and also with man."</w:t>
      </w:r>
    </w:p>
    <w:p w14:paraId="6732C32E" w14:textId="77777777" w:rsidR="003C5DFB" w:rsidRDefault="003C5DFB" w:rsidP="003C5DFB">
      <w:pPr>
        <w:pStyle w:val="western"/>
        <w:spacing w:after="0" w:line="240" w:lineRule="auto"/>
        <w:rPr>
          <w:lang w:val="en-US"/>
        </w:rPr>
      </w:pPr>
    </w:p>
    <w:p w14:paraId="2176BCAA" w14:textId="77777777" w:rsidR="003C5DFB" w:rsidRDefault="003C5DFB" w:rsidP="003C5DFB">
      <w:pPr>
        <w:pStyle w:val="western"/>
        <w:spacing w:after="0" w:line="240" w:lineRule="auto"/>
        <w:rPr>
          <w:lang w:val="en-US"/>
        </w:rPr>
      </w:pPr>
      <w:r>
        <w:rPr>
          <w:lang w:val="en-US"/>
        </w:rPr>
        <w:t>The last sentence indicates that Samuel's amazing aptitude for his training foreshadows the similar character of Jesus who as a youth also, "increased in wisdom and stature and in favour with God and man" (Luke 2:52).</w:t>
      </w:r>
    </w:p>
    <w:p w14:paraId="63309062" w14:textId="77777777" w:rsidR="003C5DFB" w:rsidRDefault="003C5DFB" w:rsidP="003C5DFB">
      <w:pPr>
        <w:pStyle w:val="western"/>
        <w:spacing w:after="0" w:line="240" w:lineRule="auto"/>
        <w:rPr>
          <w:lang w:val="en-US"/>
        </w:rPr>
      </w:pPr>
    </w:p>
    <w:p w14:paraId="591FFC81" w14:textId="77777777" w:rsidR="003C5DFB" w:rsidRDefault="003C5DFB" w:rsidP="003C5DFB">
      <w:pPr>
        <w:pStyle w:val="western"/>
        <w:spacing w:after="0" w:line="240" w:lineRule="auto"/>
        <w:rPr>
          <w:lang w:val="en-US"/>
        </w:rPr>
      </w:pPr>
      <w:r>
        <w:rPr>
          <w:b/>
          <w:bCs/>
          <w:lang w:val="en-US"/>
        </w:rPr>
        <w:t>JUDGMENT.</w:t>
      </w:r>
    </w:p>
    <w:p w14:paraId="3B26D933" w14:textId="77777777" w:rsidR="003C5DFB" w:rsidRDefault="003C5DFB" w:rsidP="003C5DFB">
      <w:pPr>
        <w:pStyle w:val="western"/>
        <w:spacing w:after="0" w:line="240" w:lineRule="auto"/>
        <w:rPr>
          <w:lang w:val="en-US"/>
        </w:rPr>
      </w:pPr>
      <w:r>
        <w:rPr>
          <w:lang w:val="en-US"/>
        </w:rPr>
        <w:t>Because of Eli's failure to correct his sons and to restore the confidence of the people in the temple worship, judgment was pronounced upon his family. There would be an enemy invasion. Eli's sons would be slain in one day and the priesthood would be taken from Eli's family and given to another family of Levites.</w:t>
      </w:r>
    </w:p>
    <w:p w14:paraId="5C67486D" w14:textId="77777777" w:rsidR="003C5DFB" w:rsidRDefault="003C5DFB" w:rsidP="003C5DFB">
      <w:pPr>
        <w:pStyle w:val="western"/>
        <w:spacing w:after="0" w:line="240" w:lineRule="auto"/>
        <w:rPr>
          <w:lang w:val="en-US"/>
        </w:rPr>
      </w:pPr>
    </w:p>
    <w:p w14:paraId="015261B5" w14:textId="77777777" w:rsidR="003C5DFB" w:rsidRDefault="003C5DFB" w:rsidP="003C5DFB">
      <w:pPr>
        <w:pStyle w:val="western"/>
        <w:spacing w:after="0" w:line="240" w:lineRule="auto"/>
        <w:rPr>
          <w:lang w:val="en-US"/>
        </w:rPr>
      </w:pPr>
      <w:r>
        <w:rPr>
          <w:lang w:val="en-US"/>
        </w:rPr>
        <w:t xml:space="preserve">The first two severe judgments quickly came to pass with the Philistine invasion, the defeat of Israel in battle, and the capture of the Ark. The shock of these tragedies overwhelmed Eli causing his death. The wife of Phinehas also died when she heard the news (at the point of </w:t>
      </w:r>
      <w:proofErr w:type="gramStart"/>
      <w:r>
        <w:rPr>
          <w:lang w:val="en-US"/>
        </w:rPr>
        <w:t>child-birth</w:t>
      </w:r>
      <w:proofErr w:type="gramEnd"/>
      <w:r>
        <w:rPr>
          <w:lang w:val="en-US"/>
        </w:rPr>
        <w:t xml:space="preserve">). Her last words </w:t>
      </w:r>
      <w:proofErr w:type="spellStart"/>
      <w:r>
        <w:rPr>
          <w:lang w:val="en-US"/>
        </w:rPr>
        <w:t>emphasised</w:t>
      </w:r>
      <w:proofErr w:type="spellEnd"/>
      <w:r>
        <w:rPr>
          <w:lang w:val="en-US"/>
        </w:rPr>
        <w:t xml:space="preserve"> the despair of Israel suffering the judgments which the nation had brought upon itself. She died but not before naming her son "Ichabod, saying the glory is departed from Israel" (4:21, cp. Psalm 78:60-64).</w:t>
      </w:r>
    </w:p>
    <w:p w14:paraId="507B03A4" w14:textId="77777777" w:rsidR="003C5DFB" w:rsidRDefault="003C5DFB" w:rsidP="003C5DFB">
      <w:pPr>
        <w:pStyle w:val="western"/>
        <w:spacing w:after="0" w:line="240" w:lineRule="auto"/>
        <w:rPr>
          <w:lang w:val="en-US"/>
        </w:rPr>
      </w:pPr>
    </w:p>
    <w:p w14:paraId="1A478ED6" w14:textId="77777777" w:rsidR="003C5DFB" w:rsidRDefault="003C5DFB" w:rsidP="003C5DFB">
      <w:pPr>
        <w:pStyle w:val="western"/>
        <w:spacing w:after="0" w:line="240" w:lineRule="auto"/>
        <w:rPr>
          <w:lang w:val="en-US"/>
        </w:rPr>
      </w:pPr>
      <w:r>
        <w:rPr>
          <w:lang w:val="en-US"/>
        </w:rPr>
        <w:t xml:space="preserve">Later during the reign of David and Solomon a change in the priesthood was made with </w:t>
      </w:r>
      <w:proofErr w:type="spellStart"/>
      <w:r>
        <w:rPr>
          <w:lang w:val="en-US"/>
        </w:rPr>
        <w:t>Abiathar</w:t>
      </w:r>
      <w:proofErr w:type="spellEnd"/>
      <w:r>
        <w:rPr>
          <w:lang w:val="en-US"/>
        </w:rPr>
        <w:t xml:space="preserve"> being removed in favour of Zadok thus fulfilling this judgment and the prophecies of 1 Kings 2:26, 27 and Numbers 25:11-13.</w:t>
      </w:r>
    </w:p>
    <w:p w14:paraId="463F6808" w14:textId="77777777" w:rsidR="003C5DFB" w:rsidRDefault="003C5DFB" w:rsidP="003C5DFB">
      <w:pPr>
        <w:pStyle w:val="western"/>
        <w:spacing w:after="0" w:line="240" w:lineRule="auto"/>
        <w:rPr>
          <w:lang w:val="en-US"/>
        </w:rPr>
      </w:pPr>
    </w:p>
    <w:p w14:paraId="0986CEE8" w14:textId="77777777" w:rsidR="003C5DFB" w:rsidRDefault="003C5DFB" w:rsidP="003C5DFB">
      <w:pPr>
        <w:pStyle w:val="western"/>
        <w:spacing w:after="0" w:line="240" w:lineRule="auto"/>
        <w:rPr>
          <w:lang w:val="en-US"/>
        </w:rPr>
      </w:pPr>
      <w:r>
        <w:rPr>
          <w:b/>
          <w:bCs/>
          <w:lang w:val="en-US"/>
        </w:rPr>
        <w:lastRenderedPageBreak/>
        <w:t>THE WORK OF SAMUEL.</w:t>
      </w:r>
    </w:p>
    <w:p w14:paraId="13BC3F26" w14:textId="77777777" w:rsidR="003C5DFB" w:rsidRDefault="003C5DFB" w:rsidP="003C5DFB">
      <w:pPr>
        <w:pStyle w:val="western"/>
        <w:spacing w:after="0" w:line="240" w:lineRule="auto"/>
        <w:rPr>
          <w:lang w:val="en-US"/>
        </w:rPr>
      </w:pPr>
      <w:r>
        <w:rPr>
          <w:lang w:val="en-US"/>
        </w:rPr>
        <w:t>His principal work was that of a judge touring the countryside teaching and judging Israel (1 Samuel 7:15-17).</w:t>
      </w:r>
    </w:p>
    <w:p w14:paraId="37CF565E" w14:textId="77777777" w:rsidR="003C5DFB" w:rsidRDefault="003C5DFB" w:rsidP="003C5DFB">
      <w:pPr>
        <w:pStyle w:val="western"/>
        <w:spacing w:after="0" w:line="240" w:lineRule="auto"/>
        <w:rPr>
          <w:lang w:val="en-US"/>
        </w:rPr>
      </w:pPr>
    </w:p>
    <w:p w14:paraId="28312B84" w14:textId="77777777" w:rsidR="003C5DFB" w:rsidRDefault="003C5DFB" w:rsidP="003C5DFB">
      <w:pPr>
        <w:pStyle w:val="western"/>
        <w:spacing w:after="0" w:line="240" w:lineRule="auto"/>
        <w:rPr>
          <w:lang w:val="en-US"/>
        </w:rPr>
      </w:pPr>
      <w:r>
        <w:rPr>
          <w:lang w:val="en-US"/>
        </w:rPr>
        <w:t xml:space="preserve">Although Samuel was not a descendant of Aaron and therefore not a priest, he nevertheless offered burnt sacrifices and offerings (1 Samuel 10:8) and was given the </w:t>
      </w:r>
      <w:proofErr w:type="spellStart"/>
      <w:r>
        <w:rPr>
          <w:lang w:val="en-US"/>
        </w:rPr>
        <w:t>honour</w:t>
      </w:r>
      <w:proofErr w:type="spellEnd"/>
      <w:r>
        <w:rPr>
          <w:lang w:val="en-US"/>
        </w:rPr>
        <w:t xml:space="preserve"> of anointing Saul and David as kings of Israel.</w:t>
      </w:r>
    </w:p>
    <w:p w14:paraId="015F38DB" w14:textId="77777777" w:rsidR="003C5DFB" w:rsidRDefault="003C5DFB" w:rsidP="003C5DFB">
      <w:pPr>
        <w:pStyle w:val="western"/>
        <w:spacing w:after="0" w:line="240" w:lineRule="auto"/>
        <w:rPr>
          <w:lang w:val="en-US"/>
        </w:rPr>
      </w:pPr>
    </w:p>
    <w:p w14:paraId="3D14CB21" w14:textId="77777777" w:rsidR="003C5DFB" w:rsidRDefault="003C5DFB" w:rsidP="003C5DFB">
      <w:pPr>
        <w:pStyle w:val="western"/>
        <w:spacing w:after="0" w:line="240" w:lineRule="auto"/>
        <w:rPr>
          <w:lang w:val="en-US"/>
        </w:rPr>
      </w:pPr>
      <w:r>
        <w:rPr>
          <w:lang w:val="en-US"/>
        </w:rPr>
        <w:t xml:space="preserve">After twenty years of suffering the oppression of the Philistines, Samuel encouraged his people to seek deliverance. His words "If ye do return unto Yahweh with all your hearts, then put away the strange gods and Ashtaroth from among you and prepare your hearts unto Yahweh and serve Him only: and He will deliver you out of the hand of the Philistines" (1 Samuel 7:3). These words are remarkably </w:t>
      </w:r>
      <w:proofErr w:type="gramStart"/>
      <w:r>
        <w:rPr>
          <w:lang w:val="en-US"/>
        </w:rPr>
        <w:t>similar to</w:t>
      </w:r>
      <w:proofErr w:type="gramEnd"/>
      <w:r>
        <w:rPr>
          <w:lang w:val="en-US"/>
        </w:rPr>
        <w:t xml:space="preserve"> the words of John the Baptist who preached "the baptism of repentance for the remission of sins. . . bring forth therefore fruits worthy of repentance" (Luke 3:3, 8).</w:t>
      </w:r>
    </w:p>
    <w:p w14:paraId="61C172DA" w14:textId="77777777" w:rsidR="003C5DFB" w:rsidRDefault="003C5DFB" w:rsidP="003C5DFB">
      <w:pPr>
        <w:pStyle w:val="western"/>
        <w:spacing w:after="0" w:line="240" w:lineRule="auto"/>
        <w:rPr>
          <w:lang w:val="en-US"/>
        </w:rPr>
      </w:pPr>
    </w:p>
    <w:p w14:paraId="555FED89" w14:textId="77777777" w:rsidR="003C5DFB" w:rsidRDefault="003C5DFB" w:rsidP="003C5DFB">
      <w:pPr>
        <w:pStyle w:val="western"/>
        <w:spacing w:after="0" w:line="240" w:lineRule="auto"/>
        <w:rPr>
          <w:lang w:val="en-US"/>
        </w:rPr>
      </w:pPr>
      <w:r>
        <w:rPr>
          <w:lang w:val="en-US"/>
        </w:rPr>
        <w:t>Both Samuel and John were therefore "messengers of Yahweh" acting as forerunners to prepare the way of the Lord's anointed, to make ready a people prepared for the Lord. It is remarkable too, that both Samuel and John were consecrated as Nazarites, separated for the service of God (1 Samuel 1:11; Luke 1:15, Numbers 6:1-5). Even their names are similar: Samuel — "asked of God" (1 Samuel 1:10); John —"whom Yah has graciously given." Their zealousness for upholding God's commands is seen in Samuel's condemnation of Saul and slaying of Agag and in John's condemnation of the nation in the time of Christ, particularly of the Pharisees and Herod.</w:t>
      </w:r>
    </w:p>
    <w:p w14:paraId="5C288087" w14:textId="77777777" w:rsidR="003C5DFB" w:rsidRDefault="003C5DFB" w:rsidP="003C5DFB">
      <w:pPr>
        <w:pStyle w:val="western"/>
        <w:spacing w:after="0" w:line="240" w:lineRule="auto"/>
        <w:rPr>
          <w:lang w:val="en-US"/>
        </w:rPr>
      </w:pPr>
    </w:p>
    <w:p w14:paraId="18D79A21" w14:textId="77777777" w:rsidR="003C5DFB" w:rsidRDefault="003C5DFB" w:rsidP="003C5DFB">
      <w:pPr>
        <w:pStyle w:val="western"/>
        <w:spacing w:after="0" w:line="240" w:lineRule="auto"/>
        <w:rPr>
          <w:lang w:val="en-US"/>
        </w:rPr>
      </w:pPr>
      <w:r>
        <w:rPr>
          <w:b/>
          <w:bCs/>
          <w:lang w:val="en-US"/>
        </w:rPr>
        <w:t>REFERENCE LIBRARY:</w:t>
      </w:r>
    </w:p>
    <w:p w14:paraId="2240AAB9" w14:textId="77777777" w:rsidR="003C5DFB" w:rsidRDefault="003C5DFB" w:rsidP="003C5DFB">
      <w:pPr>
        <w:pStyle w:val="western"/>
        <w:spacing w:after="0" w:line="240" w:lineRule="auto"/>
        <w:rPr>
          <w:lang w:val="en-US"/>
        </w:rPr>
      </w:pPr>
      <w:r>
        <w:rPr>
          <w:lang w:val="en-US"/>
        </w:rPr>
        <w:t>"Elpis Israel" (J. Thomas)—Pp. 451, 452</w:t>
      </w:r>
    </w:p>
    <w:p w14:paraId="25E240AB" w14:textId="77777777" w:rsidR="003C5DFB" w:rsidRDefault="003C5DFB" w:rsidP="003C5DFB">
      <w:pPr>
        <w:pStyle w:val="western"/>
        <w:spacing w:after="0" w:line="240" w:lineRule="auto"/>
        <w:rPr>
          <w:lang w:val="en-US"/>
        </w:rPr>
      </w:pPr>
      <w:r>
        <w:rPr>
          <w:lang w:val="en-US"/>
        </w:rPr>
        <w:t>"The Visible Hand of God" (R. Roberts)—Chapter 22</w:t>
      </w:r>
    </w:p>
    <w:p w14:paraId="73D7A234" w14:textId="77777777" w:rsidR="003C5DFB" w:rsidRDefault="003C5DFB" w:rsidP="003C5DFB">
      <w:pPr>
        <w:pStyle w:val="western"/>
        <w:spacing w:after="0" w:line="240" w:lineRule="auto"/>
        <w:rPr>
          <w:lang w:val="en-US"/>
        </w:rPr>
      </w:pPr>
      <w:r>
        <w:rPr>
          <w:lang w:val="en-US"/>
        </w:rPr>
        <w:t>"The Ways of Providence" (R. Roberts)—Chapter 14</w:t>
      </w:r>
    </w:p>
    <w:p w14:paraId="3276AD09" w14:textId="77777777" w:rsidR="003C5DFB" w:rsidRDefault="003C5DFB" w:rsidP="003C5DFB">
      <w:pPr>
        <w:pStyle w:val="western"/>
        <w:spacing w:after="0" w:line="240" w:lineRule="auto"/>
        <w:rPr>
          <w:lang w:val="en-US"/>
        </w:rPr>
      </w:pPr>
      <w:r>
        <w:rPr>
          <w:lang w:val="en-US"/>
        </w:rPr>
        <w:t>"The Story of the Bible" (H. P. Mansfield)—Vol. 3, Pp. 77-96</w:t>
      </w:r>
    </w:p>
    <w:p w14:paraId="0DD90DC3" w14:textId="77777777" w:rsidR="003C5DFB" w:rsidRDefault="003C5DFB" w:rsidP="003C5DFB">
      <w:pPr>
        <w:pStyle w:val="western"/>
        <w:spacing w:after="0" w:line="240" w:lineRule="auto"/>
        <w:rPr>
          <w:lang w:val="en-US"/>
        </w:rPr>
      </w:pPr>
    </w:p>
    <w:p w14:paraId="5AF19CFF" w14:textId="77777777" w:rsidR="003C5DFB" w:rsidRDefault="003C5DFB" w:rsidP="003C5DFB">
      <w:pPr>
        <w:pStyle w:val="western"/>
        <w:spacing w:after="0" w:line="240" w:lineRule="auto"/>
        <w:rPr>
          <w:lang w:val="en-US"/>
        </w:rPr>
      </w:pPr>
      <w:r>
        <w:rPr>
          <w:b/>
          <w:bCs/>
          <w:lang w:val="en-US"/>
        </w:rPr>
        <w:t>PARAGRAPH QUESTIONS:</w:t>
      </w:r>
    </w:p>
    <w:p w14:paraId="0220D475" w14:textId="77777777" w:rsidR="003C5DFB" w:rsidRDefault="003C5DFB" w:rsidP="003C5DFB">
      <w:pPr>
        <w:pStyle w:val="western"/>
        <w:numPr>
          <w:ilvl w:val="0"/>
          <w:numId w:val="1"/>
        </w:numPr>
        <w:spacing w:after="0" w:line="240" w:lineRule="auto"/>
        <w:rPr>
          <w:lang w:val="en-US"/>
        </w:rPr>
      </w:pPr>
      <w:r>
        <w:rPr>
          <w:lang w:val="en-US"/>
        </w:rPr>
        <w:t>Describe the faithful way in which Hannah sought a son from Yahweh.</w:t>
      </w:r>
    </w:p>
    <w:p w14:paraId="40833C9C" w14:textId="77777777" w:rsidR="003C5DFB" w:rsidRDefault="003C5DFB" w:rsidP="003C5DFB">
      <w:pPr>
        <w:pStyle w:val="western"/>
        <w:numPr>
          <w:ilvl w:val="0"/>
          <w:numId w:val="1"/>
        </w:numPr>
        <w:spacing w:after="0" w:line="240" w:lineRule="auto"/>
        <w:rPr>
          <w:lang w:val="en-US"/>
        </w:rPr>
      </w:pPr>
      <w:r>
        <w:rPr>
          <w:lang w:val="en-US"/>
        </w:rPr>
        <w:t>What lessons do we learn from the training of Samuel which commenced at a very young age?</w:t>
      </w:r>
    </w:p>
    <w:p w14:paraId="05B8F7AE" w14:textId="77777777" w:rsidR="003C5DFB" w:rsidRDefault="003C5DFB" w:rsidP="003C5DFB">
      <w:pPr>
        <w:pStyle w:val="western"/>
        <w:numPr>
          <w:ilvl w:val="0"/>
          <w:numId w:val="1"/>
        </w:numPr>
        <w:spacing w:after="0" w:line="240" w:lineRule="auto"/>
        <w:rPr>
          <w:lang w:val="en-US"/>
        </w:rPr>
      </w:pPr>
      <w:r>
        <w:rPr>
          <w:lang w:val="en-US"/>
        </w:rPr>
        <w:t>Why was Eli's priesthood rejected by God?</w:t>
      </w:r>
    </w:p>
    <w:p w14:paraId="240291E0" w14:textId="77777777" w:rsidR="003C5DFB" w:rsidRDefault="003C5DFB" w:rsidP="003C5DFB">
      <w:pPr>
        <w:pStyle w:val="western"/>
        <w:numPr>
          <w:ilvl w:val="0"/>
          <w:numId w:val="1"/>
        </w:numPr>
        <w:spacing w:after="0" w:line="240" w:lineRule="auto"/>
        <w:rPr>
          <w:lang w:val="en-US"/>
        </w:rPr>
      </w:pPr>
      <w:r>
        <w:rPr>
          <w:lang w:val="en-US"/>
        </w:rPr>
        <w:t>What was the mission of Samuel and how does it compare with the work of John the Baptist.</w:t>
      </w:r>
    </w:p>
    <w:p w14:paraId="11A2F2AE" w14:textId="77777777" w:rsidR="003C5DFB" w:rsidRDefault="003C5DFB" w:rsidP="003C5DFB">
      <w:pPr>
        <w:pStyle w:val="western"/>
        <w:spacing w:after="0" w:line="240" w:lineRule="auto"/>
        <w:rPr>
          <w:lang w:val="en-US"/>
        </w:rPr>
      </w:pPr>
    </w:p>
    <w:p w14:paraId="3344A872" w14:textId="77777777" w:rsidR="003C5DFB" w:rsidRDefault="003C5DFB" w:rsidP="003C5DFB">
      <w:pPr>
        <w:pStyle w:val="western"/>
        <w:spacing w:after="0" w:line="240" w:lineRule="auto"/>
        <w:rPr>
          <w:lang w:val="en-US"/>
        </w:rPr>
      </w:pPr>
      <w:r>
        <w:rPr>
          <w:b/>
          <w:bCs/>
          <w:lang w:val="en-US"/>
        </w:rPr>
        <w:t>ESSAY QUESTIONS:</w:t>
      </w:r>
    </w:p>
    <w:p w14:paraId="6BFEEFD5" w14:textId="77777777" w:rsidR="003C5DFB" w:rsidRDefault="003C5DFB" w:rsidP="003C5DFB">
      <w:pPr>
        <w:pStyle w:val="western"/>
        <w:numPr>
          <w:ilvl w:val="0"/>
          <w:numId w:val="2"/>
        </w:numPr>
        <w:spacing w:after="0" w:line="240" w:lineRule="auto"/>
        <w:rPr>
          <w:lang w:val="en-US"/>
        </w:rPr>
      </w:pPr>
      <w:r>
        <w:rPr>
          <w:lang w:val="en-US"/>
        </w:rPr>
        <w:t>Describe the upbringing of Samuel and make a comparison with the training that we should receive in our youth.</w:t>
      </w:r>
    </w:p>
    <w:p w14:paraId="2E43B717" w14:textId="77777777" w:rsidR="003C5DFB" w:rsidRDefault="003C5DFB" w:rsidP="003C5DFB">
      <w:pPr>
        <w:pStyle w:val="western"/>
        <w:numPr>
          <w:ilvl w:val="0"/>
          <w:numId w:val="2"/>
        </w:numPr>
        <w:spacing w:after="0" w:line="240" w:lineRule="auto"/>
        <w:rPr>
          <w:lang w:val="en-US"/>
        </w:rPr>
      </w:pPr>
      <w:r>
        <w:rPr>
          <w:lang w:val="en-US"/>
        </w:rPr>
        <w:t>Show the similarity of roles in the mission of Samuel and John the Baptist.</w:t>
      </w:r>
    </w:p>
    <w:p w14:paraId="76D3B8CE" w14:textId="77777777" w:rsidR="003C5DFB" w:rsidRDefault="003C5DFB" w:rsidP="003C5DFB">
      <w:pPr>
        <w:pStyle w:val="western"/>
        <w:spacing w:after="0" w:line="240" w:lineRule="auto"/>
        <w:rPr>
          <w:lang w:val="en-US"/>
        </w:rPr>
      </w:pPr>
    </w:p>
    <w:p w14:paraId="3365B3AB" w14:textId="7ADE647E" w:rsidR="003C5DFB" w:rsidRDefault="003C5DFB" w:rsidP="003C5DFB">
      <w:pPr>
        <w:pStyle w:val="western"/>
        <w:spacing w:after="0" w:line="240" w:lineRule="auto"/>
        <w:jc w:val="center"/>
        <w:rPr>
          <w:lang w:val="en-US"/>
        </w:rPr>
      </w:pPr>
      <w:r>
        <w:rPr>
          <w:noProof/>
          <w:lang w:val="en-US"/>
        </w:rPr>
        <mc:AlternateContent>
          <mc:Choice Requires="wps">
            <w:drawing>
              <wp:inline distT="0" distB="0" distL="0" distR="0" wp14:anchorId="5BA47312" wp14:editId="7EB4D864">
                <wp:extent cx="2722245" cy="2256155"/>
                <wp:effectExtent l="0" t="0" r="0" b="0"/>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22245" cy="2256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674808" id="Rectangle 1" o:spid="_x0000_s1026" style="width:214.35pt;height:17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" filled="f" stroked="f">
                <o:lock v:ext="edit" aspectratio="t"/>
                <w10:anchorlock/>
              </v:rect>
            </w:pict>
          </mc:Fallback>
        </mc:AlternateContent>
      </w:r>
    </w:p>
    <w:p w14:paraId="7D939EE3" w14:textId="77777777" w:rsidR="003C5DFB" w:rsidRDefault="003C5DFB"/>
    <w:sectPr w:rsidR="003C5D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F67A44"/>
    <w:multiLevelType w:val="multilevel"/>
    <w:tmpl w:val="C7E8A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EE120D6"/>
    <w:multiLevelType w:val="multilevel"/>
    <w:tmpl w:val="E4AC1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04921582">
    <w:abstractNumId w:val="0"/>
  </w:num>
  <w:num w:numId="2" w16cid:durableId="18041542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DFB"/>
    <w:rsid w:val="003C5DFB"/>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8F4E6"/>
  <w15:chartTrackingRefBased/>
  <w15:docId w15:val="{09F50DC7-3EFF-460E-AF40-ABC6F8D3B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stern">
    <w:name w:val="western"/>
    <w:basedOn w:val="Normal"/>
    <w:rsid w:val="003C5DFB"/>
    <w:pPr>
      <w:spacing w:before="100" w:beforeAutospacing="1" w:after="142" w:line="276" w:lineRule="auto"/>
    </w:pPr>
    <w:rPr>
      <w:rFonts w:ascii="Times New Roman" w:eastAsia="Times New Roman" w:hAnsi="Times New Roman"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121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1239</Words>
  <Characters>7068</Characters>
  <Application>Microsoft Office Word</Application>
  <DocSecurity>0</DocSecurity>
  <Lines>58</Lines>
  <Paragraphs>16</Paragraphs>
  <ScaleCrop>false</ScaleCrop>
  <Company/>
  <LinksUpToDate>false</LinksUpToDate>
  <CharactersWithSpaces>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1</cp:revision>
  <dcterms:created xsi:type="dcterms:W3CDTF">2023-01-02T13:52:00Z</dcterms:created>
  <dcterms:modified xsi:type="dcterms:W3CDTF">2023-01-02T13:52:00Z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9639341c-6383-4fc3-9fe5-37ee8ce181e6</vt:lpwstr>
  </property>
</Properties>
</file>