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6</w:t>
      </w:r>
      <w:r>
        <w:rPr/>
        <w:t>7.    THE PLAGUES AND THE PASSOVER</w:t>
      </w:r>
    </w:p>
    <w:p>
      <w:pPr>
        <w:pStyle w:val="Normal"/>
        <w:shd w:val="clear" w:color="auto" w:fill="FFFFFF"/>
        <w:jc w:val="both"/>
        <w:rPr/>
      </w:pPr>
      <w:r>
        <w:rPr>
          <w:i/>
          <w:iCs/>
        </w:rPr>
        <w:t>Moses was about to enter the court of Pharaoh again, not as a son, but, as an ambassador of Yahweh. The message he brought was "let my people go that they may serve me".</w:t>
      </w:r>
    </w:p>
    <w:p>
      <w:pPr>
        <w:pStyle w:val="Normal"/>
        <w:shd w:val="clear" w:color="auto" w:fill="FFFFFF"/>
        <w:jc w:val="both"/>
        <w:rPr/>
      </w:pPr>
      <w:r>
        <w:rPr/>
      </w:r>
    </w:p>
    <w:p>
      <w:pPr>
        <w:pStyle w:val="Normal"/>
        <w:shd w:val="clear" w:color="auto" w:fill="FFFFFF"/>
        <w:jc w:val="both"/>
        <w:rPr/>
      </w:pPr>
      <w:r>
        <w:rPr>
          <w:i/>
          <w:iCs/>
        </w:rPr>
        <w:t>Yahweh's purpose was not only to free Israel from bondage but to demonstrate to the Egyptians His majesty and might. He was going to reveal Himself as the one and only true God, and cause the great nation of Egypt with its stubborn arrogant king to tremble at His presence.</w:t>
      </w:r>
    </w:p>
    <w:p>
      <w:pPr>
        <w:pStyle w:val="Normal"/>
        <w:shd w:val="clear" w:color="auto" w:fill="FFFFFF"/>
        <w:jc w:val="both"/>
        <w:rPr>
          <w:i/>
          <w:i/>
          <w:iCs/>
        </w:rPr>
      </w:pPr>
      <w:r>
        <w:rPr>
          <w:i/>
          <w:iCs/>
        </w:rPr>
      </w:r>
    </w:p>
    <w:p>
      <w:pPr>
        <w:pStyle w:val="Normal"/>
        <w:shd w:val="clear" w:color="auto" w:fill="FFFFFF"/>
        <w:jc w:val="both"/>
        <w:rPr/>
      </w:pPr>
      <w:r>
        <w:rPr>
          <w:i/>
          <w:iCs/>
        </w:rPr>
        <w:t>So well was this done that for centuries after, Gentile nations remembered the way in which Yahweh the God of Israel triumphed over the Egyptians cp. Josh 2:9-11; 1 Sam. 6:6.</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11 and 12</w:t>
      </w:r>
    </w:p>
    <w:p>
      <w:pPr>
        <w:pStyle w:val="Normal"/>
        <w:shd w:val="clear" w:color="auto" w:fill="FFFFFF"/>
        <w:jc w:val="both"/>
        <w:rPr/>
      </w:pPr>
      <w:r>
        <w:rPr>
          <w:b/>
          <w:bCs/>
        </w:rPr>
        <w:t>MOSES RETURNS TO EGYPT</w:t>
      </w:r>
    </w:p>
    <w:p>
      <w:pPr>
        <w:pStyle w:val="Normal"/>
        <w:shd w:val="clear" w:color="auto" w:fill="FFFFFF"/>
        <w:jc w:val="both"/>
        <w:rPr/>
      </w:pPr>
      <w:r>
        <w:rPr/>
        <w:t>God revealed at the bush that He was determined to deliver His people Israel. He now started a series of events by which this would be done.</w:t>
      </w:r>
    </w:p>
    <w:p>
      <w:pPr>
        <w:pStyle w:val="Normal"/>
        <w:shd w:val="clear" w:color="auto" w:fill="FFFFFF"/>
        <w:jc w:val="both"/>
        <w:rPr/>
      </w:pPr>
      <w:r>
        <w:rPr/>
      </w:r>
    </w:p>
    <w:p>
      <w:pPr>
        <w:pStyle w:val="Normal"/>
        <w:shd w:val="clear" w:color="auto" w:fill="FFFFFF"/>
        <w:jc w:val="both"/>
        <w:rPr/>
      </w:pPr>
      <w:r>
        <w:rPr/>
        <w:t>First, He called Aaron to Mount Sinai to meet with Moses his younger brother. The two men then entered the land of Goshen and delivered the message of Yahweh's deliverance to the elders of Israel (Exodus 4:27-31).</w:t>
      </w:r>
    </w:p>
    <w:p>
      <w:pPr>
        <w:pStyle w:val="Normal"/>
        <w:shd w:val="clear" w:color="auto" w:fill="FFFFFF"/>
        <w:jc w:val="both"/>
        <w:rPr>
          <w:b/>
          <w:b/>
          <w:bCs/>
        </w:rPr>
      </w:pPr>
      <w:r>
        <w:rPr>
          <w:b/>
          <w:bCs/>
        </w:rPr>
      </w:r>
    </w:p>
    <w:p>
      <w:pPr>
        <w:pStyle w:val="Normal"/>
        <w:shd w:val="clear" w:color="auto" w:fill="FFFFFF"/>
        <w:jc w:val="both"/>
        <w:rPr/>
      </w:pPr>
      <w:r>
        <w:rPr>
          <w:b/>
          <w:bCs/>
        </w:rPr>
        <w:t>MOSES AND AARON BEFORE PHARAOH (Exod. 5)</w:t>
      </w:r>
    </w:p>
    <w:p>
      <w:pPr>
        <w:pStyle w:val="Normal"/>
        <w:shd w:val="clear" w:color="auto" w:fill="FFFFFF"/>
        <w:jc w:val="both"/>
        <w:rPr/>
      </w:pPr>
      <w:r>
        <w:rPr/>
        <w:t>A great contest now started between Yahweh and Pharaoh. Moses, representing God, went again to the court of Pharaoh, to the very place where he had spent the first forty years of his life (Exod. 7:7; Acts 7:23, 30). His first request was treated with contempt and with Aaron he was ushered out of Pharaoh's presence (Exod. 5:1-9). To show his complete defiance of Yahweh, he increased the burden of the children of Israel. Without a supply of straw, they were to maintain their quota of bricks! (Exod. 5:10-19). This was an impossible situation and the people in their grief turned upon Moses and Aaron and blamed them for the increased burden (Exod. 5:20-23).</w:t>
      </w:r>
    </w:p>
    <w:p>
      <w:pPr>
        <w:pStyle w:val="Normal"/>
        <w:shd w:val="clear" w:color="auto" w:fill="FFFFFF"/>
        <w:jc w:val="both"/>
        <w:rPr/>
      </w:pPr>
      <w:r>
        <w:rPr/>
      </w:r>
    </w:p>
    <w:p>
      <w:pPr>
        <w:pStyle w:val="Normal"/>
        <w:shd w:val="clear" w:color="auto" w:fill="FFFFFF"/>
        <w:jc w:val="both"/>
        <w:rPr/>
      </w:pPr>
      <w:r>
        <w:rPr/>
        <w:t xml:space="preserve">Step by step, however, this mighty ruler of the leading nation of the time was to be humbled while Moses was to become greater and greater before him. The purpose of this contest with Pharaoh, God expressed as: </w:t>
      </w:r>
      <w:r>
        <w:rPr>
          <w:i/>
          <w:iCs/>
        </w:rPr>
        <w:t xml:space="preserve">"to show in thee my power: and that My Name may be declared throughout all the earth" </w:t>
      </w:r>
      <w:r>
        <w:rPr/>
        <w:t>(Exod. 9:16). Egypt would see an outstanding display of Yahweh's power in the events brought upon the nation. Egypt would be impressed, and an important part was to be the effect of these things upon the children of Israel (see Deut. 4:34-37; 7:8-9).</w:t>
      </w:r>
    </w:p>
    <w:p>
      <w:pPr>
        <w:pStyle w:val="Normal"/>
        <w:shd w:val="clear" w:color="auto" w:fill="FFFFFF"/>
        <w:jc w:val="both"/>
        <w:rPr/>
      </w:pPr>
      <w:r>
        <w:rPr/>
      </w:r>
    </w:p>
    <w:p>
      <w:pPr>
        <w:pStyle w:val="Normal"/>
        <w:shd w:val="clear" w:color="auto" w:fill="FFFFFF"/>
        <w:jc w:val="both"/>
        <w:rPr/>
      </w:pPr>
      <w:r>
        <w:rPr/>
        <w:t>At Moses' second appearance before Pharaoh, he threw down his rod in front of him and it became a serpent.</w:t>
      </w:r>
    </w:p>
    <w:p>
      <w:pPr>
        <w:pStyle w:val="Normal"/>
        <w:shd w:val="clear" w:color="auto" w:fill="FFFFFF"/>
        <w:jc w:val="both"/>
        <w:rPr/>
      </w:pPr>
      <w:r>
        <w:rPr/>
      </w:r>
    </w:p>
    <w:p>
      <w:pPr>
        <w:pStyle w:val="Normal"/>
        <w:shd w:val="clear" w:color="auto" w:fill="FFFFFF"/>
        <w:jc w:val="both"/>
        <w:rPr/>
      </w:pPr>
      <w:r>
        <w:rPr/>
        <w:t>However, by their trickery, the Egyptian magicians did what seemed the same. Pharaoh refused to accept the sign of God's power even when Moses' rod left the magicians without theirs! (Exod. 7:10-13). Later Pharaoh would be forced to accept Yahweh's supremacy by the plagues that followed.</w:t>
      </w:r>
    </w:p>
    <w:p>
      <w:pPr>
        <w:pStyle w:val="Normal"/>
        <w:shd w:val="clear" w:color="auto" w:fill="FFFFFF"/>
        <w:jc w:val="both"/>
        <w:rPr>
          <w:b/>
          <w:b/>
          <w:bCs/>
        </w:rPr>
      </w:pPr>
      <w:r>
        <w:rPr>
          <w:b/>
          <w:bCs/>
        </w:rPr>
      </w:r>
    </w:p>
    <w:p>
      <w:pPr>
        <w:pStyle w:val="Normal"/>
        <w:shd w:val="clear" w:color="auto" w:fill="FFFFFF"/>
        <w:jc w:val="both"/>
        <w:rPr/>
      </w:pPr>
      <w:r>
        <w:rPr>
          <w:b/>
          <w:bCs/>
        </w:rPr>
        <w:t>THE PLAGUES (Exodus 7:13)</w:t>
      </w:r>
    </w:p>
    <w:p>
      <w:pPr>
        <w:pStyle w:val="Normal"/>
        <w:shd w:val="clear" w:color="auto" w:fill="FFFFFF"/>
        <w:tabs>
          <w:tab w:val="left" w:pos="292" w:leader="none"/>
        </w:tabs>
        <w:jc w:val="both"/>
        <w:rPr/>
      </w:pPr>
      <w:r>
        <w:rPr>
          <w:b/>
          <w:bCs/>
        </w:rPr>
        <w:t>1.</w:t>
        <w:tab/>
        <w:t>Water Into Blood—Exodus 7:14-25</w:t>
      </w:r>
    </w:p>
    <w:p>
      <w:pPr>
        <w:pStyle w:val="Normal"/>
        <w:shd w:val="clear" w:color="auto" w:fill="FFFFFF"/>
        <w:jc w:val="both"/>
        <w:rPr/>
      </w:pPr>
      <w:r>
        <w:rPr/>
        <w:t>The Egyptians were proud of the great River Nile and worshipped it as a god. They had no other source of water. This plague caused them to abhor their river and detest the smell of its dead fish. Yet the magi</w:t>
        <w:softHyphen/>
        <w:t>cians imitated this and so Pharaoh hardened his heart.</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2.</w:t>
        <w:tab/>
        <w:t>Frogs—Exodus 8:1-5</w:t>
      </w:r>
    </w:p>
    <w:p>
      <w:pPr>
        <w:pStyle w:val="Normal"/>
        <w:shd w:val="clear" w:color="auto" w:fill="FFFFFF"/>
        <w:jc w:val="both"/>
        <w:rPr/>
      </w:pPr>
      <w:r>
        <w:rPr/>
        <w:t>God caused the frogs to come up and cover the land. They got into the households of all the Egyptians. The frog was also sacred to the Egyptians, but now Pharaoh had to plead with Moses to intreat Yahweh to remove what had become a plague. God responded to Moses' prayer and the plague was stopped at the exact time that Pharaoh had requested. The very easing of the plague strengthened Pharaoh's resistance and so he would not listen to Moses (cp. Isaiah 26:10).</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3.</w:t>
        <w:tab/>
        <w:t>Swarms of Lice—Exodus 8:16-19</w:t>
      </w:r>
    </w:p>
    <w:p>
      <w:pPr>
        <w:pStyle w:val="Normal"/>
        <w:shd w:val="clear" w:color="auto" w:fill="FFFFFF"/>
        <w:jc w:val="both"/>
        <w:rPr/>
      </w:pPr>
      <w:r>
        <w:rPr/>
        <w:t xml:space="preserve">This plague was more severe because the lice were </w:t>
      </w:r>
      <w:r>
        <w:rPr>
          <w:i/>
          <w:iCs/>
        </w:rPr>
        <w:t xml:space="preserve">"in </w:t>
      </w:r>
      <w:r>
        <w:rPr/>
        <w:t xml:space="preserve">man and </w:t>
      </w:r>
      <w:r>
        <w:rPr>
          <w:i/>
          <w:iCs/>
        </w:rPr>
        <w:t xml:space="preserve">in </w:t>
      </w:r>
      <w:r>
        <w:rPr/>
        <w:t>beast", bringing discomfort and pain. The magicians were unable to imitate this and admitted that "This is the finger of God;" but Pharaoh remained unmoved.</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4.</w:t>
        <w:tab/>
        <w:t>Flies—Exodus 8:20-32</w:t>
      </w:r>
    </w:p>
    <w:p>
      <w:pPr>
        <w:pStyle w:val="Normal"/>
        <w:shd w:val="clear" w:color="auto" w:fill="FFFFFF"/>
        <w:jc w:val="both"/>
        <w:rPr/>
      </w:pPr>
      <w:r>
        <w:rPr/>
        <w:t>The significant point of this plague was that a division was now made between the Egyptians and the Israelites (vv.21-23). From then on the plagues fell only upon the Egyptians.</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5.</w:t>
        <w:tab/>
        <w:t>Murrain on Animals—Exodus 9:1-7</w:t>
      </w:r>
    </w:p>
    <w:p>
      <w:pPr>
        <w:pStyle w:val="Normal"/>
        <w:shd w:val="clear" w:color="auto" w:fill="FFFFFF"/>
        <w:jc w:val="both"/>
        <w:rPr/>
      </w:pPr>
      <w:r>
        <w:rPr/>
        <w:t>A terrible disease broke out, resulting in the death of all the cattle of the Egyptians, which were considered sacred by the people.</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6.</w:t>
        <w:tab/>
        <w:t>Burning Boils On Man And Beast—Exodus 9:8-12</w:t>
      </w:r>
    </w:p>
    <w:p>
      <w:pPr>
        <w:pStyle w:val="Normal"/>
        <w:shd w:val="clear" w:color="auto" w:fill="FFFFFF"/>
        <w:jc w:val="both"/>
        <w:rPr/>
      </w:pPr>
      <w:r>
        <w:rPr/>
        <w:t>This even affected the magicians themselves. Yet in spite of all these terrible afflictions, Pharaoh remained stubborn against Moses' repeated appeals for the release of God's people.</w:t>
      </w:r>
    </w:p>
    <w:p>
      <w:pPr>
        <w:pStyle w:val="Normal"/>
        <w:shd w:val="clear" w:color="auto" w:fill="FFFFFF"/>
        <w:tabs>
          <w:tab w:val="left" w:pos="292" w:leader="none"/>
        </w:tabs>
        <w:jc w:val="both"/>
        <w:rPr>
          <w:b/>
          <w:b/>
          <w:bCs/>
        </w:rPr>
      </w:pPr>
      <w:r>
        <w:rPr>
          <w:b/>
          <w:bCs/>
        </w:rPr>
      </w:r>
    </w:p>
    <w:p>
      <w:pPr>
        <w:pStyle w:val="Normal"/>
        <w:shd w:val="clear" w:color="auto" w:fill="FFFFFF"/>
        <w:tabs>
          <w:tab w:val="left" w:pos="292" w:leader="none"/>
        </w:tabs>
        <w:jc w:val="both"/>
        <w:rPr/>
      </w:pPr>
      <w:r>
        <w:rPr>
          <w:b/>
          <w:bCs/>
        </w:rPr>
        <w:t>7.</w:t>
        <w:tab/>
        <w:t>A Storm Of Hail—Exodus 9:13-35</w:t>
      </w:r>
    </w:p>
    <w:p>
      <w:pPr>
        <w:pStyle w:val="BodyText2"/>
        <w:shd w:fill="FFFFFF" w:val="clear"/>
        <w:rPr/>
      </w:pPr>
      <w:r>
        <w:rPr/>
        <w:t>What a frightening storm this must have been to the people of Egypt for rain itself was virtually unknown to them (Zech. 14:18). Notice that some of the Egyptians were now beginning to fear Yahweh (v.20), in fulfilment with His purpose.</w:t>
      </w:r>
    </w:p>
    <w:p>
      <w:pPr>
        <w:pStyle w:val="Normal"/>
        <w:shd w:val="clear" w:color="auto" w:fill="FFFFFF"/>
        <w:tabs>
          <w:tab w:val="left" w:pos="263" w:leader="none"/>
        </w:tabs>
        <w:jc w:val="both"/>
        <w:rPr>
          <w:b/>
          <w:b/>
          <w:bCs/>
        </w:rPr>
      </w:pPr>
      <w:r>
        <w:rPr>
          <w:b/>
          <w:bCs/>
        </w:rPr>
      </w:r>
    </w:p>
    <w:p>
      <w:pPr>
        <w:pStyle w:val="Normal"/>
        <w:shd w:val="clear" w:color="auto" w:fill="FFFFFF"/>
        <w:tabs>
          <w:tab w:val="left" w:pos="263" w:leader="none"/>
        </w:tabs>
        <w:jc w:val="both"/>
        <w:rPr/>
      </w:pPr>
      <w:r>
        <w:rPr>
          <w:b/>
          <w:bCs/>
        </w:rPr>
        <w:t>8.</w:t>
        <w:tab/>
        <w:t>Locusts—Exodus 10:1-20</w:t>
      </w:r>
    </w:p>
    <w:p>
      <w:pPr>
        <w:pStyle w:val="Normal"/>
        <w:shd w:val="clear" w:color="auto" w:fill="FFFFFF"/>
        <w:jc w:val="both"/>
        <w:rPr/>
      </w:pPr>
      <w:r>
        <w:rPr/>
        <w:t>Through Pharaoh's foolish stubbornness this plague fell upon Egypt devouring it of all green growth, so that Pharaoh earnestly intreated Moses to forgive his sin. Again Yahweh was merciful and removed the locust, but Pharaoh hardened his heart again.</w:t>
      </w:r>
    </w:p>
    <w:p>
      <w:pPr>
        <w:pStyle w:val="Normal"/>
        <w:shd w:val="clear" w:color="auto" w:fill="FFFFFF"/>
        <w:tabs>
          <w:tab w:val="left" w:pos="263" w:leader="none"/>
        </w:tabs>
        <w:jc w:val="both"/>
        <w:rPr>
          <w:b/>
          <w:b/>
          <w:bCs/>
        </w:rPr>
      </w:pPr>
      <w:r>
        <w:rPr>
          <w:b/>
          <w:bCs/>
        </w:rPr>
      </w:r>
    </w:p>
    <w:p>
      <w:pPr>
        <w:pStyle w:val="Normal"/>
        <w:shd w:val="clear" w:color="auto" w:fill="FFFFFF"/>
        <w:tabs>
          <w:tab w:val="left" w:pos="263" w:leader="none"/>
        </w:tabs>
        <w:jc w:val="both"/>
        <w:rPr/>
      </w:pPr>
      <w:r>
        <w:rPr>
          <w:b/>
          <w:bCs/>
        </w:rPr>
        <w:t>9.</w:t>
        <w:tab/>
        <w:t>Complete Darkness—Exodus 10:24-29</w:t>
      </w:r>
    </w:p>
    <w:p>
      <w:pPr>
        <w:pStyle w:val="Normal"/>
        <w:shd w:val="clear" w:color="auto" w:fill="FFFFFF"/>
        <w:jc w:val="both"/>
        <w:rPr/>
      </w:pPr>
      <w:r>
        <w:rPr/>
        <w:t>This frightening plague completely blotted out the sun, which was worshipped by the Egyptians as their chief god. Again Pharaoh refus</w:t>
        <w:softHyphen/>
        <w:t>ed Moses' plea, so Moses left him with the words "I will see thy face again no more!"</w:t>
      </w:r>
    </w:p>
    <w:p>
      <w:pPr>
        <w:pStyle w:val="Normal"/>
        <w:shd w:val="clear" w:color="auto" w:fill="FFFFFF"/>
        <w:jc w:val="both"/>
        <w:rPr>
          <w:b/>
          <w:b/>
          <w:bCs/>
        </w:rPr>
      </w:pPr>
      <w:r>
        <w:rPr>
          <w:b/>
          <w:bCs/>
        </w:rPr>
      </w:r>
    </w:p>
    <w:p>
      <w:pPr>
        <w:pStyle w:val="Normal"/>
        <w:shd w:val="clear" w:color="auto" w:fill="FFFFFF"/>
        <w:jc w:val="both"/>
        <w:rPr/>
      </w:pPr>
      <w:r>
        <w:rPr>
          <w:b/>
          <w:bCs/>
        </w:rPr>
        <w:t>10. The Passover</w:t>
      </w:r>
    </w:p>
    <w:p>
      <w:pPr>
        <w:pStyle w:val="Normal"/>
        <w:shd w:val="clear" w:color="auto" w:fill="FFFFFF"/>
        <w:jc w:val="both"/>
        <w:rPr/>
      </w:pPr>
      <w:r>
        <w:rPr/>
        <w:t xml:space="preserve">The final terrible plague was about to come upon Egypt to force Pharaoh to let Israel go. Death was to strike the firstborn of every family in Egypt, including the firstborn of their flocks and herds, </w:t>
      </w:r>
    </w:p>
    <w:p>
      <w:pPr>
        <w:pStyle w:val="Normal"/>
        <w:shd w:val="clear" w:color="auto" w:fill="FFFFFF"/>
        <w:jc w:val="both"/>
        <w:rPr/>
      </w:pPr>
      <w:r>
        <w:rPr/>
      </w:r>
    </w:p>
    <w:p>
      <w:pPr>
        <w:pStyle w:val="Normal"/>
        <w:numPr>
          <w:ilvl w:val="0"/>
          <w:numId w:val="1"/>
        </w:numPr>
        <w:shd w:val="clear" w:color="auto" w:fill="FFFFFF"/>
        <w:jc w:val="both"/>
        <w:rPr/>
      </w:pPr>
      <w:r>
        <w:rPr>
          <w:i/>
          <w:iCs/>
        </w:rPr>
        <w:t>Preparation For The Passover</w:t>
      </w:r>
      <w:r>
        <w:rPr/>
        <w:t>—</w:t>
      </w:r>
      <w:r>
        <w:rPr>
          <w:i/>
          <w:iCs/>
        </w:rPr>
        <w:t xml:space="preserve">Exodus 12:1-4 </w:t>
      </w:r>
    </w:p>
    <w:p>
      <w:pPr>
        <w:pStyle w:val="Normal"/>
        <w:shd w:val="clear" w:color="auto" w:fill="FFFFFF"/>
        <w:jc w:val="both"/>
        <w:rPr/>
      </w:pPr>
      <w:r>
        <w:rPr/>
        <w:t>The Israelites were told to request precious items of jewellery from their Egyptian neighbours, who willingly gave them. The time was the month Abib, their new first month, for their Exodus from Egypt was going to be their new beginning.</w:t>
      </w:r>
    </w:p>
    <w:p>
      <w:pPr>
        <w:pStyle w:val="Normal"/>
        <w:shd w:val="clear" w:color="auto" w:fill="FFFFFF"/>
        <w:jc w:val="both"/>
        <w:rPr/>
      </w:pPr>
      <w:r>
        <w:rPr/>
      </w:r>
    </w:p>
    <w:p>
      <w:pPr>
        <w:pStyle w:val="Normal"/>
        <w:shd w:val="clear" w:color="auto" w:fill="FFFFFF"/>
        <w:jc w:val="both"/>
        <w:rPr/>
      </w:pPr>
      <w:r>
        <w:rPr/>
        <w:t>On the tenth day they took a male lamb in its first year, making sure it had no blemish. Then on the fourteenth day they killed it "between the two evenings" (i.e. between 3 p.m.-6 p.m.) v.6 (margin). The blood of the lamb was caught in a basin and sprinkled on to the door posts and lintels (tops of the doorframes) of their houses by means of a bunch of hyssop. Then the lamb was roasted whole (v.9). The Israelites were in a state of great anticipation that evening. They had to stay in</w:t>
        <w:softHyphen/>
        <w:t>side their homes (v.22) and eat of the lamb with bitter herbs and unleavened bread (v.8). They were not to break a bone of the lamb (v.46). Any remains were to be burned in the fire (v.10). They were to eat the meal in haste, their sandals on their feet, their clothes tucked in and staff in their hand (v. 11). As they were feasting, the angel bringing death went through the land of Egypt smiting the firstborn of every family. Only where he saw the blood upon the lintel did he "pass over" without causing death (w. 12-13, 23). This fearful night became a memorial event for Israel and to this day the Jews keep a Passover Feast (cp. v.14). On the same night that Egypt lost her firstborn, the children of Israel were saved from their bondage in the land of Egypt (v.27).</w:t>
      </w:r>
    </w:p>
    <w:p>
      <w:pPr>
        <w:pStyle w:val="Normal"/>
        <w:shd w:val="clear" w:color="auto" w:fill="FFFFFF"/>
        <w:tabs>
          <w:tab w:val="left" w:pos="601" w:leader="none"/>
        </w:tabs>
        <w:jc w:val="both"/>
        <w:rPr/>
      </w:pPr>
      <w:r>
        <w:rPr/>
        <w:tab/>
      </w:r>
    </w:p>
    <w:p>
      <w:pPr>
        <w:pStyle w:val="Normal"/>
        <w:shd w:val="clear" w:color="auto" w:fill="FFFFFF"/>
        <w:tabs>
          <w:tab w:val="left" w:pos="601" w:leader="none"/>
        </w:tabs>
        <w:jc w:val="both"/>
        <w:rPr/>
      </w:pPr>
      <w:r>
        <w:rPr/>
        <w:tab/>
        <w:t>(b)</w:t>
        <w:tab/>
      </w:r>
      <w:r>
        <w:rPr>
          <w:i/>
          <w:iCs/>
        </w:rPr>
        <w:t>Jesus the True Passover</w:t>
      </w:r>
      <w:r>
        <w:rPr/>
        <w:t>—</w:t>
      </w:r>
      <w:r>
        <w:rPr>
          <w:i/>
          <w:iCs/>
        </w:rPr>
        <w:t>1 Corinthians 5:7</w:t>
      </w:r>
    </w:p>
    <w:p>
      <w:pPr>
        <w:pStyle w:val="Normal"/>
        <w:shd w:val="clear" w:color="auto" w:fill="FFFFFF"/>
        <w:jc w:val="both"/>
        <w:rPr/>
      </w:pPr>
      <w:r>
        <w:rPr/>
        <w:t>It is wonderful how Jesus fulfilled the type of the Passover Lamb (John 1:29). Jesus entered Jerusalem on the tenth day of the first month and remained "penned" up there until his crucifixion four days later. His blood was shed for the salvation of those who trust in him and are ready to leave Egypt (slavery to sin).</w:t>
      </w:r>
    </w:p>
    <w:p>
      <w:pPr>
        <w:pStyle w:val="Normal"/>
        <w:shd w:val="clear" w:color="auto" w:fill="FFFFFF"/>
        <w:jc w:val="both"/>
        <w:rPr/>
      </w:pPr>
      <w:r>
        <w:rPr/>
      </w:r>
    </w:p>
    <w:p>
      <w:pPr>
        <w:pStyle w:val="Normal"/>
        <w:shd w:val="clear" w:color="auto" w:fill="FFFFFF"/>
        <w:jc w:val="both"/>
        <w:rPr/>
      </w:pPr>
      <w:r>
        <w:rPr/>
        <w:t>He was a perfect sacrifice for there was no blemish found in him. His sinlessness and his righteousness made it possible for God to raise him from the dead and exalt him to His right hand. He is now a mediator for those who seek forgiveness of sins and a new way of life. Jesus kept a passover with his disciples just before his death. At this meal he spoke of a "new covenant" in the shedding of his blood. This new covenant would provide man with a way of deliverance from the bondage of sin and death. If men will accept his sacrifice and obey God, then they will share with him a "feast of deliverance" in the kingdom of God (Matthew 26:26-29). Since the sacrifice of Jesus, all baptised members of his ecclesia take bread and wine in memory of his deliverance. In so doing they are encouraged to look upon the world as Egypt — cruel, enslaving, dark (sinful), ending in death: and to look to God who is all powerful and can deliver us from death.</w:t>
      </w:r>
    </w:p>
    <w:p>
      <w:pPr>
        <w:pStyle w:val="Normal"/>
        <w:shd w:val="clear" w:color="auto" w:fill="FFFFFF"/>
        <w:tabs>
          <w:tab w:val="left" w:pos="601" w:leader="none"/>
        </w:tabs>
        <w:jc w:val="both"/>
        <w:rPr/>
      </w:pPr>
      <w:r>
        <w:rPr/>
      </w:r>
    </w:p>
    <w:p>
      <w:pPr>
        <w:pStyle w:val="Normal"/>
        <w:shd w:val="clear" w:color="auto" w:fill="FFFFFF"/>
        <w:tabs>
          <w:tab w:val="left" w:pos="601" w:leader="none"/>
        </w:tabs>
        <w:ind w:left="360" w:hanging="0"/>
        <w:jc w:val="both"/>
        <w:rPr/>
      </w:pPr>
      <w:r>
        <w:rPr>
          <w:i/>
          <w:iCs/>
        </w:rPr>
        <w:t>(c) The Last Plague A Type Of Coming Judgment</w:t>
      </w:r>
      <w:r>
        <w:rPr/>
        <w:t>—</w:t>
      </w:r>
      <w:r>
        <w:rPr>
          <w:i/>
          <w:iCs/>
        </w:rPr>
        <w:t>Luke 21:24-28.</w:t>
      </w:r>
    </w:p>
    <w:p>
      <w:pPr>
        <w:pStyle w:val="Normal"/>
        <w:shd w:val="clear" w:color="auto" w:fill="FFFFFF"/>
        <w:tabs>
          <w:tab w:val="left" w:pos="601" w:leader="none"/>
        </w:tabs>
        <w:ind w:left="360" w:hanging="0"/>
        <w:jc w:val="both"/>
        <w:rPr>
          <w:i/>
          <w:i/>
          <w:iCs/>
        </w:rPr>
      </w:pPr>
      <w:r>
        <w:rPr>
          <w:i/>
          <w:iCs/>
        </w:rPr>
      </w:r>
    </w:p>
    <w:p>
      <w:pPr>
        <w:pStyle w:val="Normal"/>
        <w:shd w:val="clear" w:color="auto" w:fill="FFFFFF"/>
        <w:tabs>
          <w:tab w:val="left" w:pos="601" w:leader="none"/>
        </w:tabs>
        <w:jc w:val="both"/>
        <w:rPr/>
      </w:pPr>
      <w:r>
        <w:rPr/>
        <w:t>The people of the earth today refuse to listen to God even though He brings punishment upon them. They harden their hearts and refuse to give honour to God. For this reason great calamities are occurring in the world. These calamities are natural, and in all man's activities — political, social, economic, religious and environmental. They are happening more often and with greater effects. They are preparing men for the greatest event in their history — the appearance of the Son of God on earth. He will firstly deliver his people Israel from the bondage of the nations (Jer.  16:14,  15; Ezek.  36:21-24;  Rom. 11:25-27). He will then deliver the nations out of bondage to sin and lead them all, Jew and Gentile, into a new life of service to God. Jesus exhorted us to "watch" so that we are not caught "sleeping" in that day (Luke 21:34-36).</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"The Story Of The Bible" (H. P. Mansfield)—Pp. 258-277</w:t>
      </w:r>
    </w:p>
    <w:p>
      <w:pPr>
        <w:pStyle w:val="Normal"/>
        <w:shd w:val="clear" w:color="auto" w:fill="FFFFFF"/>
        <w:jc w:val="both"/>
        <w:rPr/>
      </w:pPr>
      <w:r>
        <w:rPr/>
        <w:t>"Elpis Israel" (J. Thomas)—Pp. 290-292; 295-297</w:t>
      </w:r>
    </w:p>
    <w:p>
      <w:pPr>
        <w:pStyle w:val="Normal"/>
        <w:shd w:val="clear" w:color="auto" w:fill="FFFFFF"/>
        <w:jc w:val="both"/>
        <w:rPr/>
      </w:pPr>
      <w:r>
        <w:rPr/>
        <w:t>"Visible Hand Of God" (R. Roberts)—Chapts. 11-14</w:t>
      </w:r>
    </w:p>
    <w:p>
      <w:pPr>
        <w:pStyle w:val="Normal"/>
        <w:shd w:val="clear" w:color="auto" w:fill="FFFFFF"/>
        <w:jc w:val="both"/>
        <w:rPr/>
      </w:pPr>
      <w:r>
        <w:rPr/>
        <w:t>"Law Of Moses" (R. Roberts)—Chapter 21</w:t>
      </w:r>
    </w:p>
    <w:p>
      <w:pPr>
        <w:pStyle w:val="Normal"/>
        <w:shd w:val="clear" w:color="auto" w:fill="FFFFFF"/>
        <w:jc w:val="both"/>
        <w:rPr/>
      </w:pPr>
      <w:r>
        <w:rPr/>
        <w:t>"Christadelphian Instructor"—Questions and Answers Nos. 91, 92</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tabs>
          <w:tab w:val="left" w:pos="288" w:leader="none"/>
        </w:tabs>
        <w:jc w:val="both"/>
        <w:rPr/>
      </w:pPr>
      <w:r>
        <w:rPr>
          <w:i/>
          <w:iCs/>
        </w:rPr>
        <w:t>List the ten plagues.</w:t>
      </w:r>
    </w:p>
    <w:p>
      <w:pPr>
        <w:pStyle w:val="Normal"/>
        <w:numPr>
          <w:ilvl w:val="0"/>
          <w:numId w:val="2"/>
        </w:numPr>
        <w:shd w:val="clear" w:color="auto" w:fill="FFFFFF"/>
        <w:tabs>
          <w:tab w:val="left" w:pos="288" w:leader="none"/>
        </w:tabs>
        <w:jc w:val="both"/>
        <w:rPr/>
      </w:pPr>
      <w:r>
        <w:rPr>
          <w:i/>
          <w:iCs/>
        </w:rPr>
        <w:t>Why did God bring plagues upon Egypt?</w:t>
      </w:r>
    </w:p>
    <w:p>
      <w:pPr>
        <w:pStyle w:val="Normal"/>
        <w:numPr>
          <w:ilvl w:val="0"/>
          <w:numId w:val="2"/>
        </w:numPr>
        <w:shd w:val="clear" w:color="auto" w:fill="FFFFFF"/>
        <w:tabs>
          <w:tab w:val="left" w:pos="288" w:leader="none"/>
        </w:tabs>
        <w:jc w:val="both"/>
        <w:rPr/>
      </w:pPr>
      <w:r>
        <w:rPr>
          <w:i/>
          <w:iCs/>
        </w:rPr>
        <w:t>Describe the Passover feast kept by the Israelites in Egypt.</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jc w:val="both"/>
        <w:rPr/>
      </w:pPr>
      <w:r>
        <w:rPr>
          <w:i/>
          <w:iCs/>
        </w:rPr>
        <w:t>Describe how the Israelites kept the first Passover feast. Show the</w:t>
      </w:r>
      <w:r>
        <w:rPr/>
        <w:t xml:space="preserve"> </w:t>
      </w:r>
      <w:r>
        <w:rPr>
          <w:i/>
          <w:iCs/>
        </w:rPr>
        <w:t xml:space="preserve">results of that night for Israel and for Egypt. </w:t>
      </w:r>
    </w:p>
    <w:p>
      <w:pPr>
        <w:pStyle w:val="Normal"/>
        <w:numPr>
          <w:ilvl w:val="0"/>
          <w:numId w:val="3"/>
        </w:numPr>
        <w:shd w:val="clear" w:color="auto" w:fill="FFFFFF"/>
        <w:jc w:val="both"/>
        <w:rPr/>
      </w:pPr>
      <w:r>
        <w:rPr>
          <w:i/>
          <w:iCs/>
        </w:rPr>
        <w:t>Explain how Jesus fulfilled the type of the Passover Lamb.</w:t>
      </w:r>
    </w:p>
    <w:p>
      <w:pPr>
        <w:pStyle w:val="Normal"/>
        <w:numPr>
          <w:ilvl w:val="0"/>
          <w:numId w:val="3"/>
        </w:numPr>
        <w:shd w:val="clear" w:color="auto" w:fill="FFFFFF"/>
        <w:jc w:val="both"/>
        <w:rPr/>
      </w:pPr>
      <w:r>
        <w:rPr/>
      </w:r>
    </w:p>
    <w:p>
      <w:pPr>
        <w:pStyle w:val="Normal"/>
        <w:jc w:val="center"/>
        <w:rPr/>
      </w:pPr>
      <w:r>
        <w:rPr/>
        <w:drawing>
          <wp:inline distT="0" distB="0" distL="19050" distR="9525">
            <wp:extent cx="1514475" cy="33528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14475" cy="3352800"/>
                    </a:xfrm>
                    <a:prstGeom prst="rect">
                      <a:avLst/>
                    </a:prstGeom>
                  </pic:spPr>
                </pic:pic>
              </a:graphicData>
            </a:graphic>
          </wp:inline>
        </w:drawing>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720"/>
        </w:tabs>
        <w:ind w:left="720" w:hanging="360"/>
      </w:pPr>
      <w:rPr>
        <w:i w:val="false"/>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b/>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i w:val="false"/>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3">
    <w:name w:val="ListLabel 23"/>
    <w:qFormat/>
    <w:rPr>
      <w:rFonts w:cs="Times New Roman"/>
      <w:i w:val="false"/>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4">
    <w:name w:val="ListLabel 4"/>
    <w:qFormat/>
    <w:rPr>
      <w:rFonts w:cs="Times New Roman"/>
      <w:b/>
    </w:rPr>
  </w:style>
  <w:style w:type="character" w:styleId="ListLabel32">
    <w:name w:val="ListLabel 32"/>
    <w:qFormat/>
    <w:rPr>
      <w:rFonts w:cs="Times New Roman"/>
      <w:i w:val="false"/>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1731</Words>
  <Characters>8065</Characters>
  <CharactersWithSpaces>9732</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2019-01-03T12:57:57Z</dcterms:created>
  <dc:creator/>
  <dc:description/>
  <dc:language>en-GB</dc:language>
  <cp:lastModifiedBy/>
  <dcterms:modified xsi:type="dcterms:W3CDTF">2019-01-03T12:58:18Z</dcterms:modified>
  <cp:revision>1</cp:revision>
  <dc:subject/>
  <dc:title/>
</cp:coreProperties>
</file>