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LEVITICUS 3</w:t>
      </w:r>
    </w:p>
    <w:p>
      <w:pPr>
        <w:pStyle w:val="Subtitle"/>
      </w:pPr>
      <w:r>
        <w:t>THE PEACE OFFERING • FELLOWSHIP THROUGH SACRIFICE • MALE OR FEMALE WITHOUT BLEMISH • BLOOD AROUND THE ALTAR • THE CHOICE FAT TO YAHWEH • NO BLOOD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02-Gen42-Lev11.pdf, principally Leviticus 3 HPB pages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Leviticus 3 describes the zebach shelamim, peace/well-being offering. The name is related to shalom and naturally carries ideas of peace, completeness and restored well-being.</w:t>
      </w:r>
    </w:p>
    <w:p>
      <w:pPr/>
      <w:r>
        <w:rPr>
          <w:i w:val="0"/>
        </w:rPr>
        <w:t>Unlike the burnt offering, the entire victim is not consumed. Yahweh receives the designated altar portions; Leviticus 7 later assigns priestly and worshipper portions. The offering thus becomes a sacrificial framework for fellowship made possible through blood and mediation.</w:t>
      </w:r>
    </w:p>
    <w:p>
      <w:pPr>
        <w:pStyle w:val="Heading1"/>
      </w:pPr>
      <w:r>
        <w:t>PEACE OFFERING FROM THE HERD — LEVITICUS 3:1–5</w:t>
      </w:r>
    </w:p>
    <w:p>
      <w:pPr>
        <w:pStyle w:val="Heading2"/>
      </w:pPr>
      <w:r>
        <w:t>Leviticus 3:1–2 — male or female without blemish</w:t>
      </w:r>
    </w:p>
    <w:p>
      <w:pPr/>
      <w:r>
        <w:rPr>
          <w:i w:val="0"/>
        </w:rPr>
        <w:t>A herd peace offering may be male or female, but must be tamim, without blemish. The worshipper lays a hand upon the head and kills the animal at the Tent entrance; Aaron’s sons splash the blood around the altar.</w:t>
      </w:r>
    </w:p>
    <w:p>
      <w:pPr/>
      <w:r>
        <w:rPr>
          <w:i w:val="0"/>
        </w:rPr>
        <w:t>The broader availability of either sex distinguishes this offering from the male-only burnt offering while preserving the requirement of wholeness.</w:t>
      </w:r>
    </w:p>
    <w:p>
      <w:pPr>
        <w:pStyle w:val="Heading2"/>
      </w:pPr>
      <w:r>
        <w:t>Leviticus 3:3–5 — designated inward fat burned</w:t>
      </w:r>
    </w:p>
    <w:p>
      <w:pPr/>
      <w:r>
        <w:rPr>
          <w:i w:val="0"/>
        </w:rPr>
        <w:t>The altar portion includes chelev, the specified internal/choice fat, the fat covering the entrails, kidneys and associated lobe/appendage by the liver. “Fat” here should not be flattened into every form of animal fat without regard to the anatomical instructions.</w:t>
      </w:r>
    </w:p>
    <w:p>
      <w:pPr/>
      <w:r>
        <w:rPr>
          <w:i w:val="0"/>
        </w:rPr>
        <w:t>The priests burn these portions upon the burnt offering on the altar. Mansfield’s principle that the choice portion belongs to Yahweh is a fair theological summary.</w:t>
      </w:r>
    </w:p>
    <w:p>
      <w:pPr>
        <w:pStyle w:val="Heading1"/>
      </w:pPr>
      <w:r>
        <w:t>PEACE OFFERING FROM SHEEP — LEVITICUS 3:6–11</w:t>
      </w:r>
    </w:p>
    <w:p>
      <w:pPr>
        <w:pStyle w:val="Heading2"/>
      </w:pPr>
      <w:r>
        <w:t>Leviticus 3:6–8 — flock offering and identification</w:t>
      </w:r>
    </w:p>
    <w:p>
      <w:pPr/>
      <w:r>
        <w:rPr>
          <w:i w:val="0"/>
        </w:rPr>
        <w:t>A sheep peace offering may also be male or female without blemish. Hand-laying, slaughter at the Tent and blood around the altar repeat the same approach pattern.</w:t>
      </w:r>
    </w:p>
    <w:p>
      <w:pPr>
        <w:pStyle w:val="Heading2"/>
      </w:pPr>
      <w:r>
        <w:t>Leviticus 3:9–11 — the whole fat tail included</w:t>
      </w:r>
    </w:p>
    <w:p>
      <w:pPr/>
      <w:r>
        <w:rPr>
          <w:i w:val="0"/>
        </w:rPr>
        <w:t>For a sheep, the ’alyah, fat tail, is removed whole close to the backbone together with the specified internal fats and kidneys. The fat-tail detail reflects Near Eastern sheep breeds and is an important literal feature often lost in general summaries.</w:t>
      </w:r>
    </w:p>
    <w:p>
      <w:pPr/>
      <w:r>
        <w:rPr>
          <w:i w:val="0"/>
        </w:rPr>
        <w:t>Verse 11 calls the altar portion lechem ’isheh laYHWH, food/bread of the fire offering to Yahweh. This is sacrificial idiom; it does not imply that Yahweh literally needs or eats food.</w:t>
      </w:r>
    </w:p>
    <w:p>
      <w:pPr>
        <w:pStyle w:val="Heading1"/>
      </w:pPr>
      <w:r>
        <w:t>PEACE OFFERING FROM A GOAT — LEVITICUS 3:12–16</w:t>
      </w:r>
    </w:p>
    <w:p>
      <w:pPr>
        <w:pStyle w:val="Heading2"/>
      </w:pPr>
      <w:r>
        <w:t>Leviticus 3:12–16 — same blood and fat pattern</w:t>
      </w:r>
    </w:p>
    <w:p>
      <w:pPr/>
      <w:r>
        <w:rPr>
          <w:i w:val="0"/>
        </w:rPr>
        <w:t>A goat may likewise be offered. The worshipper lays a hand upon its head, kills it before the Tent, the priests apply the blood, and the specified fat and kidneys are burned.</w:t>
      </w:r>
    </w:p>
    <w:p>
      <w:pPr/>
      <w:r>
        <w:rPr>
          <w:i w:val="0"/>
        </w:rPr>
        <w:t>The closing declaration “all the fat is Yahweh’s” refers within the sacrificial context to these designated choice portions.</w:t>
      </w:r>
    </w:p>
    <w:p>
      <w:pPr>
        <w:pStyle w:val="Heading1"/>
      </w:pPr>
      <w:r>
        <w:t>PERPETUAL STATUTE — LEVITICUS 3:17</w:t>
      </w:r>
    </w:p>
    <w:p>
      <w:pPr>
        <w:pStyle w:val="Heading2"/>
      </w:pPr>
      <w:r>
        <w:t>Leviticus 3:17 — no designated fat and no blood</w:t>
      </w:r>
    </w:p>
    <w:p>
      <w:pPr/>
      <w:r>
        <w:rPr>
          <w:i w:val="0"/>
        </w:rPr>
        <w:t>Israel is given an enduring statute in its dwellings: neither the prohibited fat nor blood is to be eaten. Leviticus 7:23–25 later specifies the fat prohibition concerning ox, sheep and goat and distinguishes animals dying naturally or torn.</w:t>
      </w:r>
    </w:p>
    <w:p>
      <w:pPr/>
      <w:r>
        <w:rPr>
          <w:i w:val="0"/>
        </w:rPr>
        <w:t>The blood prohibition receives its theological explanation in Leviticus 17:10–14: the life of the flesh is in the blood and Yahweh has appointed it for atonement.</w:t>
      </w:r>
    </w:p>
    <w:p>
      <w:pPr>
        <w:pStyle w:val="Heading1"/>
      </w:pPr>
      <w:r>
        <w:t>FELLOWSHIP AND CHRIST</w:t>
      </w:r>
    </w:p>
    <w:p>
      <w:pPr>
        <w:pStyle w:val="Heading2"/>
      </w:pPr>
      <w:r>
        <w:t>Peace through sacrifice</w:t>
      </w:r>
    </w:p>
    <w:p>
      <w:pPr/>
      <w:r>
        <w:rPr>
          <w:i w:val="0"/>
        </w:rPr>
        <w:t>Romans 5:1 speaks of peace with God through Jesus Christ, and Ephesians 2:13–18 presents Christ as “our peace,” reconciling people to God. The peace offering therefore provides strong broad typology for fellowship arising from reconciliation.</w:t>
      </w:r>
    </w:p>
    <w:p>
      <w:pPr/>
      <w:r>
        <w:rPr>
          <w:i w:val="0"/>
        </w:rPr>
        <w:t>The Levitical offering is not simply a social meal. Its fellowship exists within sacrifice, blood, priesthood and holiness.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Shelamim expresses peace/well-being and fellowship grounded in sacrifice.</w:t>
      </w:r>
    </w:p>
    <w:p>
      <w:pPr>
        <w:ind w:left="259" w:hanging="202"/>
      </w:pPr>
      <w:r>
        <w:rPr>
          <w:b/>
        </w:rPr>
        <w:t xml:space="preserve">• </w:t>
      </w:r>
      <w:r>
        <w:t>Male or female offerings are accepted, provided they are without blemish.</w:t>
      </w:r>
    </w:p>
    <w:p>
      <w:pPr>
        <w:ind w:left="259" w:hanging="202"/>
      </w:pPr>
      <w:r>
        <w:rPr>
          <w:b/>
        </w:rPr>
        <w:t xml:space="preserve">• </w:t>
      </w:r>
      <w:r>
        <w:t>The blood is presented at the altar while designated choice fat belongs to Yahweh.</w:t>
      </w:r>
    </w:p>
    <w:p>
      <w:pPr>
        <w:ind w:left="259" w:hanging="202"/>
      </w:pPr>
      <w:r>
        <w:rPr>
          <w:b/>
        </w:rPr>
        <w:t xml:space="preserve">• </w:t>
      </w:r>
      <w:r>
        <w:t>The sheep offering specifically includes the whole fat tail.</w:t>
      </w:r>
    </w:p>
    <w:p>
      <w:pPr>
        <w:ind w:left="259" w:hanging="202"/>
      </w:pPr>
      <w:r>
        <w:rPr>
          <w:b/>
        </w:rPr>
        <w:t xml:space="preserve">• </w:t>
      </w:r>
      <w:r>
        <w:t>“Food of Yahweh” is sacrificial idiom, not a claim that God eats.</w:t>
      </w:r>
    </w:p>
    <w:p>
      <w:pPr>
        <w:ind w:left="259" w:hanging="202"/>
      </w:pPr>
      <w:r>
        <w:rPr>
          <w:b/>
        </w:rPr>
        <w:t xml:space="preserve">• </w:t>
      </w:r>
      <w:r>
        <w:t>The fat prohibition concerns specified sacrificial fat and is clarified later in Leviticus 7.</w:t>
      </w:r>
    </w:p>
    <w:p>
      <w:pPr>
        <w:ind w:left="259" w:hanging="202"/>
      </w:pPr>
      <w:r>
        <w:rPr>
          <w:b/>
        </w:rPr>
        <w:t xml:space="preserve">• </w:t>
      </w:r>
      <w:r>
        <w:t>The blood prohibition is grounded in life and atonement in Leviticus 17.</w:t>
      </w:r>
    </w:p>
    <w:p>
      <w:pPr>
        <w:ind w:left="259" w:hanging="202"/>
      </w:pPr>
      <w:r>
        <w:rPr>
          <w:b/>
        </w:rPr>
        <w:t xml:space="preserve">• </w:t>
      </w:r>
      <w:r>
        <w:t>Christ as our peace gives a secure New Testament basis for the fellowship typology.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6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6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6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 heading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zebach shelamim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Peace/well-being sacrifice; related to shalom.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male or female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Either sex permitted for herd peace offering.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tamim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Without blemish/whole.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3:2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blood around altar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Priests splash/sprinkle blood around altar.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3:3–4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chelev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Specified inward/choice fat, not indiscriminately every fat tissue.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3:9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’alyah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Whole fat tail of sheep, removed close to backbone.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lechem ’isheh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Food/bread of fire offering; sacrificial idiom.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3:16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all fat is Yahweh’s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Read within immediately specified sacrificial portions.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3:17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no fat or blood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Enduring Israelite food/sacrificial restriction.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7:23–25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fat law clarified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Ox/sheep/goat fat prohibition elaborated.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17:11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life in blood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Blood appointed for atonement.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Rom. 5:1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peace with God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NT reconciliation basis.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Eph. 2:14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Christ our peace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Strong Christological fellowship application.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precise anatomical translation of the liver-associated lobe/appendage is debated, and “fat” must be interpreted by the detailed sacrificial anatomy rather than modern nutritional categories. Mansfield’s richest-portion symbolism is typological, while the later Torah passages supply the legal clarification.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LEVITICUS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4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6" w:after="16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" w:after="16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