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010</w:t>
      </w:r>
    </w:p>
    <w:p>
      <w:pPr>
        <w:pStyle w:val="Title"/>
        <w:jc w:val="center"/>
      </w:pPr>
      <w:r>
        <w:t>YAKOBO NA ESAU: HAKI YA MZALIWA WA KWANZA NA BARAKA</w:t>
      </w:r>
    </w:p>
    <w:p>
      <w:pPr>
        <w:spacing w:after="140"/>
        <w:jc w:val="center"/>
        <w:pBdr>
          <w:bottom w:val="single" w:sz="8" w:space="4" w:color="C6D9F1"/>
        </w:pBdr>
      </w:pPr>
      <w:r>
        <w:rPr>
          <w:rFonts w:ascii="Aptos" w:hAnsi="Aptos"/>
          <w:i/>
          <w:sz w:val="21"/>
        </w:rPr>
        <w:t>“Esau akaidharau haki ya mzaliwa wa kwanza.” — Mwanzo 25:34</w:t>
      </w:r>
    </w:p>
    <w:p>
      <w:pPr>
        <w:pStyle w:val="Heading1"/>
        <w:keepNext/>
      </w:pPr>
      <w:r>
        <w:t>SHABAHA</w:t>
      </w:r>
    </w:p>
    <w:p>
      <w:pPr>
        <w:ind w:firstLine="259"/>
      </w:pPr>
      <w:r>
        <w:t>Kuonyesha umuhimu wa kuthamini ahadi za Mungu, tofauti kati ya Esau na Yakobo, na kwamba kusudi la Mungu halihitaji udanganyifu wa mwanadamu ili litimizwe.</w:t>
      </w:r>
    </w:p>
    <w:p>
      <w:pPr>
        <w:pStyle w:val="Heading1"/>
        <w:keepNext/>
      </w:pPr>
      <w:r>
        <w:t>MUHTASARI</w:t>
      </w:r>
    </w:p>
    <w:p>
      <w:pPr>
        <w:ind w:firstLine="259"/>
      </w:pPr>
      <w:r>
        <w:t>Isaka na Rebeka walipata mapacha, Esau na Yakobo. Kabla hawajazaliwa Mungu alimwambia Rebeka kwamba “mkubwa atamtumikia mdogo.” Esau alidharau haki yake ya mzaliwa wa kwanza na kuiuza kwa chakula. Baadaye Rebeka na Yakobo walitumia udanganyifu ili Yakobo apokee baraka ambayo Isaka alikusudia kumpa Esau. Mungu tayari alikuwa amesema kwamba Yakobo angekuwa mkuu; udanganyifu wao ulileta huzuni na mgawanyiko katika familia.</w:t>
      </w:r>
    </w:p>
    <w:p>
      <w:pPr>
        <w:pStyle w:val="Heading1"/>
        <w:keepNext/>
      </w:pPr>
      <w:r>
        <w:t>ESAU NA YAKOBO: Mwanzo 25:21–28</w:t>
      </w:r>
    </w:p>
    <w:p>
      <w:pPr>
        <w:ind w:firstLine="259"/>
      </w:pPr>
      <w:r>
        <w:t>Rebeka alipokuwa na mimba ya mapacha, Mungu alimwambia, “Mataifa mawili yamo tumboni mwako ... na mkubwa atamtumikia mdogo” (Mwanzo 25:23). Esau alizaliwa kwanza, Yakobo baada yake.</w:t>
      </w:r>
    </w:p>
    <w:p>
      <w:pPr>
        <w:ind w:firstLine="259"/>
      </w:pPr>
      <w:r>
        <w:t>Esau alikuwa mwindaji na mtu wa nyikani; Yakobo anaelezwa kuwa mtu mtulivu aliyekaa mahemani. Isaka alimpenda Esau kwa sababu ya mawindo yake, na Rebeka alimpenda Yakobo. Upendeleo huu uliweka msingi wa matatizo ya familia.</w:t>
      </w:r>
    </w:p>
    <w:p>
      <w:pPr>
        <w:pStyle w:val="Heading1"/>
        <w:keepNext/>
      </w:pPr>
      <w:r>
        <w:t>ESAU ANAUZA HAKI YAKE YA MZALIWA WA KWANZA: Mwanzo 25:29–34</w:t>
      </w:r>
    </w:p>
    <w:p>
      <w:pPr>
        <w:ind w:firstLine="259"/>
      </w:pPr>
      <w:r>
        <w:t>Esau alirudi kutoka uwindaji akiwa amechoka na mwenye njaa. Yakobo alikuwa akipika, naye akamwomba chakula. Yakobo akamtaka auze haki yake ya mzaliwa wa kwanza. Esau akakubali, akauza haki hiyo kwa mkate na chakula cha dengu.</w:t>
      </w:r>
    </w:p>
    <w:p>
      <w:pPr>
        <w:ind w:firstLine="259"/>
      </w:pPr>
      <w:r>
        <w:t>Mwanzo 25:34 inasema, “Esau akaidharau haki ya mzaliwa wa kwanza.” Waebrania 12:16 humwonyesha kama mtu asiyethamini mambo matakatifu kwa sababu aliuza haki yake kwa mlo mmoja. Kosa kuu lilikuwa kutothamini ahadi za Mungu kwa sababu ya hitaji la muda mfupi.</w:t>
      </w:r>
    </w:p>
    <w:p>
      <w:pPr>
        <w:pStyle w:val="Heading1"/>
        <w:keepNext/>
      </w:pPr>
      <w:r>
        <w:t>ISAKA ANAKUSUDIA KUMBARIKI ESAU: Mwanzo 27:1–29</w:t>
      </w:r>
    </w:p>
    <w:p>
      <w:pPr>
        <w:ind w:firstLine="259"/>
      </w:pPr>
      <w:r>
        <w:t>Isaka alipokuwa mzee na macho yake yamekuwa mazito, alimwita Esau na kumwomba alete mawindo na chakula alichopenda ili ambariki. Rebeka alisikia na akapanga Yakobo ajifanye Esau. Yakobo alivaa nguo za Esau na ngozi za mbuzi mikononi na shingoni ili baba yake amdhanie kuwa Esau.</w:t>
      </w:r>
    </w:p>
    <w:p>
      <w:pPr>
        <w:ind w:firstLine="259"/>
      </w:pPr>
      <w:r>
        <w:t>Yakobo alimdanganya baba yake, naye Isaka akampa baraka iliyohusisha mavuno, utawala na baraka kwa wale wanaombariki. Mungu tayari alikuwa amesema kwamba mkubwa atamtumikia mdogo, kwa hiyo Rebeka na Yakobo hawakuhitaji udanganyifu ili kusudi lake litimie.</w:t>
      </w:r>
    </w:p>
    <w:p>
      <w:pPr>
        <w:pStyle w:val="Heading1"/>
        <w:keepNext/>
      </w:pPr>
      <w:r>
        <w:t>ESAU ANAKASIRIKA NA YAKOBO ANAONDOKA: Mwanzo 27:30–28:5</w:t>
      </w:r>
    </w:p>
    <w:p>
      <w:pPr>
        <w:ind w:firstLine="259"/>
      </w:pPr>
      <w:r>
        <w:t>Esau aliporudi na kugundua kilichotokea, aliomba baraka pia. Isaka akampa baraka tofauti, akisema angeishi kwa upanga na kwa muda angemtumikia ndugu yake.</w:t>
      </w:r>
    </w:p>
    <w:p>
      <w:pPr>
        <w:ind w:firstLine="259"/>
      </w:pPr>
      <w:r>
        <w:t>Esau akamchukia Yakobo na kupanga kumuua. Rebeka akamsihi Yakobo aondoke kwenda Harani. Isaka naye akamwita Yakobo, akambariki, akamwagiza asichukue mke kutoka binti za Kanaani, na akamwombea “baraka ya Ibrahimu” (Mwanzo 28:3-4).</w:t>
      </w:r>
    </w:p>
    <w:p>
      <w:pPr>
        <w:pStyle w:val="Heading1"/>
        <w:keepNext/>
      </w:pPr>
      <w:r>
        <w:t>AHADI ZA MUNGU NI MUHIMU KULIKO FAIDA YA MUDA MFUPI</w:t>
      </w:r>
    </w:p>
    <w:p>
      <w:pPr>
        <w:ind w:firstLine="259"/>
      </w:pPr>
      <w:r>
        <w:t>Esau alikosea kwa kudharau haki yake ya mzaliwa wa kwanza. Yakobo alithamini baraka na ahadi, lakini yeye na Rebeka walikosea kwa kutumia udanganyifu. Habari hii haitufundishi kwamba “mwisho mzuri” unahalalisha njia mbaya.</w:t>
      </w:r>
    </w:p>
    <w:p>
      <w:pPr>
        <w:ind w:firstLine="259"/>
      </w:pPr>
      <w:r>
        <w:t>Waebrania 11:20 inamhesabu Isaka miongoni mwa watu wa imani kwa sababu aliwabariki Yakobo na Esau kuhusu mambo yajayo. Ahadi ambazo Ibrahimu, Isaka na Yakobo walitarajia zinaelekeza mbele kwa utimilifu katika Ufalme wa Mungu.</w:t>
      </w:r>
    </w:p>
    <w:p>
      <w:pPr>
        <w:pStyle w:val="Heading1"/>
        <w:keepNext/>
      </w:pPr>
      <w:r>
        <w:t>FUNDISHO KWETU</w:t>
      </w:r>
    </w:p>
    <w:p>
      <w:pPr>
        <w:ind w:firstLine="259"/>
      </w:pPr>
      <w:r>
        <w:t>Tunapaswa kuwa tofauti na Esau kwa kuthamini mambo ya Mungu kuliko kuridhika kwa muda mfupi. Uamuzi mmoja wa haraka unaweza kuonyesha kile moyo wetu unachothamini kweli.</w:t>
      </w:r>
    </w:p>
    <w:p>
      <w:pPr>
        <w:ind w:firstLine="259"/>
      </w:pPr>
      <w:r>
        <w:t>Kutokana na Yakobo na Rebeka tunajifunza kumwamini Mungu bila uongo au udanganyifu. Mungu alikuwa tayari amesema kwamba mkubwa atamtumikia mdogo; kusudi lake lingeweza kutimia bila wao kufanya dhambi.</w:t>
      </w:r>
    </w:p>
    <w:p>
      <w:pPr>
        <w:pStyle w:val="Heading1"/>
        <w:keepNext/>
      </w:pPr>
      <w:r>
        <w:t>MAELEZO YA NYONGEZA</w:t>
      </w:r>
    </w:p>
    <w:p>
      <w:pPr>
        <w:ind w:firstLine="259"/>
      </w:pPr>
      <w:r>
        <w:t>Jina Yakobo linahusiana katika Mwanzo na kushika kisigino, na Esau baadaye alilitumia kwa mchezo wa maneno alipolalamika kwamba Yakobo amemnyang’anya mara mbili (Mwanzo 27:36). Si lazima kulitafsiri moja kwa moja kuwa “mdanganyifu” kana kwamba hiyo ndiyo maana yake pekee. Ahadi kwa Ibrahimu, Isaka na Yakobo zinasubiri utimilifu kamili katika ufufuo na Ufalme wa Mungu.</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Wana wawili wa Isaka na Rebeka waliitwa nani?</w:t>
      </w:r>
    </w:p>
    <w:p>
      <w:pPr>
        <w:spacing w:after="20" w:line="240" w:lineRule="auto"/>
      </w:pPr>
      <w:r>
        <w:rPr>
          <w:rFonts w:ascii="Aptos" w:hAnsi="Aptos"/>
          <w:sz w:val="20"/>
        </w:rPr>
        <w:t>2. Mungu alimwambia Rebeka nini kabla hawajazaliwa?</w:t>
      </w:r>
    </w:p>
    <w:p>
      <w:pPr>
        <w:spacing w:after="20" w:line="240" w:lineRule="auto"/>
      </w:pPr>
      <w:r>
        <w:rPr>
          <w:rFonts w:ascii="Aptos" w:hAnsi="Aptos"/>
          <w:sz w:val="20"/>
        </w:rPr>
        <w:t>3. Esau alikuwa na kazi gani?</w:t>
      </w:r>
    </w:p>
    <w:p>
      <w:pPr>
        <w:spacing w:after="20" w:line="240" w:lineRule="auto"/>
      </w:pPr>
      <w:r>
        <w:rPr>
          <w:rFonts w:ascii="Aptos" w:hAnsi="Aptos"/>
          <w:sz w:val="20"/>
        </w:rPr>
        <w:t>4. Esau aliuza nini kwa Yakobo?</w:t>
      </w:r>
    </w:p>
    <w:p>
      <w:pPr>
        <w:spacing w:after="20" w:line="240" w:lineRule="auto"/>
      </w:pPr>
      <w:r>
        <w:rPr>
          <w:rFonts w:ascii="Aptos" w:hAnsi="Aptos"/>
          <w:sz w:val="20"/>
        </w:rPr>
        <w:t>5. Alipata nini badala yake?</w:t>
      </w:r>
    </w:p>
    <w:p>
      <w:pPr>
        <w:spacing w:after="20" w:line="240" w:lineRule="auto"/>
      </w:pPr>
      <w:r>
        <w:rPr>
          <w:rFonts w:ascii="Aptos" w:hAnsi="Aptos"/>
          <w:sz w:val="20"/>
        </w:rPr>
        <w:t>6. Ni mwana yupi aliyepokea baraka ya Isaka?</w:t>
      </w:r>
    </w:p>
    <w:p>
      <w:pPr>
        <w:spacing w:after="20" w:line="240" w:lineRule="auto"/>
      </w:pPr>
      <w:r>
        <w:rPr>
          <w:rFonts w:ascii="Aptos" w:hAnsi="Aptos"/>
          <w:sz w:val="20"/>
        </w:rPr>
        <w:t>7. Rebeka na Yakobo walitumia njia gani isiyo sahihi kupata baraka?</w:t>
      </w:r>
    </w:p>
    <w:p>
      <w:pPr>
        <w:spacing w:after="20" w:line="240" w:lineRule="auto"/>
      </w:pPr>
      <w:r>
        <w:rPr>
          <w:rFonts w:ascii="Aptos" w:hAnsi="Aptos"/>
          <w:sz w:val="20"/>
        </w:rPr>
        <w:t>8. Esau alipanga kufanya nini baada ya kugundua kilichotokea?</w:t>
      </w:r>
    </w:p>
    <w:p>
      <w:pPr>
        <w:spacing w:after="20" w:line="240" w:lineRule="auto"/>
      </w:pPr>
      <w:r>
        <w:rPr>
          <w:rFonts w:ascii="Aptos" w:hAnsi="Aptos"/>
          <w:sz w:val="20"/>
        </w:rPr>
        <w:t>9. Yakobo alitumwa kwenda wapi?</w:t>
      </w:r>
    </w:p>
    <w:p>
      <w:pPr>
        <w:spacing w:before="60" w:after="20"/>
      </w:pPr>
      <w:r>
        <w:rPr>
          <w:rFonts w:ascii="Aptos" w:hAnsi="Aptos"/>
          <w:b/>
          <w:color w:val="17365D"/>
          <w:sz w:val="21"/>
        </w:rPr>
        <w:t>Majibu ya kina</w:t>
      </w:r>
    </w:p>
    <w:p>
      <w:pPr>
        <w:spacing w:after="20" w:line="240" w:lineRule="auto"/>
      </w:pPr>
      <w:r>
        <w:rPr>
          <w:rFonts w:ascii="Aptos" w:hAnsi="Aptos"/>
          <w:sz w:val="20"/>
        </w:rPr>
        <w:t>10. Eleza jinsi Esau alivyoiuza haki yake ya mzaliwa wa kwanza na fundisho tunalopata.</w:t>
      </w:r>
    </w:p>
    <w:p>
      <w:pPr>
        <w:spacing w:after="20" w:line="240" w:lineRule="auto"/>
      </w:pPr>
      <w:r>
        <w:rPr>
          <w:rFonts w:ascii="Aptos" w:hAnsi="Aptos"/>
          <w:sz w:val="20"/>
        </w:rPr>
        <w:t>11. Eleza jinsi Yakobo alivyopokea baraka ya Isaka.</w:t>
      </w:r>
    </w:p>
    <w:p>
      <w:pPr>
        <w:spacing w:after="20" w:line="240" w:lineRule="auto"/>
      </w:pPr>
      <w:r>
        <w:rPr>
          <w:rFonts w:ascii="Aptos" w:hAnsi="Aptos"/>
          <w:sz w:val="20"/>
        </w:rPr>
        <w:t>12. Kwa nini Rebeka na Yakobo walipaswa kumngojea Mungu badala ya kutumia udanganyifu?</w:t>
      </w:r>
    </w:p>
    <w:p>
      <w:pPr>
        <w:spacing w:before="60" w:after="20"/>
      </w:pPr>
      <w:r>
        <w:rPr>
          <w:rFonts w:ascii="Aptos" w:hAnsi="Aptos"/>
          <w:b/>
          <w:color w:val="17365D"/>
          <w:sz w:val="21"/>
        </w:rPr>
        <w:t>Majibu ya nyongeza</w:t>
      </w:r>
    </w:p>
    <w:p>
      <w:pPr>
        <w:spacing w:after="20" w:line="240" w:lineRule="auto"/>
      </w:pPr>
      <w:r>
        <w:rPr>
          <w:rFonts w:ascii="Aptos" w:hAnsi="Aptos"/>
          <w:sz w:val="20"/>
        </w:rPr>
        <w:t>13. Waebrania 12:16 inatufundisha nini kuhusu Esau?</w:t>
      </w:r>
    </w:p>
    <w:p>
      <w:pPr>
        <w:spacing w:after="20" w:line="240" w:lineRule="auto"/>
      </w:pPr>
      <w:r>
        <w:rPr>
          <w:rFonts w:ascii="Aptos" w:hAnsi="Aptos"/>
          <w:sz w:val="20"/>
        </w:rPr>
        <w:t>14. Ahadi kwa Ibrahimu, Isaka na Yakobo zitatimizwa kikamilifu lini?</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010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