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996" w:rsidRDefault="008F1996" w:rsidP="008F1996">
      <w:pPr>
        <w:pStyle w:val="Heading1"/>
        <w:spacing w:before="0"/>
        <w:jc w:val="center"/>
        <w:rPr>
          <w:sz w:val="18"/>
          <w:szCs w:val="18"/>
        </w:rPr>
      </w:pPr>
      <w:r>
        <w:pict>
          <v:line id="_x0000_s1026" style="position:absolute;left:0;text-align:left;z-index:251660288;mso-position-horizontal-relative:margin" from="324.7pt,473.6pt" to="324.7pt,531.55pt" o:allowincell="f" strokeweight="3.8pt">
            <w10:wrap anchorx="margin"/>
          </v:line>
        </w:pict>
      </w:r>
      <w:r>
        <w:rPr>
          <w:sz w:val="18"/>
          <w:szCs w:val="18"/>
        </w:rPr>
        <w:t>252. THE CREATION OF THE HEAVEN AND THE EARTH</w:t>
      </w:r>
    </w:p>
    <w:p w:rsidR="008F1996" w:rsidRDefault="008F1996" w:rsidP="008F1996">
      <w:pPr>
        <w:shd w:val="clear" w:color="auto" w:fill="FFFFFF"/>
        <w:jc w:val="center"/>
        <w:rPr>
          <w:b/>
          <w:bCs/>
          <w:i/>
          <w:color w:val="000000"/>
          <w:sz w:val="18"/>
          <w:szCs w:val="18"/>
        </w:rPr>
      </w:pPr>
      <w:r>
        <w:rPr>
          <w:b/>
          <w:bCs/>
          <w:i/>
          <w:color w:val="000000"/>
          <w:sz w:val="18"/>
          <w:szCs w:val="18"/>
        </w:rPr>
        <w:t>"Thus the heaven and the earth were finished"</w:t>
      </w:r>
    </w:p>
    <w:p w:rsidR="008F1996" w:rsidRDefault="008F1996" w:rsidP="008F1996">
      <w:pPr>
        <w:shd w:val="clear" w:color="auto" w:fill="FFFFFF"/>
        <w:jc w:val="center"/>
        <w:rPr>
          <w:rFonts w:ascii="Arial" w:hAnsi="Arial"/>
          <w:sz w:val="18"/>
          <w:szCs w:val="18"/>
        </w:rPr>
      </w:pPr>
    </w:p>
    <w:p w:rsidR="008F1996" w:rsidRDefault="008F1996" w:rsidP="008F1996">
      <w:pPr>
        <w:shd w:val="clear" w:color="auto" w:fill="FFFFFF"/>
        <w:ind w:firstLine="340"/>
        <w:jc w:val="both"/>
        <w:rPr>
          <w:rFonts w:ascii="Arial" w:hAnsi="Arial"/>
          <w:sz w:val="18"/>
          <w:szCs w:val="18"/>
        </w:rPr>
      </w:pPr>
      <w:r>
        <w:rPr>
          <w:rFonts w:ascii="Arial" w:hAnsi="Arial"/>
          <w:i/>
          <w:iCs/>
          <w:color w:val="000000"/>
          <w:sz w:val="18"/>
          <w:szCs w:val="18"/>
        </w:rPr>
        <w:t>The Earth was created "in the beginning" (Gen. 1:1; Heb. 1:10), at an unspecified time before the creative work of the six days. Then the earth was "without form and void" (Gen. 1:2). It was waste and empty, shrouded in darkness, covered with water, and lifeless. It was God's plan to people the earth with inhabitants who would show forth His glorious characteristics in their lives (Num. 14:21). This necessitated the prepara</w:t>
      </w:r>
      <w:r>
        <w:rPr>
          <w:rFonts w:ascii="Arial" w:hAnsi="Arial"/>
          <w:i/>
          <w:iCs/>
          <w:color w:val="000000"/>
          <w:sz w:val="18"/>
          <w:szCs w:val="18"/>
        </w:rPr>
        <w:softHyphen/>
        <w:t>tion of the earth for habitation.</w:t>
      </w:r>
      <w:r>
        <w:rPr>
          <w:rFonts w:ascii="Arial" w:hAnsi="Arial"/>
          <w:sz w:val="18"/>
          <w:szCs w:val="18"/>
        </w:rPr>
        <w:t xml:space="preserve"> </w:t>
      </w:r>
      <w:r>
        <w:rPr>
          <w:rFonts w:ascii="Arial" w:hAnsi="Arial"/>
          <w:i/>
          <w:iCs/>
          <w:color w:val="000000"/>
          <w:sz w:val="18"/>
          <w:szCs w:val="18"/>
        </w:rPr>
        <w:t>The aim of this lesson is to show God's power and wisdom from His creative acts in the beginning.</w:t>
      </w:r>
    </w:p>
    <w:p w:rsidR="008F1996" w:rsidRDefault="008F1996" w:rsidP="008F1996">
      <w:pPr>
        <w:shd w:val="clear" w:color="auto" w:fill="FFFFFF"/>
        <w:ind w:firstLine="340"/>
        <w:jc w:val="both"/>
        <w:rPr>
          <w:rFonts w:ascii="Arial" w:hAnsi="Arial"/>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Genesis 1; 2:1-3 THE WORK OF THE ANGELS (Gen. 1:1-2).</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God, through the angels, fitted the earth for habitation and filled it with life. Though this work is attributed to God in Genesis 1, the Hebrew word is "elohim" and refers here to the angels as the messengers of God (see Psalm 8:5, where "elohim" is translated "angels"). The angels do God's bidding (Ps. 103:20-21). God spoke and the angels performed His will (Ps. 33:6-9). All was done according to God's predetermined plan. He is therefore rightly called the Creator (Prov. 3:19-20; Isa. 40:28; Acts 17:24). At the conclusion of their work, the angels rejoiced (Job 38:4-7).</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The work of the creation week began about 6,000 years ago, when God's Spirit, or power (Ps. 104:30; Job 33:4), "moved upon the face of the waters."</w:t>
      </w:r>
    </w:p>
    <w:p w:rsidR="008F1996" w:rsidRDefault="008F1996" w:rsidP="008F1996">
      <w:pPr>
        <w:shd w:val="clear" w:color="auto" w:fill="FFFFFF"/>
        <w:ind w:firstLine="340"/>
        <w:jc w:val="both"/>
        <w:rPr>
          <w:rFonts w:ascii="Arial" w:hAnsi="Arial"/>
          <w:color w:val="000000"/>
          <w:sz w:val="18"/>
          <w:szCs w:val="18"/>
        </w:rPr>
      </w:pPr>
      <w:r>
        <w:rPr>
          <w:rFonts w:ascii="Arial" w:hAnsi="Arial"/>
          <w:color w:val="000000"/>
          <w:sz w:val="18"/>
          <w:szCs w:val="18"/>
        </w:rPr>
        <w:t xml:space="preserve">• </w:t>
      </w:r>
      <w:r>
        <w:rPr>
          <w:rFonts w:ascii="Arial" w:hAnsi="Arial"/>
          <w:b/>
          <w:color w:val="000000"/>
          <w:sz w:val="18"/>
          <w:szCs w:val="18"/>
        </w:rPr>
        <w:t>DAY 1 (Gen.</w:t>
      </w:r>
      <w:r>
        <w:rPr>
          <w:rFonts w:ascii="Arial" w:hAnsi="Arial"/>
          <w:b/>
          <w:bCs/>
          <w:color w:val="000000"/>
          <w:sz w:val="18"/>
          <w:szCs w:val="18"/>
        </w:rPr>
        <w:t xml:space="preserve"> </w:t>
      </w:r>
      <w:r>
        <w:rPr>
          <w:rFonts w:ascii="Arial" w:hAnsi="Arial"/>
          <w:b/>
          <w:color w:val="000000"/>
          <w:sz w:val="18"/>
          <w:szCs w:val="18"/>
        </w:rPr>
        <w:t>1:3-5):</w:t>
      </w:r>
      <w:r>
        <w:rPr>
          <w:rFonts w:ascii="Arial" w:hAnsi="Arial"/>
          <w:color w:val="000000"/>
          <w:sz w:val="18"/>
          <w:szCs w:val="18"/>
        </w:rPr>
        <w:t xml:space="preserve"> God caused the light to shine forth to dispel the darkness. The first day, like every subsequent day of creative activity is described as "an evening and a morning", i.e. a period of 24 hours.</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 xml:space="preserve">• </w:t>
      </w:r>
      <w:r>
        <w:rPr>
          <w:rFonts w:ascii="Arial" w:hAnsi="Arial"/>
          <w:b/>
          <w:color w:val="000000"/>
          <w:sz w:val="18"/>
          <w:szCs w:val="18"/>
        </w:rPr>
        <w:t>DAY 2 (Gen. 1:6-8):</w:t>
      </w:r>
      <w:r>
        <w:rPr>
          <w:rFonts w:ascii="Arial" w:hAnsi="Arial"/>
          <w:color w:val="000000"/>
          <w:sz w:val="18"/>
          <w:szCs w:val="18"/>
        </w:rPr>
        <w:t xml:space="preserve"> God created the atmosphere. The Hebrew for "fir</w:t>
      </w:r>
      <w:r>
        <w:rPr>
          <w:rFonts w:ascii="Arial" w:hAnsi="Arial"/>
          <w:color w:val="000000"/>
          <w:sz w:val="18"/>
          <w:szCs w:val="18"/>
        </w:rPr>
        <w:softHyphen/>
        <w:t>mament" (v.6) means "an expanse", and is translated "air" in Gen. 1:26. God called this "heaven" (v.8). It divided the waters above (i.e. a ring layer) from the waters beneath (i.e. the seas).</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 xml:space="preserve">• </w:t>
      </w:r>
      <w:r>
        <w:rPr>
          <w:rFonts w:ascii="Arial" w:hAnsi="Arial"/>
          <w:b/>
          <w:color w:val="000000"/>
          <w:sz w:val="18"/>
          <w:szCs w:val="18"/>
        </w:rPr>
        <w:t>DAY 3 (Gen. 1:9-13):</w:t>
      </w:r>
      <w:r>
        <w:rPr>
          <w:rFonts w:ascii="Arial" w:hAnsi="Arial"/>
          <w:color w:val="000000"/>
          <w:sz w:val="18"/>
          <w:szCs w:val="18"/>
        </w:rPr>
        <w:t xml:space="preserve"> The dry land emerged from the waters which had covered the globe. At God's command, it produced grasses, plants and trees, each possessing the power of reproduction.</w:t>
      </w:r>
    </w:p>
    <w:p w:rsidR="008F1996" w:rsidRDefault="008F1996" w:rsidP="008F1996">
      <w:pPr>
        <w:shd w:val="clear" w:color="auto" w:fill="FFFFFF"/>
        <w:ind w:firstLine="340"/>
        <w:jc w:val="both"/>
        <w:rPr>
          <w:rFonts w:ascii="Arial" w:hAnsi="Arial"/>
          <w:color w:val="000000"/>
          <w:sz w:val="18"/>
          <w:szCs w:val="18"/>
        </w:rPr>
      </w:pPr>
      <w:r>
        <w:rPr>
          <w:rFonts w:ascii="Arial" w:hAnsi="Arial"/>
          <w:color w:val="000000"/>
          <w:sz w:val="18"/>
          <w:szCs w:val="18"/>
        </w:rPr>
        <w:t xml:space="preserve">• </w:t>
      </w:r>
      <w:r>
        <w:rPr>
          <w:rFonts w:ascii="Arial" w:hAnsi="Arial"/>
          <w:b/>
          <w:color w:val="000000"/>
          <w:sz w:val="18"/>
          <w:szCs w:val="18"/>
        </w:rPr>
        <w:t>DAY 4 (Gen. 1:14-19):</w:t>
      </w:r>
      <w:r>
        <w:rPr>
          <w:rFonts w:ascii="Arial" w:hAnsi="Arial"/>
          <w:color w:val="000000"/>
          <w:sz w:val="18"/>
          <w:szCs w:val="18"/>
        </w:rPr>
        <w:t xml:space="preserve"> Sun, moon and stars were set in the heavens to give light upon the earth. Times and seasons were arranged according to</w:t>
      </w:r>
      <w:r>
        <w:rPr>
          <w:rFonts w:ascii="Arial" w:hAnsi="Arial"/>
          <w:sz w:val="18"/>
          <w:szCs w:val="18"/>
        </w:rPr>
        <w:t xml:space="preserve"> </w:t>
      </w:r>
      <w:r>
        <w:rPr>
          <w:rFonts w:ascii="Arial" w:hAnsi="Arial"/>
          <w:color w:val="000000"/>
          <w:sz w:val="18"/>
          <w:szCs w:val="18"/>
        </w:rPr>
        <w:t>the earth's relationship to these heavenly bodies.</w:t>
      </w:r>
    </w:p>
    <w:p w:rsidR="008F1996" w:rsidRDefault="008F1996" w:rsidP="008F1996">
      <w:pPr>
        <w:numPr>
          <w:ilvl w:val="0"/>
          <w:numId w:val="1"/>
        </w:numPr>
        <w:shd w:val="clear" w:color="auto" w:fill="FFFFFF"/>
        <w:tabs>
          <w:tab w:val="left" w:pos="169"/>
        </w:tabs>
        <w:ind w:firstLine="340"/>
        <w:jc w:val="both"/>
        <w:rPr>
          <w:rFonts w:ascii="Arial" w:hAnsi="Arial"/>
          <w:color w:val="000000"/>
          <w:sz w:val="18"/>
          <w:szCs w:val="18"/>
        </w:rPr>
      </w:pPr>
      <w:r>
        <w:rPr>
          <w:rFonts w:ascii="Arial" w:hAnsi="Arial"/>
          <w:b/>
          <w:color w:val="000000"/>
          <w:sz w:val="18"/>
          <w:szCs w:val="18"/>
        </w:rPr>
        <w:t>DAY 5 (Gen. 1:20-23):</w:t>
      </w:r>
      <w:r>
        <w:rPr>
          <w:rFonts w:ascii="Arial" w:hAnsi="Arial"/>
          <w:color w:val="000000"/>
          <w:sz w:val="18"/>
          <w:szCs w:val="18"/>
        </w:rPr>
        <w:t xml:space="preserve"> The oceans were filled with marine life and the atmosphere with fowl.</w:t>
      </w:r>
    </w:p>
    <w:p w:rsidR="008F1996" w:rsidRDefault="008F1996" w:rsidP="008F1996">
      <w:pPr>
        <w:numPr>
          <w:ilvl w:val="0"/>
          <w:numId w:val="1"/>
        </w:numPr>
        <w:shd w:val="clear" w:color="auto" w:fill="FFFFFF"/>
        <w:tabs>
          <w:tab w:val="left" w:pos="169"/>
        </w:tabs>
        <w:ind w:firstLine="340"/>
        <w:jc w:val="both"/>
        <w:rPr>
          <w:rFonts w:ascii="Arial" w:hAnsi="Arial"/>
          <w:color w:val="000000"/>
          <w:sz w:val="18"/>
          <w:szCs w:val="18"/>
        </w:rPr>
      </w:pPr>
      <w:r>
        <w:rPr>
          <w:rFonts w:ascii="Arial" w:hAnsi="Arial"/>
          <w:b/>
          <w:color w:val="000000"/>
          <w:sz w:val="18"/>
          <w:szCs w:val="18"/>
        </w:rPr>
        <w:t>DAY 6 (Gen. 1:24-31; 2:7, 21-22):</w:t>
      </w:r>
      <w:r>
        <w:rPr>
          <w:rFonts w:ascii="Arial" w:hAnsi="Arial"/>
          <w:color w:val="000000"/>
          <w:sz w:val="18"/>
          <w:szCs w:val="18"/>
        </w:rPr>
        <w:t xml:space="preserve"> Cattle, reptiles and beasts were created out of the ground (2:19). Man was formed in the image and likeness of God, i.e. the "elohim" or angels (1:26 "Let </w:t>
      </w:r>
      <w:r>
        <w:rPr>
          <w:rFonts w:ascii="Arial" w:hAnsi="Arial"/>
          <w:i/>
          <w:iCs/>
          <w:color w:val="000000"/>
          <w:sz w:val="18"/>
          <w:szCs w:val="18"/>
        </w:rPr>
        <w:t xml:space="preserve">us </w:t>
      </w:r>
      <w:r>
        <w:rPr>
          <w:rFonts w:ascii="Arial" w:hAnsi="Arial"/>
          <w:color w:val="000000"/>
          <w:sz w:val="18"/>
          <w:szCs w:val="18"/>
        </w:rPr>
        <w:t xml:space="preserve">make man in </w:t>
      </w:r>
      <w:r>
        <w:rPr>
          <w:rFonts w:ascii="Arial" w:hAnsi="Arial"/>
          <w:i/>
          <w:iCs/>
          <w:color w:val="000000"/>
          <w:sz w:val="18"/>
          <w:szCs w:val="18"/>
        </w:rPr>
        <w:t xml:space="preserve">our </w:t>
      </w:r>
      <w:r>
        <w:rPr>
          <w:rFonts w:ascii="Arial" w:hAnsi="Arial"/>
          <w:color w:val="000000"/>
          <w:sz w:val="18"/>
          <w:szCs w:val="18"/>
        </w:rPr>
        <w:t xml:space="preserve">image, after </w:t>
      </w:r>
      <w:r>
        <w:rPr>
          <w:rFonts w:ascii="Arial" w:hAnsi="Arial"/>
          <w:i/>
          <w:iCs/>
          <w:color w:val="000000"/>
          <w:sz w:val="18"/>
          <w:szCs w:val="18"/>
        </w:rPr>
        <w:t xml:space="preserve">our </w:t>
      </w:r>
      <w:r>
        <w:rPr>
          <w:rFonts w:ascii="Arial" w:hAnsi="Arial"/>
          <w:color w:val="000000"/>
          <w:sz w:val="18"/>
          <w:szCs w:val="18"/>
        </w:rPr>
        <w:t>likeness"). "Male and female created He them" (v.27). Adam named the animals and fowl, and was given dominion over every living thing.</w:t>
      </w:r>
    </w:p>
    <w:p w:rsidR="008F1996" w:rsidRDefault="008F1996" w:rsidP="008F1996">
      <w:pPr>
        <w:numPr>
          <w:ilvl w:val="0"/>
          <w:numId w:val="1"/>
        </w:numPr>
        <w:shd w:val="clear" w:color="auto" w:fill="FFFFFF"/>
        <w:tabs>
          <w:tab w:val="left" w:pos="169"/>
        </w:tabs>
        <w:ind w:firstLine="340"/>
        <w:jc w:val="both"/>
        <w:rPr>
          <w:rFonts w:ascii="Arial" w:hAnsi="Arial"/>
          <w:color w:val="000000"/>
          <w:sz w:val="18"/>
          <w:szCs w:val="18"/>
        </w:rPr>
      </w:pPr>
      <w:r>
        <w:rPr>
          <w:rFonts w:ascii="Arial" w:hAnsi="Arial"/>
          <w:b/>
          <w:color w:val="000000"/>
          <w:sz w:val="18"/>
          <w:szCs w:val="18"/>
        </w:rPr>
        <w:t>DAY 7 (Gen. 2:1-3):</w:t>
      </w:r>
      <w:r>
        <w:rPr>
          <w:rFonts w:ascii="Arial" w:hAnsi="Arial"/>
          <w:color w:val="000000"/>
          <w:sz w:val="18"/>
          <w:szCs w:val="18"/>
        </w:rPr>
        <w:t xml:space="preserve"> God completed His creative acts in six days and on the seventh day He rested "from all the works which he had made". The Hebrew word translated "rested" is "Shabath" from which the word "Sabbath" comes. This day is distinguished from the others, being "sanctified" or set apart by God (v.3). We are told that God "blessed" this day. It was "blessed" in that blessings would accrue to man when he ceased from his physical labours and thought about God's works, and it was also blessed in its prophetic significance pointing to the "rest" which would come in Christ (Matt. 11:29-30), and the glorious rest of his millennial reign on earth (Heb. 4:3-5, 9-11).</w:t>
      </w:r>
    </w:p>
    <w:p w:rsidR="008F1996" w:rsidRDefault="008F1996" w:rsidP="008F1996">
      <w:pPr>
        <w:shd w:val="clear" w:color="auto" w:fill="FFFFFF"/>
        <w:ind w:firstLine="340"/>
        <w:jc w:val="both"/>
        <w:rPr>
          <w:rFonts w:ascii="Arial" w:hAnsi="Arial"/>
          <w:b/>
          <w:bCs/>
          <w:color w:val="000000"/>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THE INCOMPATIBLES: CREATION AND EVOLUTION.</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To attempt to reconcile evolution and creation is to detract from clear Bible Truth. Evolution denies the Creator's existence. It claims that man evolved over millions of years from lower forms of life (note Ps. 100:3). The Bible reveals that man was specifically created from the dust of the earth. Evolution is a man-centered doctrine. Creation is God-centered. Creation and Evolution, as ideas, are mutually opposed.</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A theory which does away with the Creator automatically removes man's responsibility to Him. All restraint is thus removed from man's conscience. It is little wonder that we live in a world sunk in unchecked immorality and vice. The world with all its wisdom is but foolish before God (1 Cor. 1:20-28).</w:t>
      </w:r>
    </w:p>
    <w:p w:rsidR="008F1996" w:rsidRDefault="008F1996" w:rsidP="008F1996">
      <w:pPr>
        <w:shd w:val="clear" w:color="auto" w:fill="FFFFFF"/>
        <w:ind w:firstLine="340"/>
        <w:jc w:val="both"/>
        <w:rPr>
          <w:rFonts w:ascii="Arial" w:hAnsi="Arial"/>
          <w:b/>
          <w:bCs/>
          <w:color w:val="000000"/>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HEED PAUL'S WARNING!</w:t>
      </w:r>
    </w:p>
    <w:p w:rsidR="008F1996" w:rsidRDefault="008F1996" w:rsidP="008F1996">
      <w:pPr>
        <w:shd w:val="clear" w:color="auto" w:fill="FFFFFF"/>
        <w:ind w:firstLine="340"/>
        <w:jc w:val="both"/>
        <w:rPr>
          <w:rFonts w:ascii="Arial" w:hAnsi="Arial"/>
          <w:color w:val="000000"/>
          <w:sz w:val="18"/>
          <w:szCs w:val="18"/>
        </w:rPr>
      </w:pPr>
      <w:r>
        <w:rPr>
          <w:rFonts w:ascii="Arial" w:hAnsi="Arial"/>
          <w:color w:val="000000"/>
          <w:sz w:val="18"/>
          <w:szCs w:val="18"/>
        </w:rPr>
        <w:t>How God's foreknowledge far outshines the forecasts of the so-called 'wise' of the 20th century! God foresaw that the days would come when men would ignore both revelation and reason (Rom. 1:19-20), and would seek to "dethrone" Him from the place He should occupy in the minds and affections of men. He revealed this would lead to the complete break-down of society with man destroying himself in his new found liberty (Rom. 1:21-31). But man still remains ignorant of the root cause of his trouble — his rejection of God (Rom. 1:18, 32)! Because it suits</w:t>
      </w:r>
      <w:r>
        <w:rPr>
          <w:rFonts w:ascii="Arial" w:hAnsi="Arial"/>
          <w:sz w:val="18"/>
          <w:szCs w:val="18"/>
        </w:rPr>
        <w:t xml:space="preserve"> </w:t>
      </w:r>
      <w:r>
        <w:rPr>
          <w:rFonts w:ascii="Arial" w:hAnsi="Arial"/>
          <w:color w:val="000000"/>
          <w:sz w:val="18"/>
          <w:szCs w:val="18"/>
        </w:rPr>
        <w:t>him to continue indulging his own lusts, he continues to "educate" his youth with the fanciful "probabilities" and "perhaps" of an unproved and impossible theory!</w:t>
      </w:r>
    </w:p>
    <w:p w:rsidR="008F1996" w:rsidRDefault="008F1996" w:rsidP="008F1996">
      <w:pPr>
        <w:shd w:val="clear" w:color="auto" w:fill="FFFFFF"/>
        <w:ind w:firstLine="340"/>
        <w:jc w:val="both"/>
        <w:rPr>
          <w:rFonts w:ascii="Arial" w:hAnsi="Arial"/>
          <w:color w:val="000000"/>
          <w:sz w:val="18"/>
          <w:szCs w:val="18"/>
        </w:rPr>
      </w:pPr>
      <w:r>
        <w:rPr>
          <w:rFonts w:ascii="Arial" w:hAnsi="Arial"/>
          <w:color w:val="000000"/>
          <w:sz w:val="18"/>
          <w:szCs w:val="18"/>
        </w:rPr>
        <w:t>True wisdom comes from God and relates to His Son and His glorious purpose in him (1 Cor. 1:18-31). Human learning which contradicts this is folly. Paul encountered human philosophy in Corinth and he wrote, "Let no man deceive himself. If any man among you seemeth to be wise in this world, let him become a fool that he may be wise. For the wisdom of this world is foolishness with God. For it is written, He has taken the wise in their own craftiness. And again, The Lord knoweth the thoughts of the wise, that they are vain. Therefore let no man glory in men" (1 Cor. 3:18-21).</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Let us then heed Paul's advice to Timothy: "Keep (guard) that which is committed to thy trust, avoid profane and vain babblings and opposi</w:t>
      </w:r>
      <w:r>
        <w:rPr>
          <w:rFonts w:ascii="Arial" w:hAnsi="Arial"/>
          <w:color w:val="000000"/>
          <w:sz w:val="18"/>
          <w:szCs w:val="18"/>
        </w:rPr>
        <w:softHyphen/>
        <w:t>tions of science falsely so called" (1 Tim. 6:20-21).</w:t>
      </w:r>
    </w:p>
    <w:p w:rsidR="008F1996" w:rsidRDefault="008F1996" w:rsidP="008F1996">
      <w:pPr>
        <w:shd w:val="clear" w:color="auto" w:fill="FFFFFF"/>
        <w:ind w:firstLine="340"/>
        <w:jc w:val="both"/>
        <w:rPr>
          <w:rFonts w:ascii="Arial" w:hAnsi="Arial"/>
          <w:b/>
          <w:bCs/>
          <w:color w:val="000000"/>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GENESIS IS LITERAL.</w:t>
      </w:r>
    </w:p>
    <w:p w:rsidR="008F1996" w:rsidRDefault="008F1996" w:rsidP="008F1996">
      <w:pPr>
        <w:shd w:val="clear" w:color="auto" w:fill="FFFFFF"/>
        <w:ind w:firstLine="340"/>
        <w:jc w:val="both"/>
        <w:rPr>
          <w:rFonts w:ascii="Arial" w:hAnsi="Arial"/>
          <w:color w:val="000000"/>
          <w:sz w:val="18"/>
          <w:szCs w:val="18"/>
        </w:rPr>
      </w:pPr>
      <w:r>
        <w:rPr>
          <w:rFonts w:ascii="Arial" w:hAnsi="Arial"/>
          <w:color w:val="000000"/>
          <w:sz w:val="18"/>
          <w:szCs w:val="18"/>
        </w:rPr>
        <w:lastRenderedPageBreak/>
        <w:t>Attempts to harmonize creation and evolution usually involve the ques</w:t>
      </w:r>
      <w:r>
        <w:rPr>
          <w:rFonts w:ascii="Arial" w:hAnsi="Arial"/>
          <w:color w:val="000000"/>
          <w:sz w:val="18"/>
          <w:szCs w:val="18"/>
        </w:rPr>
        <w:softHyphen/>
        <w:t>tion, "Are the Genesis records (Chapters 1 to 3) literal?" Do they mean exactly what they say, or are they figurative in some way and need inter</w:t>
      </w:r>
      <w:r>
        <w:rPr>
          <w:rFonts w:ascii="Arial" w:hAnsi="Arial"/>
          <w:color w:val="000000"/>
          <w:sz w:val="18"/>
          <w:szCs w:val="18"/>
        </w:rPr>
        <w:softHyphen/>
        <w:t>pretation?</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The natural reading of the Genesis account of Creation leads one to ac</w:t>
      </w:r>
      <w:r>
        <w:rPr>
          <w:rFonts w:ascii="Arial" w:hAnsi="Arial"/>
          <w:color w:val="000000"/>
          <w:sz w:val="18"/>
          <w:szCs w:val="18"/>
        </w:rPr>
        <w:softHyphen/>
        <w:t>cept its details literally. This is what God intended. The fact that Jesus Christ believes in Creation and took its details as read, proves conclusive</w:t>
      </w:r>
      <w:r>
        <w:rPr>
          <w:rFonts w:ascii="Arial" w:hAnsi="Arial"/>
          <w:color w:val="000000"/>
          <w:sz w:val="18"/>
          <w:szCs w:val="18"/>
        </w:rPr>
        <w:softHyphen/>
        <w:t>ly the case for Creation. He refers to Adam and Eve (Mk. 10:6-8), and the Creation (Mk. 13:19).</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The inspired apostle Paul likewise accepted Creation without question. He referred to Adam and Eve (Rom. 5:12; 1 Cor. 15:21-22), the serpent (2 Cor. 11:3), etc.</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Some have suggested that the days of creation could be figurative of periods of 1,000 years, or even longer. This suggestion makes room for the false idea of "theistic evolution", i.e. that God began life and evolu</w:t>
      </w:r>
      <w:r>
        <w:rPr>
          <w:rFonts w:ascii="Arial" w:hAnsi="Arial"/>
          <w:color w:val="000000"/>
          <w:sz w:val="18"/>
          <w:szCs w:val="18"/>
        </w:rPr>
        <w:softHyphen/>
        <w:t>tion completed it. The Bible however, leaves us in no doubt as to the prin</w:t>
      </w:r>
      <w:r>
        <w:rPr>
          <w:rFonts w:ascii="Arial" w:hAnsi="Arial"/>
          <w:color w:val="000000"/>
          <w:sz w:val="18"/>
          <w:szCs w:val="18"/>
        </w:rPr>
        <w:softHyphen/>
        <w:t>ciples it consistently follows and how it is to be understood. There is the natural or literal first, then the spiritual or figurative application which follows (1 Cor. 15:46). So it is in Genesis. Without doubt, many figures and parables are founded on the literal Genesis record, but that establishes the literality of the record — not the opposite.</w:t>
      </w:r>
    </w:p>
    <w:p w:rsidR="008F1996" w:rsidRDefault="008F1996" w:rsidP="008F1996">
      <w:pPr>
        <w:shd w:val="clear" w:color="auto" w:fill="FFFFFF"/>
        <w:ind w:firstLine="340"/>
        <w:jc w:val="both"/>
        <w:rPr>
          <w:rFonts w:ascii="Arial" w:hAnsi="Arial"/>
          <w:color w:val="000000"/>
          <w:sz w:val="18"/>
          <w:szCs w:val="18"/>
        </w:rPr>
      </w:pPr>
      <w:r>
        <w:rPr>
          <w:rFonts w:ascii="Arial" w:hAnsi="Arial"/>
          <w:color w:val="000000"/>
          <w:sz w:val="18"/>
          <w:szCs w:val="18"/>
        </w:rPr>
        <w:t>Further, the days of Genesis 1 are specified, "and the evening and the morning were the first (or, second, etc.) day" (Gen. 1:5, 8, 13, 19, 23, 31). Moses understood these to be normal days (Ex. 31:17). God's power was all-sufficient to complete the creative work in six literal days each of</w:t>
      </w:r>
      <w:r>
        <w:rPr>
          <w:rFonts w:ascii="Arial" w:hAnsi="Arial"/>
          <w:sz w:val="18"/>
          <w:szCs w:val="18"/>
        </w:rPr>
        <w:t xml:space="preserve"> </w:t>
      </w:r>
      <w:r>
        <w:rPr>
          <w:rFonts w:ascii="Arial" w:hAnsi="Arial"/>
          <w:color w:val="000000"/>
          <w:sz w:val="18"/>
          <w:szCs w:val="18"/>
        </w:rPr>
        <w:t>24 hours. In any case, what plants could have survived a night of 500 years? And how would Adam's life of 930 years (Gen. 5:5) fit into a '1,000 years equals a day' concept? Undoubtedly Genesis 1 to 3 is an ac</w:t>
      </w:r>
      <w:r>
        <w:rPr>
          <w:rFonts w:ascii="Arial" w:hAnsi="Arial"/>
          <w:color w:val="000000"/>
          <w:sz w:val="18"/>
          <w:szCs w:val="18"/>
        </w:rPr>
        <w:softHyphen/>
        <w:t>count of literal events.</w:t>
      </w:r>
    </w:p>
    <w:p w:rsidR="008F1996" w:rsidRDefault="008F1996" w:rsidP="008F1996">
      <w:pPr>
        <w:shd w:val="clear" w:color="auto" w:fill="FFFFFF"/>
        <w:ind w:firstLine="340"/>
        <w:jc w:val="both"/>
        <w:rPr>
          <w:rFonts w:ascii="Arial" w:hAnsi="Arial"/>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THE LESSON OF THE SABBATH.</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The seventh day, when God "rested", points forward to the seventh millennium in the earth's history when God's kingdom will be established in the earth (Heb. 4:1-11). This is the "rest" which God has promised us — a rest from serving sin, and a time of education in divine ways (Isa. 2:2-4).</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Under the Law of Moses, Israel was commanded to keep the Sabbath (Ex. 30:10-11; Neh. 9:13-14). It was to be a day when they should cease from their own labours and devote themselves to doing God's will (Isa. 58:13-14). This is the true spirit of the Sabbath and should be followed today. Even though Christ's followers are not required to observe the weekly Sabbath details in the Law of Moses (Rom. 14:5-6; Col. 2:16-17; Gal. 4:10-11), they must cease from serving sin and instead dedicate themselves to God's ways. This is not just a one-day-a-week job — it re</w:t>
      </w:r>
      <w:r>
        <w:rPr>
          <w:rFonts w:ascii="Arial" w:hAnsi="Arial"/>
          <w:color w:val="000000"/>
          <w:sz w:val="18"/>
          <w:szCs w:val="18"/>
        </w:rPr>
        <w:softHyphen/>
        <w:t>quires our concentration seven days each week!</w:t>
      </w:r>
    </w:p>
    <w:p w:rsidR="008F1996" w:rsidRDefault="008F1996" w:rsidP="008F1996">
      <w:pPr>
        <w:shd w:val="clear" w:color="auto" w:fill="FFFFFF"/>
        <w:ind w:firstLine="340"/>
        <w:jc w:val="both"/>
        <w:rPr>
          <w:rFonts w:ascii="Arial" w:hAnsi="Arial"/>
          <w:b/>
          <w:bCs/>
          <w:color w:val="000000"/>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LESSONS FOR US:</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 Evolution and Creation cannot be harmonized, for Evolution is con</w:t>
      </w:r>
      <w:r>
        <w:rPr>
          <w:rFonts w:ascii="Arial" w:hAnsi="Arial"/>
          <w:color w:val="000000"/>
          <w:sz w:val="18"/>
          <w:szCs w:val="18"/>
        </w:rPr>
        <w:softHyphen/>
        <w:t>trary to God's word.</w:t>
      </w:r>
    </w:p>
    <w:p w:rsidR="008F1996" w:rsidRDefault="008F1996" w:rsidP="008F1996">
      <w:pPr>
        <w:numPr>
          <w:ilvl w:val="0"/>
          <w:numId w:val="2"/>
        </w:numPr>
        <w:shd w:val="clear" w:color="auto" w:fill="FFFFFF"/>
        <w:tabs>
          <w:tab w:val="left" w:pos="137"/>
        </w:tabs>
        <w:ind w:firstLine="340"/>
        <w:jc w:val="both"/>
        <w:rPr>
          <w:rFonts w:ascii="Arial" w:hAnsi="Arial"/>
          <w:color w:val="000000"/>
          <w:sz w:val="18"/>
          <w:szCs w:val="18"/>
        </w:rPr>
      </w:pPr>
      <w:r>
        <w:rPr>
          <w:rFonts w:ascii="Arial" w:hAnsi="Arial"/>
          <w:color w:val="000000"/>
          <w:sz w:val="18"/>
          <w:szCs w:val="18"/>
        </w:rPr>
        <w:t>In accepting the theory of Evolution, mankind has rejected the reality of God and now serves himself instead.</w:t>
      </w:r>
    </w:p>
    <w:p w:rsidR="008F1996" w:rsidRDefault="008F1996" w:rsidP="008F1996">
      <w:pPr>
        <w:numPr>
          <w:ilvl w:val="0"/>
          <w:numId w:val="2"/>
        </w:numPr>
        <w:shd w:val="clear" w:color="auto" w:fill="FFFFFF"/>
        <w:tabs>
          <w:tab w:val="left" w:pos="137"/>
        </w:tabs>
        <w:ind w:firstLine="340"/>
        <w:jc w:val="both"/>
        <w:rPr>
          <w:rFonts w:ascii="Arial" w:hAnsi="Arial"/>
          <w:color w:val="000000"/>
          <w:sz w:val="18"/>
          <w:szCs w:val="18"/>
        </w:rPr>
      </w:pPr>
      <w:r>
        <w:rPr>
          <w:rFonts w:ascii="Arial" w:hAnsi="Arial"/>
          <w:color w:val="000000"/>
          <w:sz w:val="18"/>
          <w:szCs w:val="18"/>
        </w:rPr>
        <w:t>The natural reading of the Genesis account of Creation leads one to ac</w:t>
      </w:r>
      <w:r>
        <w:rPr>
          <w:rFonts w:ascii="Arial" w:hAnsi="Arial"/>
          <w:color w:val="000000"/>
          <w:sz w:val="18"/>
          <w:szCs w:val="18"/>
        </w:rPr>
        <w:softHyphen/>
        <w:t>cept its details literally.</w:t>
      </w:r>
    </w:p>
    <w:p w:rsidR="008F1996" w:rsidRDefault="008F1996" w:rsidP="008F1996">
      <w:pPr>
        <w:numPr>
          <w:ilvl w:val="0"/>
          <w:numId w:val="2"/>
        </w:numPr>
        <w:shd w:val="clear" w:color="auto" w:fill="FFFFFF"/>
        <w:tabs>
          <w:tab w:val="left" w:pos="137"/>
        </w:tabs>
        <w:ind w:firstLine="340"/>
        <w:jc w:val="both"/>
        <w:rPr>
          <w:rFonts w:ascii="Arial" w:hAnsi="Arial"/>
          <w:color w:val="000000"/>
          <w:sz w:val="18"/>
          <w:szCs w:val="18"/>
        </w:rPr>
      </w:pPr>
      <w:r>
        <w:rPr>
          <w:rFonts w:ascii="Arial" w:hAnsi="Arial"/>
          <w:color w:val="000000"/>
          <w:sz w:val="18"/>
          <w:szCs w:val="18"/>
        </w:rPr>
        <w:t>Both Jesus and Paul believed in Creation and taught accordingly.</w:t>
      </w:r>
    </w:p>
    <w:p w:rsidR="008F1996" w:rsidRDefault="008F1996" w:rsidP="008F1996">
      <w:pPr>
        <w:shd w:val="clear" w:color="auto" w:fill="FFFFFF"/>
        <w:ind w:firstLine="340"/>
        <w:jc w:val="both"/>
        <w:rPr>
          <w:rFonts w:ascii="Arial" w:hAnsi="Arial"/>
          <w:b/>
          <w:bCs/>
          <w:color w:val="000000"/>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REFERENCE LIBRARY:</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"The Visible Hand of God" (R. Roberts) — Chapter 2</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"Elpis Israel" (J. Thomas) — Part First, Chapter 2</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"Christadelphian Instructor" (R. Roberts) — Nos. 24-29</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"Evolution, Science and the Bible" (H. W. Hathaway)</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"The Finger of God: Evolution or Creation?" (D. A. B. Owen)</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"Wrested Scriptures" (R. Abel) — Section C</w:t>
      </w:r>
    </w:p>
    <w:p w:rsidR="008F1996" w:rsidRDefault="008F1996" w:rsidP="008F1996">
      <w:pPr>
        <w:shd w:val="clear" w:color="auto" w:fill="FFFFFF"/>
        <w:ind w:firstLine="340"/>
        <w:jc w:val="both"/>
        <w:rPr>
          <w:rFonts w:ascii="Arial" w:hAnsi="Arial"/>
          <w:sz w:val="18"/>
          <w:szCs w:val="18"/>
        </w:rPr>
      </w:pPr>
      <w:r>
        <w:rPr>
          <w:rFonts w:ascii="Arial" w:hAnsi="Arial"/>
          <w:color w:val="000000"/>
          <w:sz w:val="18"/>
          <w:szCs w:val="18"/>
        </w:rPr>
        <w:t>"First Principles Bible Marking Course" (C.S.S.S.) — Pages 12-15</w:t>
      </w:r>
    </w:p>
    <w:p w:rsidR="008F1996" w:rsidRDefault="008F1996" w:rsidP="008F1996">
      <w:pPr>
        <w:shd w:val="clear" w:color="auto" w:fill="FFFFFF"/>
        <w:ind w:firstLine="340"/>
        <w:jc w:val="both"/>
        <w:rPr>
          <w:rFonts w:ascii="Arial" w:hAnsi="Arial"/>
          <w:b/>
          <w:bCs/>
          <w:color w:val="000000"/>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PARAGRAPH QUESTIONS:</w:t>
      </w:r>
    </w:p>
    <w:p w:rsidR="008F1996" w:rsidRDefault="008F1996" w:rsidP="008F1996">
      <w:pPr>
        <w:numPr>
          <w:ilvl w:val="0"/>
          <w:numId w:val="3"/>
        </w:numPr>
        <w:shd w:val="clear" w:color="auto" w:fill="FFFFFF"/>
        <w:tabs>
          <w:tab w:val="left" w:pos="299"/>
        </w:tabs>
        <w:ind w:firstLine="340"/>
        <w:jc w:val="both"/>
        <w:rPr>
          <w:rFonts w:ascii="Arial" w:hAnsi="Arial"/>
          <w:i/>
          <w:iCs/>
          <w:color w:val="000000"/>
          <w:sz w:val="18"/>
          <w:szCs w:val="18"/>
        </w:rPr>
      </w:pPr>
      <w:r>
        <w:rPr>
          <w:rFonts w:ascii="Arial" w:hAnsi="Arial"/>
          <w:i/>
          <w:iCs/>
          <w:color w:val="000000"/>
          <w:sz w:val="18"/>
          <w:szCs w:val="18"/>
        </w:rPr>
        <w:t>How do we know that Paul and Jesus accepted the Genesis account of Creation literally?</w:t>
      </w:r>
    </w:p>
    <w:p w:rsidR="008F1996" w:rsidRDefault="008F1996" w:rsidP="008F1996">
      <w:pPr>
        <w:numPr>
          <w:ilvl w:val="0"/>
          <w:numId w:val="3"/>
        </w:numPr>
        <w:shd w:val="clear" w:color="auto" w:fill="FFFFFF"/>
        <w:tabs>
          <w:tab w:val="left" w:pos="299"/>
        </w:tabs>
        <w:ind w:firstLine="340"/>
        <w:jc w:val="both"/>
        <w:rPr>
          <w:rFonts w:ascii="Arial" w:hAnsi="Arial"/>
          <w:i/>
          <w:iCs/>
          <w:color w:val="000000"/>
          <w:sz w:val="18"/>
          <w:szCs w:val="18"/>
        </w:rPr>
      </w:pPr>
      <w:r>
        <w:rPr>
          <w:rFonts w:ascii="Arial" w:hAnsi="Arial"/>
          <w:i/>
          <w:iCs/>
          <w:color w:val="000000"/>
          <w:sz w:val="18"/>
          <w:szCs w:val="18"/>
        </w:rPr>
        <w:t>How do we know that the angels, on God's behalf, fitted out the earth in the creation week?</w:t>
      </w:r>
    </w:p>
    <w:p w:rsidR="008F1996" w:rsidRDefault="008F1996" w:rsidP="008F1996">
      <w:pPr>
        <w:numPr>
          <w:ilvl w:val="0"/>
          <w:numId w:val="4"/>
        </w:numPr>
        <w:shd w:val="clear" w:color="auto" w:fill="FFFFFF"/>
        <w:tabs>
          <w:tab w:val="left" w:pos="356"/>
        </w:tabs>
        <w:ind w:firstLine="340"/>
        <w:jc w:val="both"/>
        <w:rPr>
          <w:rFonts w:ascii="Arial" w:hAnsi="Arial"/>
          <w:i/>
          <w:iCs/>
          <w:color w:val="000000"/>
          <w:sz w:val="18"/>
          <w:szCs w:val="18"/>
        </w:rPr>
      </w:pPr>
      <w:r>
        <w:pict>
          <v:line id="_x0000_s1027" style="position:absolute;left:0;text-align:left;z-index:251661312;mso-position-horizontal-relative:margin" from="651.25pt,8.8pt" to="651.25pt,511.35pt" o:allowincell="f" strokeweight="1.1pt">
            <w10:wrap anchorx="margin"/>
          </v:line>
        </w:pict>
      </w:r>
      <w:r>
        <w:rPr>
          <w:rFonts w:ascii="Arial" w:hAnsi="Arial"/>
          <w:i/>
          <w:iCs/>
          <w:color w:val="000000"/>
          <w:sz w:val="18"/>
          <w:szCs w:val="18"/>
        </w:rPr>
        <w:t>In what way should believers fulfill the principles of the sabbath in their lives?</w:t>
      </w:r>
    </w:p>
    <w:p w:rsidR="008F1996" w:rsidRDefault="008F1996" w:rsidP="008F1996">
      <w:pPr>
        <w:numPr>
          <w:ilvl w:val="0"/>
          <w:numId w:val="4"/>
        </w:numPr>
        <w:shd w:val="clear" w:color="auto" w:fill="FFFFFF"/>
        <w:tabs>
          <w:tab w:val="left" w:pos="356"/>
        </w:tabs>
        <w:ind w:firstLine="340"/>
        <w:jc w:val="both"/>
        <w:rPr>
          <w:rFonts w:ascii="Arial" w:hAnsi="Arial"/>
          <w:i/>
          <w:iCs/>
          <w:color w:val="000000"/>
          <w:sz w:val="18"/>
          <w:szCs w:val="18"/>
        </w:rPr>
      </w:pPr>
      <w:r>
        <w:rPr>
          <w:rFonts w:ascii="Arial" w:hAnsi="Arial"/>
          <w:i/>
          <w:iCs/>
          <w:color w:val="000000"/>
          <w:sz w:val="18"/>
          <w:szCs w:val="18"/>
        </w:rPr>
        <w:t>Why do men prefer to believe in Evolution and reject the Bible ac</w:t>
      </w:r>
      <w:r>
        <w:rPr>
          <w:rFonts w:ascii="Arial" w:hAnsi="Arial"/>
          <w:i/>
          <w:iCs/>
          <w:color w:val="000000"/>
          <w:sz w:val="18"/>
          <w:szCs w:val="18"/>
        </w:rPr>
        <w:softHyphen/>
        <w:t>count of Creation?</w:t>
      </w:r>
    </w:p>
    <w:p w:rsidR="008F1996" w:rsidRDefault="008F1996" w:rsidP="008F1996">
      <w:pPr>
        <w:shd w:val="clear" w:color="auto" w:fill="FFFFFF"/>
        <w:ind w:firstLine="340"/>
        <w:jc w:val="both"/>
        <w:rPr>
          <w:rFonts w:ascii="Arial" w:hAnsi="Arial"/>
          <w:b/>
          <w:bCs/>
          <w:color w:val="000000"/>
          <w:sz w:val="18"/>
          <w:szCs w:val="18"/>
        </w:rPr>
      </w:pPr>
    </w:p>
    <w:p w:rsidR="008F1996" w:rsidRDefault="008F1996" w:rsidP="008F1996">
      <w:pPr>
        <w:shd w:val="clear" w:color="auto" w:fill="FFFFFF"/>
        <w:jc w:val="both"/>
        <w:rPr>
          <w:rFonts w:ascii="Arial" w:hAnsi="Arial"/>
          <w:sz w:val="18"/>
          <w:szCs w:val="18"/>
        </w:rPr>
      </w:pPr>
      <w:r>
        <w:rPr>
          <w:rFonts w:ascii="Arial" w:hAnsi="Arial"/>
          <w:b/>
          <w:bCs/>
          <w:color w:val="000000"/>
          <w:sz w:val="18"/>
          <w:szCs w:val="18"/>
        </w:rPr>
        <w:t>ESSAY QUESTIONS:</w:t>
      </w:r>
    </w:p>
    <w:p w:rsidR="008F1996" w:rsidRDefault="008F1996" w:rsidP="008F1996">
      <w:pPr>
        <w:numPr>
          <w:ilvl w:val="0"/>
          <w:numId w:val="5"/>
        </w:numPr>
        <w:shd w:val="clear" w:color="auto" w:fill="FFFFFF"/>
        <w:tabs>
          <w:tab w:val="left" w:pos="295"/>
        </w:tabs>
        <w:ind w:firstLine="340"/>
        <w:jc w:val="both"/>
        <w:rPr>
          <w:rFonts w:ascii="Arial" w:hAnsi="Arial"/>
          <w:i/>
          <w:iCs/>
          <w:color w:val="000000"/>
          <w:sz w:val="18"/>
          <w:szCs w:val="18"/>
        </w:rPr>
      </w:pPr>
      <w:r>
        <w:rPr>
          <w:rFonts w:ascii="Arial" w:hAnsi="Arial"/>
          <w:i/>
          <w:iCs/>
          <w:color w:val="000000"/>
          <w:sz w:val="18"/>
          <w:szCs w:val="18"/>
        </w:rPr>
        <w:t>Give reasons for rejecting the theory of Evolution.</w:t>
      </w:r>
    </w:p>
    <w:p w:rsidR="008F1996" w:rsidRDefault="008F1996" w:rsidP="008F1996">
      <w:pPr>
        <w:numPr>
          <w:ilvl w:val="0"/>
          <w:numId w:val="5"/>
        </w:numPr>
        <w:shd w:val="clear" w:color="auto" w:fill="FFFFFF"/>
        <w:tabs>
          <w:tab w:val="left" w:pos="295"/>
        </w:tabs>
        <w:ind w:firstLine="340"/>
        <w:jc w:val="both"/>
        <w:rPr>
          <w:rFonts w:ascii="Arial" w:hAnsi="Arial"/>
          <w:i/>
          <w:iCs/>
          <w:color w:val="000000"/>
          <w:sz w:val="18"/>
          <w:szCs w:val="18"/>
        </w:rPr>
      </w:pPr>
      <w:r>
        <w:rPr>
          <w:rFonts w:ascii="Arial" w:hAnsi="Arial"/>
          <w:i/>
          <w:iCs/>
          <w:color w:val="000000"/>
          <w:sz w:val="18"/>
          <w:szCs w:val="18"/>
        </w:rPr>
        <w:t>Show from the scriptures your reasons for believing that the opening chapters of Genesis are literal.</w:t>
      </w:r>
    </w:p>
    <w:p w:rsidR="008F1996" w:rsidRDefault="008F1996" w:rsidP="008F1996">
      <w:pPr>
        <w:numPr>
          <w:ilvl w:val="0"/>
          <w:numId w:val="5"/>
        </w:numPr>
        <w:shd w:val="clear" w:color="auto" w:fill="FFFFFF"/>
        <w:tabs>
          <w:tab w:val="left" w:pos="295"/>
        </w:tabs>
        <w:ind w:firstLine="340"/>
        <w:jc w:val="both"/>
        <w:rPr>
          <w:rFonts w:ascii="Arial" w:hAnsi="Arial"/>
          <w:i/>
          <w:iCs/>
          <w:color w:val="000000"/>
          <w:sz w:val="18"/>
          <w:szCs w:val="18"/>
        </w:rPr>
      </w:pPr>
      <w:r>
        <w:rPr>
          <w:rFonts w:ascii="Arial" w:hAnsi="Arial"/>
          <w:i/>
          <w:iCs/>
          <w:color w:val="000000"/>
          <w:sz w:val="18"/>
          <w:szCs w:val="18"/>
        </w:rPr>
        <w:t>"And God blessed the seventh day, and sanctified it, because that in it he had rested from all his work which God had created" (Gen. 2:3). Comment on the significance of these words.</w:t>
      </w:r>
    </w:p>
    <w:p w:rsidR="008F1996" w:rsidRDefault="008F1996" w:rsidP="008F1996">
      <w:pPr>
        <w:shd w:val="clear" w:color="auto" w:fill="FFFFFF"/>
        <w:ind w:firstLine="340"/>
        <w:jc w:val="both"/>
        <w:rPr>
          <w:rFonts w:ascii="Arial" w:hAnsi="Arial"/>
          <w:sz w:val="18"/>
          <w:szCs w:val="18"/>
        </w:rPr>
      </w:pPr>
    </w:p>
    <w:p w:rsidR="008F1996" w:rsidRDefault="008F1996" w:rsidP="008F1996">
      <w:pPr>
        <w:shd w:val="clear" w:color="auto" w:fill="FFFFFF"/>
        <w:ind w:firstLine="340"/>
        <w:jc w:val="center"/>
        <w:rPr>
          <w:rFonts w:ascii="Arial" w:hAnsi="Arial" w:cs="Arial"/>
          <w:b/>
          <w:bCs/>
          <w:color w:val="000000"/>
          <w:sz w:val="18"/>
          <w:szCs w:val="18"/>
        </w:rPr>
      </w:pPr>
      <w:r>
        <w:rPr>
          <w:rFonts w:ascii="Arial" w:hAnsi="Arial" w:cs="Arial"/>
          <w:b/>
          <w:bCs/>
          <w:color w:val="000000"/>
          <w:sz w:val="18"/>
          <w:szCs w:val="18"/>
        </w:rPr>
        <w:t>FACTS THAT SHOW THE THEORY OF EVOLUTION TO BE FALSE</w:t>
      </w:r>
    </w:p>
    <w:p w:rsidR="008F1996" w:rsidRDefault="008F1996" w:rsidP="008F1996">
      <w:pPr>
        <w:shd w:val="clear" w:color="auto" w:fill="FFFFFF"/>
        <w:ind w:firstLine="340"/>
        <w:jc w:val="center"/>
        <w:rPr>
          <w:rFonts w:ascii="Arial" w:hAnsi="Arial"/>
          <w:sz w:val="18"/>
          <w:szCs w:val="18"/>
        </w:rPr>
      </w:pPr>
    </w:p>
    <w:p w:rsidR="008F1996" w:rsidRDefault="008F1996" w:rsidP="008F1996">
      <w:pPr>
        <w:shd w:val="clear" w:color="auto" w:fill="FFFFFF"/>
        <w:tabs>
          <w:tab w:val="left" w:pos="382"/>
        </w:tabs>
        <w:ind w:firstLine="340"/>
        <w:jc w:val="both"/>
        <w:rPr>
          <w:rFonts w:ascii="Arial" w:hAnsi="Arial"/>
          <w:sz w:val="18"/>
          <w:szCs w:val="18"/>
        </w:rPr>
      </w:pPr>
      <w:r>
        <w:rPr>
          <w:rFonts w:ascii="Arial" w:hAnsi="Arial" w:cs="Arial"/>
          <w:b/>
          <w:bCs/>
          <w:color w:val="000000"/>
          <w:sz w:val="18"/>
          <w:szCs w:val="18"/>
        </w:rPr>
        <w:t>1.</w:t>
      </w:r>
      <w:r>
        <w:rPr>
          <w:rFonts w:ascii="Arial" w:hAnsi="Arial" w:cs="Arial"/>
          <w:b/>
          <w:bCs/>
          <w:color w:val="000000"/>
          <w:sz w:val="18"/>
          <w:szCs w:val="18"/>
        </w:rPr>
        <w:tab/>
        <w:t>THE GAPS BETWEEN THE SPECIES</w:t>
      </w:r>
    </w:p>
    <w:p w:rsidR="008F1996" w:rsidRDefault="008F1996" w:rsidP="008F1996">
      <w:pPr>
        <w:shd w:val="clear" w:color="auto" w:fill="FFFFFF"/>
        <w:ind w:firstLine="340"/>
        <w:jc w:val="both"/>
        <w:rPr>
          <w:rFonts w:ascii="Arial" w:hAnsi="Arial" w:cs="Arial"/>
          <w:color w:val="000000"/>
          <w:sz w:val="18"/>
          <w:szCs w:val="18"/>
        </w:rPr>
      </w:pPr>
      <w:r>
        <w:rPr>
          <w:rFonts w:ascii="Arial" w:hAnsi="Arial" w:cs="Arial"/>
          <w:color w:val="000000"/>
          <w:sz w:val="18"/>
          <w:szCs w:val="18"/>
        </w:rPr>
        <w:t>Genesis Chapter 1 refers to the various "kinds" of creatures, e.g., "Every winged fowl after his</w:t>
      </w:r>
      <w:r>
        <w:rPr>
          <w:rFonts w:ascii="Arial" w:hAnsi="Arial" w:cs="Arial"/>
          <w:b/>
          <w:bCs/>
          <w:color w:val="000000"/>
          <w:sz w:val="18"/>
          <w:szCs w:val="18"/>
        </w:rPr>
        <w:t xml:space="preserve"> </w:t>
      </w:r>
      <w:r>
        <w:rPr>
          <w:rFonts w:ascii="Arial" w:hAnsi="Arial" w:cs="Arial"/>
          <w:color w:val="000000"/>
          <w:sz w:val="18"/>
          <w:szCs w:val="18"/>
        </w:rPr>
        <w:t>kind" (v.21) and "beast of the earth after his</w:t>
      </w:r>
      <w:r>
        <w:rPr>
          <w:rFonts w:ascii="Arial" w:hAnsi="Arial" w:cs="Arial"/>
          <w:b/>
          <w:bCs/>
          <w:color w:val="000000"/>
          <w:sz w:val="18"/>
          <w:szCs w:val="18"/>
        </w:rPr>
        <w:t xml:space="preserve"> </w:t>
      </w:r>
      <w:r>
        <w:rPr>
          <w:rFonts w:ascii="Arial" w:hAnsi="Arial" w:cs="Arial"/>
          <w:color w:val="000000"/>
          <w:sz w:val="18"/>
          <w:szCs w:val="18"/>
        </w:rPr>
        <w:t>kind" (v.24). Biology confirms the very distinct gaps between the different "kinds" or "species" of living things. Interbreeding between species never occurs in normal condi</w:t>
      </w:r>
      <w:r>
        <w:rPr>
          <w:rFonts w:ascii="Arial" w:hAnsi="Arial" w:cs="Arial"/>
          <w:color w:val="000000"/>
          <w:sz w:val="18"/>
          <w:szCs w:val="18"/>
        </w:rPr>
        <w:softHyphen/>
        <w:t>tions. Where interbreeding does occur through man's control, the resulting hybrids are normally sterile — such is nature's bar</w:t>
      </w:r>
      <w:r>
        <w:rPr>
          <w:rFonts w:ascii="Arial" w:hAnsi="Arial" w:cs="Arial"/>
          <w:color w:val="000000"/>
          <w:sz w:val="18"/>
          <w:szCs w:val="18"/>
        </w:rPr>
        <w:softHyphen/>
        <w:t>rier to the merging of the species.</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lastRenderedPageBreak/>
        <w:t>This picture is not that which evolution would predict. If evolu</w:t>
      </w:r>
      <w:r>
        <w:rPr>
          <w:rFonts w:ascii="Arial" w:hAnsi="Arial" w:cs="Arial"/>
          <w:color w:val="000000"/>
          <w:sz w:val="18"/>
          <w:szCs w:val="18"/>
        </w:rPr>
        <w:softHyphen/>
        <w:t>tion is occurring, then there ought to be evidence in nature of transitional forms between one species and another. But all the gaps are bigger than evolutionists could wish. Even where deliberate human selection is involved, a new species has never been produced. Dog breeders can produce only dogs, rose breeders nothing but roses. Even fruit-fly breeders, who run through dozens of generations a year, have never bred anything but weird, misshapen fruit flies.</w:t>
      </w:r>
    </w:p>
    <w:p w:rsidR="008F1996" w:rsidRDefault="008F1996" w:rsidP="008F1996">
      <w:pPr>
        <w:shd w:val="clear" w:color="auto" w:fill="FFFFFF"/>
        <w:ind w:firstLine="340"/>
        <w:jc w:val="both"/>
        <w:rPr>
          <w:rFonts w:ascii="Arial" w:hAnsi="Arial" w:cs="Arial"/>
          <w:color w:val="000000"/>
          <w:sz w:val="18"/>
          <w:szCs w:val="18"/>
        </w:rPr>
      </w:pPr>
      <w:r>
        <w:rPr>
          <w:rFonts w:ascii="Arial" w:hAnsi="Arial" w:cs="Arial"/>
          <w:color w:val="000000"/>
          <w:sz w:val="18"/>
          <w:szCs w:val="18"/>
        </w:rPr>
        <w:t>The vast gap between man and the apes is the most embar</w:t>
      </w:r>
      <w:r>
        <w:rPr>
          <w:rFonts w:ascii="Arial" w:hAnsi="Arial" w:cs="Arial"/>
          <w:color w:val="000000"/>
          <w:sz w:val="18"/>
          <w:szCs w:val="18"/>
        </w:rPr>
        <w:softHyphen/>
        <w:t>rassing gap of all to the evolutionist. If man is only a "naked ape", how did he acquire a brain that, although only a little big</w:t>
      </w:r>
      <w:r>
        <w:rPr>
          <w:rFonts w:ascii="Arial" w:hAnsi="Arial" w:cs="Arial"/>
          <w:color w:val="000000"/>
          <w:sz w:val="18"/>
          <w:szCs w:val="18"/>
        </w:rPr>
        <w:softHyphen/>
        <w:t>ger, can be a million times more powerful than that of the apes? What was it that caused man to be able to think abstractly, so that he can be a mathematician, a philosopher, a physicist, a poet? Why has he alone a voice which enables him to com</w:t>
      </w:r>
      <w:r>
        <w:rPr>
          <w:rFonts w:ascii="Arial" w:hAnsi="Arial" w:cs="Arial"/>
          <w:color w:val="000000"/>
          <w:sz w:val="18"/>
          <w:szCs w:val="18"/>
        </w:rPr>
        <w:softHyphen/>
        <w:t>municate abstract ideas and pass on his learning from one generation to another? How did he develop unique hands which enable him to put his brain to best effect? What process of "sur</w:t>
      </w:r>
      <w:r>
        <w:rPr>
          <w:rFonts w:ascii="Arial" w:hAnsi="Arial" w:cs="Arial"/>
          <w:color w:val="000000"/>
          <w:sz w:val="18"/>
          <w:szCs w:val="18"/>
        </w:rPr>
        <w:softHyphen/>
        <w:t>vival of the fittest" gave man his sense of humour, his artistic abilities, his appreciation of music, his sense of beauty, his ability to appreciate moral issues?</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Evolution is left grasping for answers, but the Bible plainly reveals that: "God created man in his own image, in the image of God created he him" (Gen. 1:27).</w:t>
      </w:r>
    </w:p>
    <w:p w:rsidR="008F1996" w:rsidRDefault="008F1996" w:rsidP="008F1996">
      <w:pPr>
        <w:shd w:val="clear" w:color="auto" w:fill="FFFFFF"/>
        <w:tabs>
          <w:tab w:val="left" w:pos="382"/>
        </w:tabs>
        <w:ind w:firstLine="340"/>
        <w:jc w:val="both"/>
        <w:rPr>
          <w:rFonts w:ascii="Arial" w:hAnsi="Arial" w:cs="Arial"/>
          <w:b/>
          <w:bCs/>
          <w:color w:val="000000"/>
          <w:sz w:val="18"/>
          <w:szCs w:val="18"/>
        </w:rPr>
      </w:pPr>
    </w:p>
    <w:p w:rsidR="008F1996" w:rsidRDefault="008F1996" w:rsidP="008F1996">
      <w:pPr>
        <w:shd w:val="clear" w:color="auto" w:fill="FFFFFF"/>
        <w:tabs>
          <w:tab w:val="left" w:pos="382"/>
        </w:tabs>
        <w:ind w:firstLine="340"/>
        <w:jc w:val="both"/>
        <w:rPr>
          <w:rFonts w:ascii="Arial" w:hAnsi="Arial"/>
          <w:sz w:val="18"/>
          <w:szCs w:val="18"/>
        </w:rPr>
      </w:pPr>
      <w:r>
        <w:rPr>
          <w:rFonts w:ascii="Arial" w:hAnsi="Arial" w:cs="Arial"/>
          <w:b/>
          <w:bCs/>
          <w:color w:val="000000"/>
          <w:sz w:val="18"/>
          <w:szCs w:val="18"/>
        </w:rPr>
        <w:t>2.</w:t>
      </w:r>
      <w:r>
        <w:rPr>
          <w:rFonts w:ascii="Arial" w:hAnsi="Arial" w:cs="Arial"/>
          <w:b/>
          <w:bCs/>
          <w:color w:val="000000"/>
          <w:sz w:val="18"/>
          <w:szCs w:val="18"/>
        </w:rPr>
        <w:tab/>
        <w:t>THE FAILURE TO PRODUCE FOSSIL EVIDENCE</w:t>
      </w:r>
    </w:p>
    <w:p w:rsidR="008F1996" w:rsidRDefault="008F1996" w:rsidP="008F1996">
      <w:pPr>
        <w:shd w:val="clear" w:color="auto" w:fill="FFFFFF"/>
        <w:ind w:firstLine="340"/>
        <w:jc w:val="both"/>
        <w:rPr>
          <w:rFonts w:ascii="Arial" w:hAnsi="Arial" w:cs="Arial"/>
          <w:color w:val="000000"/>
          <w:sz w:val="18"/>
          <w:szCs w:val="18"/>
        </w:rPr>
      </w:pPr>
      <w:r>
        <w:rPr>
          <w:rFonts w:ascii="Arial" w:hAnsi="Arial" w:cs="Arial"/>
          <w:color w:val="000000"/>
          <w:sz w:val="18"/>
          <w:szCs w:val="18"/>
        </w:rPr>
        <w:t>Darwin and his contemporaries had great hopes that geological research would eventually produce fossils showing</w:t>
      </w:r>
      <w:r>
        <w:pict>
          <v:line id="_x0000_s1028" style="position:absolute;left:0;text-align:left;z-index:251662336;mso-position-horizontal-relative:margin;mso-position-vertical-relative:text" from="352.45pt,505.6pt" to="649.8pt,505.6pt" o:allowincell="f" strokeweight=".9pt">
            <w10:wrap anchorx="margin"/>
          </v:line>
        </w:pict>
      </w:r>
      <w:r>
        <w:pict>
          <v:line id="_x0000_s1029" style="position:absolute;left:0;text-align:left;z-index:251663360;mso-position-horizontal-relative:margin;mso-position-vertical-relative:text" from="9in,.55pt" to="9in,507.45pt" o:allowincell="f" strokeweight="1.1pt">
            <w10:wrap anchorx="margin"/>
          </v:line>
        </w:pict>
      </w:r>
      <w:r>
        <w:rPr>
          <w:rFonts w:ascii="Arial" w:hAnsi="Arial" w:cs="Arial"/>
          <w:color w:val="000000"/>
          <w:sz w:val="18"/>
          <w:szCs w:val="18"/>
        </w:rPr>
        <w:t xml:space="preserve"> gradual changes between species. After more than 100 years of such research and the discovery of millions of fossils, the gaps between species are still there. Furthermore the gaps in the fossil record correspond to the gaps in the living world today. There is nothing to fill the gaps between: fish and amphibia amphibia and reptiles reptiles and birds reptiles and mammals.</w:t>
      </w:r>
    </w:p>
    <w:p w:rsidR="008F1996" w:rsidRDefault="008F1996" w:rsidP="008F1996">
      <w:pPr>
        <w:shd w:val="clear" w:color="auto" w:fill="FFFFFF"/>
        <w:ind w:firstLine="340"/>
        <w:jc w:val="both"/>
        <w:rPr>
          <w:rFonts w:ascii="Arial" w:hAnsi="Arial" w:cs="Arial"/>
          <w:color w:val="000000"/>
          <w:sz w:val="18"/>
          <w:szCs w:val="18"/>
        </w:rPr>
      </w:pPr>
      <w:r>
        <w:rPr>
          <w:rFonts w:ascii="Arial" w:hAnsi="Arial" w:cs="Arial"/>
          <w:color w:val="000000"/>
          <w:sz w:val="18"/>
          <w:szCs w:val="18"/>
        </w:rPr>
        <w:t>Evolutionists have desperately searched for fossil evidence of man's evolution, but the earliest fossil men found are still Homosapiens</w:t>
      </w:r>
      <w:r>
        <w:rPr>
          <w:rFonts w:ascii="Arial" w:hAnsi="Arial" w:cs="Arial"/>
          <w:b/>
          <w:bCs/>
          <w:color w:val="000000"/>
          <w:sz w:val="18"/>
          <w:szCs w:val="18"/>
        </w:rPr>
        <w:t xml:space="preserve"> </w:t>
      </w:r>
      <w:r>
        <w:rPr>
          <w:rFonts w:ascii="Arial" w:hAnsi="Arial" w:cs="Arial"/>
          <w:color w:val="000000"/>
          <w:sz w:val="18"/>
          <w:szCs w:val="18"/>
        </w:rPr>
        <w:t>walking erect and with a brain as large as that of modern European man. Claims of supposedly pre-human fossils have been based on such scanty evidence as to bring the evolu</w:t>
      </w:r>
      <w:r>
        <w:rPr>
          <w:rFonts w:ascii="Arial" w:hAnsi="Arial" w:cs="Arial"/>
          <w:color w:val="000000"/>
          <w:sz w:val="18"/>
          <w:szCs w:val="18"/>
        </w:rPr>
        <w:softHyphen/>
        <w:t>tionist into disrepute.</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If man has descended from a lower form, there should be thousands upon thousands of intermediate hominoids (early "man") fully preserved and readily classified as such. Huxley, an eminent evolutionist, said that evolution would stand or fall on the fossil record. He was right. It falls!</w:t>
      </w:r>
    </w:p>
    <w:p w:rsidR="008F1996" w:rsidRDefault="008F1996" w:rsidP="008F1996">
      <w:pPr>
        <w:shd w:val="clear" w:color="auto" w:fill="FFFFFF"/>
        <w:ind w:firstLine="340"/>
        <w:jc w:val="both"/>
        <w:rPr>
          <w:rFonts w:ascii="Arial" w:hAnsi="Arial" w:cs="Arial"/>
          <w:b/>
          <w:bCs/>
          <w:color w:val="000000"/>
          <w:sz w:val="18"/>
          <w:szCs w:val="18"/>
        </w:rPr>
      </w:pPr>
    </w:p>
    <w:p w:rsidR="008F1996" w:rsidRDefault="008F1996" w:rsidP="008F1996">
      <w:pPr>
        <w:shd w:val="clear" w:color="auto" w:fill="FFFFFF"/>
        <w:ind w:firstLine="340"/>
        <w:jc w:val="both"/>
        <w:rPr>
          <w:rFonts w:ascii="Arial" w:hAnsi="Arial"/>
          <w:sz w:val="18"/>
          <w:szCs w:val="18"/>
        </w:rPr>
      </w:pPr>
      <w:r>
        <w:rPr>
          <w:rFonts w:ascii="Arial" w:hAnsi="Arial" w:cs="Arial"/>
          <w:b/>
          <w:bCs/>
          <w:color w:val="000000"/>
          <w:sz w:val="18"/>
          <w:szCs w:val="18"/>
        </w:rPr>
        <w:t>3. THE COMPLEXITY OF NATURE</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Evolutionary theory assumes that changes occurred on a "step-by-step" basis over countless ages. But numerous features found in nature can only be classed as "all or nothing".</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The eye with all its finely balanced components does not see unless it is fully developed. The ear does not hear unless all its in</w:t>
      </w:r>
      <w:r>
        <w:rPr>
          <w:rFonts w:ascii="Arial" w:hAnsi="Arial" w:cs="Arial"/>
          <w:color w:val="000000"/>
          <w:sz w:val="18"/>
          <w:szCs w:val="18"/>
        </w:rPr>
        <w:softHyphen/>
        <w:t>tricacies are present and operational. How can evolution explain these organs in terms of gradual changes?</w:t>
      </w:r>
    </w:p>
    <w:p w:rsidR="008F1996" w:rsidRDefault="008F1996" w:rsidP="008F1996">
      <w:pPr>
        <w:shd w:val="clear" w:color="auto" w:fill="FFFFFF"/>
        <w:ind w:firstLine="340"/>
        <w:jc w:val="both"/>
        <w:rPr>
          <w:rFonts w:ascii="Arial" w:hAnsi="Arial" w:cs="Arial"/>
          <w:color w:val="000000"/>
          <w:sz w:val="18"/>
          <w:szCs w:val="18"/>
        </w:rPr>
      </w:pPr>
      <w:r>
        <w:rPr>
          <w:rFonts w:ascii="Arial" w:hAnsi="Arial" w:cs="Arial"/>
          <w:color w:val="000000"/>
          <w:sz w:val="18"/>
          <w:szCs w:val="18"/>
        </w:rPr>
        <w:t>A bird flies because of: (1) its feathers (themselves very com</w:t>
      </w:r>
      <w:r>
        <w:rPr>
          <w:rFonts w:ascii="Arial" w:hAnsi="Arial" w:cs="Arial"/>
          <w:color w:val="000000"/>
          <w:sz w:val="18"/>
          <w:szCs w:val="18"/>
        </w:rPr>
        <w:softHyphen/>
        <w:t>plex), (2) a lightweight body, (3) powerful wing muscles. Did blind chance cause all these to develop simultaneously, given that a complete development of all three was required before the bird could take off and fly and so gain an advantage over its fellows? Furthermore, did blind chance cause this to happen not once, but three times, for the ability to fly must have evolved separately for birds, bats and insects?</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The poison apparatus of a snake requires: (1) a chemical plant for making the venom, (2) a safe storage vessel for it, (3) an elaborate delivery system (fangs), (4) the instinctive skill to use the weapon effectively, (5) safeguards to ensure that the snake does not poison itself. How could such apparatus evolve in stages?</w:t>
      </w:r>
    </w:p>
    <w:p w:rsidR="008F1996" w:rsidRDefault="008F1996" w:rsidP="008F1996">
      <w:pPr>
        <w:shd w:val="clear" w:color="auto" w:fill="FFFFFF"/>
        <w:ind w:firstLine="340"/>
        <w:jc w:val="both"/>
        <w:rPr>
          <w:rFonts w:ascii="Arial" w:hAnsi="Arial" w:cs="Arial"/>
          <w:color w:val="000000"/>
          <w:sz w:val="18"/>
          <w:szCs w:val="18"/>
        </w:rPr>
      </w:pPr>
      <w:r>
        <w:rPr>
          <w:rFonts w:ascii="Arial" w:hAnsi="Arial" w:cs="Arial"/>
          <w:color w:val="000000"/>
          <w:sz w:val="18"/>
          <w:szCs w:val="18"/>
        </w:rPr>
        <w:t>Nature is filled with such complexities that evolutionary theory cannot explain. The honest response is: "O Lord, how manifold are thy works, in wisdom hast thou made them all" (Psa. 104:24).</w:t>
      </w:r>
    </w:p>
    <w:p w:rsidR="008F1996" w:rsidRDefault="008F1996" w:rsidP="008F1996">
      <w:pPr>
        <w:shd w:val="clear" w:color="auto" w:fill="FFFFFF"/>
        <w:ind w:firstLine="340"/>
        <w:jc w:val="both"/>
        <w:rPr>
          <w:rFonts w:ascii="Arial" w:hAnsi="Arial"/>
          <w:sz w:val="18"/>
          <w:szCs w:val="18"/>
        </w:rPr>
      </w:pPr>
    </w:p>
    <w:p w:rsidR="008F1996" w:rsidRDefault="008F1996" w:rsidP="008F1996">
      <w:pPr>
        <w:shd w:val="clear" w:color="auto" w:fill="FFFFFF"/>
        <w:tabs>
          <w:tab w:val="left" w:pos="385"/>
        </w:tabs>
        <w:ind w:firstLine="340"/>
        <w:jc w:val="both"/>
        <w:rPr>
          <w:rFonts w:ascii="Arial" w:hAnsi="Arial"/>
          <w:sz w:val="18"/>
          <w:szCs w:val="18"/>
        </w:rPr>
      </w:pPr>
      <w:r>
        <w:rPr>
          <w:rFonts w:ascii="Arial" w:hAnsi="Arial" w:cs="Arial"/>
          <w:b/>
          <w:bCs/>
          <w:color w:val="000000"/>
          <w:sz w:val="18"/>
          <w:szCs w:val="18"/>
        </w:rPr>
        <w:t>4.</w:t>
      </w:r>
      <w:r>
        <w:rPr>
          <w:rFonts w:ascii="Arial" w:hAnsi="Arial" w:cs="Arial"/>
          <w:b/>
          <w:bCs/>
          <w:color w:val="000000"/>
          <w:sz w:val="18"/>
          <w:szCs w:val="18"/>
        </w:rPr>
        <w:tab/>
        <w:t>THE PROBLEM OF LIFE'S ORIGIN</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Life was thought to evolve starting from "simple cells". But even the simplest life is far from simple.</w:t>
      </w:r>
      <w:r>
        <w:rPr>
          <w:rFonts w:ascii="Arial" w:hAnsi="Arial"/>
          <w:sz w:val="18"/>
          <w:szCs w:val="18"/>
        </w:rPr>
        <w:t xml:space="preserve"> </w:t>
      </w:r>
      <w:r>
        <w:rPr>
          <w:rFonts w:ascii="Arial" w:hAnsi="Arial" w:cs="Arial"/>
          <w:color w:val="000000"/>
          <w:sz w:val="18"/>
          <w:szCs w:val="18"/>
        </w:rPr>
        <w:t>The simplest living things are viruses which typically consist of one large nucleic acid molecule surrounded by some protein molecules. Could a virus have evolved? Firstly nucleic acid is an extremely complex chemical with tens upon tens of thousands of atoms arranged in exactly the right order. Secondly proteins are also very large and complex molecules. Thirdly nucleic acid can</w:t>
      </w:r>
      <w:r>
        <w:rPr>
          <w:rFonts w:ascii="Arial" w:hAnsi="Arial" w:cs="Arial"/>
          <w:color w:val="000000"/>
          <w:sz w:val="18"/>
          <w:szCs w:val="18"/>
        </w:rPr>
        <w:softHyphen/>
        <w:t>not thrive and multiply without its protein molecules. Fourthly, and most devastatingly, a virus is a parasite and can only grow and reproduce when living inside the body of some living host much larger than itself.</w:t>
      </w:r>
    </w:p>
    <w:p w:rsidR="008F1996" w:rsidRDefault="008F1996" w:rsidP="008F1996">
      <w:pPr>
        <w:shd w:val="clear" w:color="auto" w:fill="FFFFFF"/>
        <w:ind w:firstLine="340"/>
        <w:jc w:val="both"/>
        <w:rPr>
          <w:rFonts w:ascii="Arial" w:hAnsi="Arial" w:cs="Arial"/>
          <w:color w:val="000000"/>
          <w:sz w:val="18"/>
          <w:szCs w:val="18"/>
        </w:rPr>
      </w:pPr>
      <w:r>
        <w:rPr>
          <w:rFonts w:ascii="Arial" w:hAnsi="Arial" w:cs="Arial"/>
          <w:color w:val="000000"/>
          <w:sz w:val="18"/>
          <w:szCs w:val="18"/>
        </w:rPr>
        <w:t>Evolution would require first the chance production of a far, far more complex one-celled creature, such as bacteria. The odds that this occurred are in the realm of fantasy.</w:t>
      </w:r>
    </w:p>
    <w:p w:rsidR="008F1996" w:rsidRDefault="008F1996" w:rsidP="008F1996">
      <w:pPr>
        <w:shd w:val="clear" w:color="auto" w:fill="FFFFFF"/>
        <w:ind w:firstLine="340"/>
        <w:jc w:val="both"/>
        <w:rPr>
          <w:rFonts w:ascii="Arial" w:hAnsi="Arial"/>
          <w:sz w:val="18"/>
          <w:szCs w:val="18"/>
        </w:rPr>
      </w:pPr>
    </w:p>
    <w:p w:rsidR="008F1996" w:rsidRDefault="008F1996" w:rsidP="008F1996">
      <w:pPr>
        <w:shd w:val="clear" w:color="auto" w:fill="FFFFFF"/>
        <w:tabs>
          <w:tab w:val="left" w:pos="385"/>
        </w:tabs>
        <w:ind w:firstLine="340"/>
        <w:jc w:val="both"/>
        <w:rPr>
          <w:rFonts w:ascii="Arial" w:hAnsi="Arial" w:cs="Arial"/>
          <w:b/>
          <w:bCs/>
          <w:color w:val="000000"/>
          <w:sz w:val="18"/>
          <w:szCs w:val="18"/>
        </w:rPr>
      </w:pPr>
    </w:p>
    <w:p w:rsidR="008F1996" w:rsidRDefault="008F1996" w:rsidP="008F1996">
      <w:pPr>
        <w:shd w:val="clear" w:color="auto" w:fill="FFFFFF"/>
        <w:tabs>
          <w:tab w:val="left" w:pos="385"/>
        </w:tabs>
        <w:ind w:firstLine="340"/>
        <w:jc w:val="both"/>
        <w:rPr>
          <w:rFonts w:ascii="Arial" w:hAnsi="Arial"/>
          <w:sz w:val="18"/>
          <w:szCs w:val="18"/>
        </w:rPr>
      </w:pPr>
      <w:r>
        <w:rPr>
          <w:rFonts w:ascii="Arial" w:hAnsi="Arial" w:cs="Arial"/>
          <w:b/>
          <w:bCs/>
          <w:color w:val="000000"/>
          <w:sz w:val="18"/>
          <w:szCs w:val="18"/>
        </w:rPr>
        <w:t>5.</w:t>
      </w:r>
      <w:r>
        <w:rPr>
          <w:rFonts w:ascii="Arial" w:hAnsi="Arial" w:cs="Arial"/>
          <w:b/>
          <w:bCs/>
          <w:color w:val="000000"/>
          <w:sz w:val="18"/>
          <w:szCs w:val="18"/>
        </w:rPr>
        <w:tab/>
        <w:t>THE MECHANICS OF EVOLUTION</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At first evolution was thought to have occurred by changes ac</w:t>
      </w:r>
      <w:r>
        <w:rPr>
          <w:rFonts w:ascii="Arial" w:hAnsi="Arial" w:cs="Arial"/>
          <w:color w:val="000000"/>
          <w:sz w:val="18"/>
          <w:szCs w:val="18"/>
        </w:rPr>
        <w:softHyphen/>
        <w:t>quired by habit, use, disuse or a change in environment being in</w:t>
      </w:r>
      <w:r>
        <w:rPr>
          <w:rFonts w:ascii="Arial" w:hAnsi="Arial" w:cs="Arial"/>
          <w:color w:val="000000"/>
          <w:sz w:val="18"/>
          <w:szCs w:val="18"/>
        </w:rPr>
        <w:softHyphen/>
        <w:t>herited by offspring. But after years of fruitless research, this theory has been largely abandoned.</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Then came "neo-Darwinism" which explained change on the basis of random mutations coupled with the survival of the fittest. Mutations are basically changed offspring resulting from damag</w:t>
      </w:r>
      <w:r>
        <w:rPr>
          <w:rFonts w:ascii="Arial" w:hAnsi="Arial" w:cs="Arial"/>
          <w:color w:val="000000"/>
          <w:sz w:val="18"/>
          <w:szCs w:val="18"/>
        </w:rPr>
        <w:softHyphen/>
        <w:t>ed genes in the parent caused by high level radiation. But muta</w:t>
      </w:r>
      <w:r>
        <w:rPr>
          <w:rFonts w:ascii="Arial" w:hAnsi="Arial" w:cs="Arial"/>
          <w:color w:val="000000"/>
          <w:sz w:val="18"/>
          <w:szCs w:val="18"/>
        </w:rPr>
        <w:softHyphen/>
        <w:t>tions are most unlikely events and the vast majority of, if not all, mutations are harmful. Artificially induced mutations in fruit flies cause wilted wings, short wings, curled wings, stumpy wings — all useless to the fly. Mutations produce chaos, deformity and disability to already well-</w:t>
      </w:r>
      <w:r>
        <w:rPr>
          <w:rFonts w:ascii="Arial" w:hAnsi="Arial" w:cs="Arial"/>
          <w:color w:val="000000"/>
          <w:sz w:val="18"/>
          <w:szCs w:val="18"/>
        </w:rPr>
        <w:lastRenderedPageBreak/>
        <w:t>organised animals.</w:t>
      </w:r>
    </w:p>
    <w:p w:rsidR="008F1996" w:rsidRDefault="008F1996" w:rsidP="008F1996">
      <w:pPr>
        <w:shd w:val="clear" w:color="auto" w:fill="FFFFFF"/>
        <w:ind w:firstLine="340"/>
        <w:jc w:val="both"/>
        <w:rPr>
          <w:rFonts w:ascii="Arial" w:hAnsi="Arial"/>
          <w:sz w:val="18"/>
          <w:szCs w:val="18"/>
        </w:rPr>
      </w:pPr>
      <w:r>
        <w:rPr>
          <w:rFonts w:ascii="Arial" w:hAnsi="Arial" w:cs="Arial"/>
          <w:color w:val="000000"/>
          <w:sz w:val="18"/>
          <w:szCs w:val="18"/>
        </w:rPr>
        <w:t>The lack of a mechanism for evolution has caused some evolutionists to suggest that evolution occurred in steps — e.g. a feather suddenly appeared on the offspring of a reptile. Men will do anything, but turn in reverence to the One who made them!</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CC63094"/>
    <w:lvl w:ilvl="0">
      <w:numFmt w:val="decimal"/>
      <w:lvlText w:val="*"/>
      <w:lvlJc w:val="left"/>
      <w:pPr>
        <w:ind w:left="0" w:firstLine="0"/>
      </w:pPr>
    </w:lvl>
  </w:abstractNum>
  <w:abstractNum w:abstractNumId="1">
    <w:nsid w:val="1BCF10BF"/>
    <w:multiLevelType w:val="singleLevel"/>
    <w:tmpl w:val="622CB462"/>
    <w:lvl w:ilvl="0">
      <w:start w:val="1"/>
      <w:numFmt w:val="decimal"/>
      <w:lvlText w:val="%1."/>
      <w:legacy w:legacy="1" w:legacySpace="0" w:legacyIndent="299"/>
      <w:lvlJc w:val="left"/>
      <w:pPr>
        <w:ind w:left="0" w:firstLine="0"/>
      </w:pPr>
      <w:rPr>
        <w:rFonts w:ascii="Times New Roman" w:hAnsi="Times New Roman" w:cs="Times New Roman" w:hint="default"/>
      </w:rPr>
    </w:lvl>
  </w:abstractNum>
  <w:abstractNum w:abstractNumId="2">
    <w:nsid w:val="1E7F1A92"/>
    <w:multiLevelType w:val="singleLevel"/>
    <w:tmpl w:val="2E20D1D4"/>
    <w:lvl w:ilvl="0">
      <w:start w:val="1"/>
      <w:numFmt w:val="decimal"/>
      <w:lvlText w:val="%1."/>
      <w:legacy w:legacy="1" w:legacySpace="0" w:legacyIndent="295"/>
      <w:lvlJc w:val="left"/>
      <w:pPr>
        <w:ind w:left="0" w:firstLine="0"/>
      </w:pPr>
      <w:rPr>
        <w:rFonts w:ascii="Times New Roman" w:hAnsi="Times New Roman" w:cs="Times New Roman" w:hint="default"/>
      </w:rPr>
    </w:lvl>
  </w:abstractNum>
  <w:abstractNum w:abstractNumId="3">
    <w:nsid w:val="726271DD"/>
    <w:multiLevelType w:val="singleLevel"/>
    <w:tmpl w:val="D3506474"/>
    <w:lvl w:ilvl="0">
      <w:start w:val="3"/>
      <w:numFmt w:val="decimal"/>
      <w:lvlText w:val="%1."/>
      <w:legacy w:legacy="1" w:legacySpace="0" w:legacyIndent="292"/>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162"/>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3">
    <w:abstractNumId w:val="1"/>
    <w:lvlOverride w:ilvl="0">
      <w:startOverride w:val="1"/>
    </w:lvlOverride>
  </w:num>
  <w:num w:numId="4">
    <w:abstractNumId w:val="3"/>
    <w:lvlOverride w:ilvl="0">
      <w:startOverride w:val="3"/>
    </w:lvlOverride>
  </w:num>
  <w:num w:numId="5">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F1996"/>
    <w:rsid w:val="007E291A"/>
    <w:rsid w:val="008F1996"/>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996"/>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8F1996"/>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1996"/>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divs>
    <w:div w:id="31722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2484</Words>
  <Characters>14163</Characters>
  <Application>Microsoft Office Word</Application>
  <DocSecurity>0</DocSecurity>
  <Lines>118</Lines>
  <Paragraphs>33</Paragraphs>
  <ScaleCrop>false</ScaleCrop>
  <Company>Hewlett-Packard</Company>
  <LinksUpToDate>false</LinksUpToDate>
  <CharactersWithSpaces>16614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2013-11-15T12:31:00Z</dcterms:created>
  <dcterms:modified xsi:type="dcterms:W3CDTF">2013-11-15T12:31:00Z</dcterms:modified>
</cp:coreProperties>
</file>