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B6950" w14:textId="44C1F716" w:rsidR="003145D6" w:rsidRPr="00660241" w:rsidRDefault="003145D6" w:rsidP="003145D6">
      <w:pPr>
        <w:pStyle w:val="Heading2"/>
        <w:rPr>
          <w:lang w:val="sw-TZ"/>
        </w:rPr>
      </w:pPr>
      <w:r w:rsidRPr="00660241">
        <w:rPr>
          <w:lang w:val="sw-TZ"/>
        </w:rPr>
        <w:t>Mambo Yanayotumika</w:t>
      </w:r>
    </w:p>
    <w:p w14:paraId="76C4068C" w14:textId="77777777" w:rsidR="003145D6" w:rsidRPr="00660241" w:rsidRDefault="003145D6" w:rsidP="003145D6">
      <w:pPr>
        <w:rPr>
          <w:lang w:val="sw-TZ"/>
        </w:rPr>
      </w:pPr>
      <w:r w:rsidRPr="00660241">
        <w:rPr>
          <w:lang w:val="sw-TZ"/>
        </w:rPr>
        <w:t xml:space="preserve">Mhubiri lazima </w:t>
      </w:r>
      <w:proofErr w:type="spellStart"/>
      <w:r w:rsidRPr="00660241">
        <w:rPr>
          <w:lang w:val="sw-TZ"/>
        </w:rPr>
        <w:t>ajitayarishe</w:t>
      </w:r>
      <w:proofErr w:type="spellEnd"/>
      <w:r w:rsidRPr="00660241">
        <w:rPr>
          <w:lang w:val="sw-TZ"/>
        </w:rPr>
        <w:t xml:space="preserve"> kwa ajili ya kuhubiri. Wanafanya hivyo kwa kujikumbusha aya za kufundishwa. Mistari iliyo wazi zaidi inayofundisha mada inapaswa kuchaguliwa. Maandalizi yanapaswa kufanywa ya majibu kwa maswali ambayo wanaweza kuulizwa.</w:t>
      </w:r>
    </w:p>
    <w:p w14:paraId="593C1581" w14:textId="77777777" w:rsidR="003145D6" w:rsidRPr="00660241" w:rsidRDefault="003145D6" w:rsidP="003145D6">
      <w:pPr>
        <w:rPr>
          <w:lang w:val="sw-TZ"/>
        </w:rPr>
      </w:pPr>
      <w:r w:rsidRPr="00660241">
        <w:rPr>
          <w:lang w:val="sw-TZ"/>
        </w:rPr>
        <w:t xml:space="preserve">Kijitabu hiki kimeundwa kusaidia katika kuwasilisha na kujibu maswali. Mhubiri lazima </w:t>
      </w:r>
      <w:proofErr w:type="spellStart"/>
      <w:r w:rsidRPr="00660241">
        <w:rPr>
          <w:lang w:val="sw-TZ"/>
        </w:rPr>
        <w:t>aamue</w:t>
      </w:r>
      <w:proofErr w:type="spellEnd"/>
      <w:r w:rsidRPr="00660241">
        <w:rPr>
          <w:lang w:val="sw-TZ"/>
        </w:rPr>
        <w:t xml:space="preserve"> ni mistari gani angependa kutumia ili kuendana na hadhira. Inatarajiwa kwamba maandishi haya </w:t>
      </w:r>
      <w:proofErr w:type="spellStart"/>
      <w:r w:rsidRPr="00660241">
        <w:rPr>
          <w:lang w:val="sw-TZ"/>
        </w:rPr>
        <w:t>yatawapa</w:t>
      </w:r>
      <w:proofErr w:type="spellEnd"/>
      <w:r w:rsidRPr="00660241">
        <w:rPr>
          <w:lang w:val="sw-TZ"/>
        </w:rPr>
        <w:t xml:space="preserve"> wahubiri ujasiri, ili </w:t>
      </w:r>
      <w:proofErr w:type="spellStart"/>
      <w:r w:rsidRPr="00660241">
        <w:rPr>
          <w:lang w:val="sw-TZ"/>
        </w:rPr>
        <w:t>waweze</w:t>
      </w:r>
      <w:proofErr w:type="spellEnd"/>
      <w:r w:rsidRPr="00660241">
        <w:rPr>
          <w:lang w:val="sw-TZ"/>
        </w:rPr>
        <w:t xml:space="preserve"> kutiwa moyo kuwasilisha injili kwa wale wanaohitaji kuisikia.</w:t>
      </w:r>
    </w:p>
    <w:p w14:paraId="558D64B7" w14:textId="7B65F3E9" w:rsidR="003145D6" w:rsidRPr="00660241" w:rsidRDefault="003145D6" w:rsidP="00660241">
      <w:pPr>
        <w:rPr>
          <w:lang w:val="sw-TZ"/>
        </w:rPr>
      </w:pPr>
      <w:r w:rsidRPr="00660241">
        <w:rPr>
          <w:lang w:val="sw-TZ"/>
        </w:rPr>
        <w:t xml:space="preserve">Mtindo wetu wa kuhubiri unapaswa kubadilika kulingana na wasikilizaji. Mhubiri lazima </w:t>
      </w:r>
      <w:proofErr w:type="spellStart"/>
      <w:r w:rsidRPr="00660241">
        <w:rPr>
          <w:lang w:val="sw-TZ"/>
        </w:rPr>
        <w:t>aamue</w:t>
      </w:r>
      <w:proofErr w:type="spellEnd"/>
      <w:r w:rsidRPr="00660241">
        <w:rPr>
          <w:lang w:val="sw-TZ"/>
        </w:rPr>
        <w:t xml:space="preserve"> njia bora ya kufundisha mada kwa hadhira na kuchagua mistari inayofaa. Mtume Paulo alibadili mtindo wake kulingana na wasikilizaji, </w:t>
      </w:r>
      <w:r w:rsidR="00660241" w:rsidRPr="00660241">
        <w:rPr>
          <w:i/>
          <w:iCs/>
          <w:lang w:val="sw-TZ"/>
        </w:rPr>
        <w:t>“</w:t>
      </w:r>
      <w:r w:rsidRPr="00660241">
        <w:rPr>
          <w:i/>
          <w:iCs/>
          <w:lang w:val="sw-TZ"/>
        </w:rPr>
        <w:t xml:space="preserve">Maana, ingawa nimekuwa huru kwa watu wote, </w:t>
      </w:r>
      <w:proofErr w:type="spellStart"/>
      <w:r w:rsidRPr="00660241">
        <w:rPr>
          <w:i/>
          <w:iCs/>
          <w:lang w:val="sw-TZ"/>
        </w:rPr>
        <w:t>nalijifanya</w:t>
      </w:r>
      <w:proofErr w:type="spellEnd"/>
      <w:r w:rsidRPr="00660241">
        <w:rPr>
          <w:i/>
          <w:iCs/>
          <w:lang w:val="sw-TZ"/>
        </w:rPr>
        <w:t xml:space="preserve"> mtumwa wa wote, ili </w:t>
      </w:r>
      <w:proofErr w:type="spellStart"/>
      <w:r w:rsidRPr="00660241">
        <w:rPr>
          <w:i/>
          <w:iCs/>
          <w:lang w:val="sw-TZ"/>
        </w:rPr>
        <w:t>nipate</w:t>
      </w:r>
      <w:proofErr w:type="spellEnd"/>
      <w:r w:rsidRPr="00660241">
        <w:rPr>
          <w:i/>
          <w:iCs/>
          <w:lang w:val="sw-TZ"/>
        </w:rPr>
        <w:t xml:space="preserve"> watu wengi zaidi. </w:t>
      </w:r>
      <w:proofErr w:type="spellStart"/>
      <w:r w:rsidRPr="00660241">
        <w:rPr>
          <w:i/>
          <w:iCs/>
          <w:lang w:val="sw-TZ"/>
        </w:rPr>
        <w:t>Nalikuwa</w:t>
      </w:r>
      <w:proofErr w:type="spellEnd"/>
      <w:r w:rsidRPr="00660241">
        <w:rPr>
          <w:i/>
          <w:iCs/>
          <w:lang w:val="sw-TZ"/>
        </w:rPr>
        <w:t xml:space="preserve"> kama Myahudi kwa Wayahudi,  kwa wale walio chini ya sheria, </w:t>
      </w:r>
      <w:proofErr w:type="spellStart"/>
      <w:r w:rsidRPr="00660241">
        <w:rPr>
          <w:i/>
          <w:iCs/>
          <w:lang w:val="sw-TZ"/>
        </w:rPr>
        <w:t>nalikuwa</w:t>
      </w:r>
      <w:proofErr w:type="spellEnd"/>
      <w:r w:rsidRPr="00660241">
        <w:rPr>
          <w:i/>
          <w:iCs/>
          <w:lang w:val="sw-TZ"/>
        </w:rPr>
        <w:t xml:space="preserve"> kama chini ya sheria, (ingawa mimi mwenyewe si chini ya sheria), ili </w:t>
      </w:r>
      <w:proofErr w:type="spellStart"/>
      <w:r w:rsidRPr="00660241">
        <w:rPr>
          <w:i/>
          <w:iCs/>
          <w:lang w:val="sw-TZ"/>
        </w:rPr>
        <w:t>niwapate</w:t>
      </w:r>
      <w:proofErr w:type="spellEnd"/>
      <w:r w:rsidRPr="00660241">
        <w:rPr>
          <w:i/>
          <w:iCs/>
          <w:lang w:val="sw-TZ"/>
        </w:rPr>
        <w:t xml:space="preserve"> walio chini ya sheria. Kwa wale wasio na sheria </w:t>
      </w:r>
      <w:proofErr w:type="spellStart"/>
      <w:r w:rsidRPr="00660241">
        <w:rPr>
          <w:i/>
          <w:iCs/>
          <w:lang w:val="sw-TZ"/>
        </w:rPr>
        <w:t>nalikuwa</w:t>
      </w:r>
      <w:proofErr w:type="spellEnd"/>
      <w:r w:rsidRPr="00660241">
        <w:rPr>
          <w:i/>
          <w:iCs/>
          <w:lang w:val="sw-TZ"/>
        </w:rPr>
        <w:t xml:space="preserve"> kama sina sheria, (si kwamba sina sheria mbele za Mungu, bali mwenye sheria mbele za Kristo), ili </w:t>
      </w:r>
      <w:proofErr w:type="spellStart"/>
      <w:r w:rsidRPr="00660241">
        <w:rPr>
          <w:i/>
          <w:iCs/>
          <w:lang w:val="sw-TZ"/>
        </w:rPr>
        <w:t>niwapate</w:t>
      </w:r>
      <w:proofErr w:type="spellEnd"/>
      <w:r w:rsidRPr="00660241">
        <w:rPr>
          <w:i/>
          <w:iCs/>
          <w:lang w:val="sw-TZ"/>
        </w:rPr>
        <w:t xml:space="preserve"> hao wasio na sheria.</w:t>
      </w:r>
      <w:r w:rsidR="00660241" w:rsidRPr="00660241">
        <w:rPr>
          <w:i/>
          <w:iCs/>
          <w:lang w:val="sw-TZ"/>
        </w:rPr>
        <w:t xml:space="preserve"> </w:t>
      </w:r>
      <w:r w:rsidRPr="00660241">
        <w:rPr>
          <w:i/>
          <w:iCs/>
          <w:lang w:val="sw-TZ"/>
        </w:rPr>
        <w:t xml:space="preserve">Kwa wanyonge </w:t>
      </w:r>
      <w:proofErr w:type="spellStart"/>
      <w:r w:rsidRPr="00660241">
        <w:rPr>
          <w:i/>
          <w:iCs/>
          <w:lang w:val="sw-TZ"/>
        </w:rPr>
        <w:t>nalikuwa</w:t>
      </w:r>
      <w:proofErr w:type="spellEnd"/>
      <w:r w:rsidRPr="00660241">
        <w:rPr>
          <w:i/>
          <w:iCs/>
          <w:lang w:val="sw-TZ"/>
        </w:rPr>
        <w:t xml:space="preserve"> mnyonge, ili </w:t>
      </w:r>
      <w:proofErr w:type="spellStart"/>
      <w:r w:rsidRPr="00660241">
        <w:rPr>
          <w:i/>
          <w:iCs/>
          <w:lang w:val="sw-TZ"/>
        </w:rPr>
        <w:t>niwapate</w:t>
      </w:r>
      <w:proofErr w:type="spellEnd"/>
      <w:r w:rsidRPr="00660241">
        <w:rPr>
          <w:i/>
          <w:iCs/>
          <w:lang w:val="sw-TZ"/>
        </w:rPr>
        <w:t xml:space="preserve"> wanyonge. Nimekuwa hali zote kwa watu wote, ili kwa njia zote </w:t>
      </w:r>
      <w:proofErr w:type="spellStart"/>
      <w:r w:rsidRPr="00660241">
        <w:rPr>
          <w:i/>
          <w:iCs/>
          <w:lang w:val="sw-TZ"/>
        </w:rPr>
        <w:t>nipate</w:t>
      </w:r>
      <w:proofErr w:type="spellEnd"/>
      <w:r w:rsidRPr="00660241">
        <w:rPr>
          <w:i/>
          <w:iCs/>
          <w:lang w:val="sw-TZ"/>
        </w:rPr>
        <w:t xml:space="preserve"> kuwaokoa watu. Nami nafanya mambo yote kwa ajili ya Injili ili kuishiriki pamoja na wengine.</w:t>
      </w:r>
      <w:r w:rsidR="00660241" w:rsidRPr="00660241">
        <w:rPr>
          <w:i/>
          <w:iCs/>
          <w:lang w:val="sw-TZ"/>
        </w:rPr>
        <w:t>”</w:t>
      </w:r>
      <w:r w:rsidRPr="00660241">
        <w:rPr>
          <w:lang w:val="sw-TZ"/>
        </w:rPr>
        <w:t xml:space="preserve"> (1 Wakorintho 9:19-23).</w:t>
      </w:r>
    </w:p>
    <w:p w14:paraId="2C5D97EC" w14:textId="77777777" w:rsidR="003145D6" w:rsidRPr="00660241" w:rsidRDefault="003145D6" w:rsidP="003145D6">
      <w:pPr>
        <w:rPr>
          <w:lang w:val="sw-TZ"/>
        </w:rPr>
      </w:pPr>
      <w:r w:rsidRPr="00660241">
        <w:rPr>
          <w:lang w:val="sw-TZ"/>
        </w:rPr>
        <w:t>Mahubiri yote yanapaswa kuanza kwa maombi ya mwongozo na baraka za Mungu. Tunapaswa kutoa sala ya faragha kabla ya kuhubiri na kisha kushukuru baada ya kuhubiri. Ikiwa inafaa, ni vizuri kusali hadharani kabla na baada ya hotuba.</w:t>
      </w:r>
    </w:p>
    <w:p w14:paraId="6030E374" w14:textId="1D9A119A" w:rsidR="003145D6" w:rsidRPr="00660241" w:rsidRDefault="003145D6" w:rsidP="003145D6">
      <w:pPr>
        <w:rPr>
          <w:lang w:val="sw-TZ"/>
        </w:rPr>
      </w:pPr>
      <w:r w:rsidRPr="00660241">
        <w:rPr>
          <w:lang w:val="sw-TZ"/>
        </w:rPr>
        <w:t xml:space="preserve">Yesu </w:t>
      </w:r>
      <w:proofErr w:type="spellStart"/>
      <w:r w:rsidRPr="00660241">
        <w:rPr>
          <w:lang w:val="sw-TZ"/>
        </w:rPr>
        <w:t>alipowatuma</w:t>
      </w:r>
      <w:proofErr w:type="spellEnd"/>
      <w:r w:rsidRPr="00660241">
        <w:rPr>
          <w:lang w:val="sw-TZ"/>
        </w:rPr>
        <w:t xml:space="preserve"> wanafunzi wake kuhubiri, aliwatuma wawili-wawili (Luka 10:1). Haya ni mazoezi mazuri. Mtu wa pili anaweza kuthibitisha ukweli wa kile anachosema mtu wa kwanza. Mtu wa pili anaweza kusaidia kwa kuhubiri, kujibu maswali na kupanga. Ni rahisi kuhubiri na kuwafunza wahubiri wapya ikiwa kuna mtu wa pili kutoa ujasiri na kushiriki mzigo.</w:t>
      </w:r>
    </w:p>
    <w:sectPr w:rsidR="003145D6" w:rsidRPr="006602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5D6"/>
    <w:rsid w:val="003145D6"/>
    <w:rsid w:val="00660241"/>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87D4"/>
  <w15:chartTrackingRefBased/>
  <w15:docId w15:val="{0217E58B-FE99-4B65-BFF7-44A73D2A4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145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45D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302</Words>
  <Characters>1727</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2</cp:revision>
  <dcterms:created xsi:type="dcterms:W3CDTF">2022-12-11T11:53:00Z</dcterms:created>
  <dcterms:modified xsi:type="dcterms:W3CDTF">2023-01-16T21:07:00Z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d57ea8f1-6dc4-4cb0-8319-a94c7be633ef</vt:lpwstr>
  </property>
</Properties>
</file>