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285FF" w14:textId="68B13B89" w:rsidR="00BE7A0F" w:rsidRDefault="00BE7A0F" w:rsidP="00BE7A0F">
      <w:pPr>
        <w:pStyle w:val="Heading2"/>
      </w:pPr>
      <w:r>
        <w:t>1. Ufalme wa Mungu</w:t>
      </w:r>
    </w:p>
    <w:p w14:paraId="754FBE92" w14:textId="4BD710D6" w:rsidR="00BE7A0F" w:rsidRDefault="00BE7A0F" w:rsidP="00BE7A0F">
      <w:proofErr w:type="spellStart"/>
      <w:r>
        <w:t>Ufalme</w:t>
      </w:r>
      <w:proofErr w:type="spellEnd"/>
      <w:r>
        <w:t xml:space="preserve"> </w:t>
      </w:r>
      <w:proofErr w:type="spellStart"/>
      <w:r>
        <w:t>unakuja</w:t>
      </w:r>
      <w:proofErr w:type="spellEnd"/>
      <w:r>
        <w:t xml:space="preserve">. Inahitaji jibu kutoka kwa watu. Swali ni </w:t>
      </w:r>
      <w:r w:rsidR="00DA675B" w:rsidRPr="00DA675B">
        <w:rPr>
          <w:i/>
          <w:iCs/>
        </w:rPr>
        <w:t>“</w:t>
      </w:r>
      <w:r w:rsidRPr="00DA675B">
        <w:rPr>
          <w:i/>
          <w:iCs/>
        </w:rPr>
        <w:t xml:space="preserve">Je, tuko tayari </w:t>
      </w:r>
      <w:proofErr w:type="spellStart"/>
      <w:r w:rsidRPr="00DA675B">
        <w:rPr>
          <w:i/>
          <w:iCs/>
        </w:rPr>
        <w:t>kwa</w:t>
      </w:r>
      <w:proofErr w:type="spellEnd"/>
      <w:r w:rsidRPr="00DA675B">
        <w:rPr>
          <w:i/>
          <w:iCs/>
        </w:rPr>
        <w:t xml:space="preserve"> </w:t>
      </w:r>
      <w:proofErr w:type="spellStart"/>
      <w:r w:rsidRPr="00DA675B">
        <w:rPr>
          <w:i/>
          <w:iCs/>
        </w:rPr>
        <w:t>ufalme</w:t>
      </w:r>
      <w:proofErr w:type="spellEnd"/>
      <w:r w:rsidRPr="00DA675B">
        <w:rPr>
          <w:i/>
          <w:iCs/>
        </w:rPr>
        <w:t xml:space="preserve"> </w:t>
      </w:r>
      <w:proofErr w:type="spellStart"/>
      <w:r w:rsidRPr="00DA675B">
        <w:rPr>
          <w:i/>
          <w:iCs/>
        </w:rPr>
        <w:t>wa</w:t>
      </w:r>
      <w:proofErr w:type="spellEnd"/>
      <w:r w:rsidRPr="00DA675B">
        <w:rPr>
          <w:i/>
          <w:iCs/>
        </w:rPr>
        <w:t xml:space="preserve"> </w:t>
      </w:r>
      <w:proofErr w:type="spellStart"/>
      <w:r w:rsidRPr="00DA675B">
        <w:rPr>
          <w:i/>
          <w:iCs/>
        </w:rPr>
        <w:t>Mungu</w:t>
      </w:r>
      <w:proofErr w:type="spellEnd"/>
      <w:r w:rsidRPr="00DA675B">
        <w:rPr>
          <w:i/>
          <w:iCs/>
        </w:rPr>
        <w:t>?</w:t>
      </w:r>
      <w:r w:rsidR="00DA675B" w:rsidRPr="00DA675B">
        <w:rPr>
          <w:i/>
          <w:iCs/>
        </w:rPr>
        <w:t>”</w:t>
      </w:r>
      <w:r>
        <w:t xml:space="preserve"> Tunahitaji kujua ufalme wa Mungu ni nini kwanza.</w:t>
      </w:r>
    </w:p>
    <w:p w14:paraId="0F4EEB5E" w14:textId="77777777" w:rsidR="00BE7A0F" w:rsidRDefault="00BE7A0F" w:rsidP="00BE7A0F">
      <w:r>
        <w:t>Malaika Gabrieli alifundisha kwanza kuhusu ufalme katika Agano Jipya (Luka 1:30-33). Kutoka kwa hili tunajifunza:</w:t>
      </w:r>
    </w:p>
    <w:p w14:paraId="61A8203B" w14:textId="77777777" w:rsidR="00BE7A0F" w:rsidRDefault="00BE7A0F" w:rsidP="00BE7A0F">
      <w:r>
        <w:t>• Yesu angeketi kwenye kiti cha enzi cha Daudi baba yake.</w:t>
      </w:r>
    </w:p>
    <w:p w14:paraId="09E96249" w14:textId="77777777" w:rsidR="00BE7A0F" w:rsidRDefault="00BE7A0F" w:rsidP="00BE7A0F">
      <w:r>
        <w:t>• Yesu angetawala juu ya wazao wa Yakobo (yaani juu ya watu wa Israeli).</w:t>
      </w:r>
    </w:p>
    <w:p w14:paraId="596C3EBE" w14:textId="77777777" w:rsidR="00BE7A0F" w:rsidRDefault="00BE7A0F" w:rsidP="00BE7A0F">
      <w:r>
        <w:t>• Ufalme wa Yesu haungeisha kamwe.</w:t>
      </w:r>
    </w:p>
    <w:p w14:paraId="28AFF004" w14:textId="77777777" w:rsidR="00BE7A0F" w:rsidRDefault="00BE7A0F" w:rsidP="00BE7A0F">
      <w:r>
        <w:t>• Yesu alizaliwa kuwa mfalme.</w:t>
      </w:r>
    </w:p>
    <w:p w14:paraId="0097A000" w14:textId="77777777" w:rsidR="00BE7A0F" w:rsidRDefault="00BE7A0F" w:rsidP="00BE7A0F">
      <w:r>
        <w:t>Gabrieli alizungumza kuhusu ahadi ambayo Mungu alimpa mfalme Daudi (1 Mambo ya Nyakati 17:10-14). Katika ahadi hii, Mungu alisema:</w:t>
      </w:r>
    </w:p>
    <w:p w14:paraId="53E1CB9B" w14:textId="77777777" w:rsidR="00BE7A0F" w:rsidRDefault="00BE7A0F" w:rsidP="00BE7A0F">
      <w:r>
        <w:t>• Mmoja wa wazao wa Daudi angekuwa mfalme mkuu.</w:t>
      </w:r>
    </w:p>
    <w:p w14:paraId="184CEE93" w14:textId="77777777" w:rsidR="00BE7A0F" w:rsidRDefault="00BE7A0F" w:rsidP="00BE7A0F">
      <w:r>
        <w:t>• Ufalme wake ungedumu milele.</w:t>
      </w:r>
    </w:p>
    <w:p w14:paraId="5A69469B" w14:textId="77777777" w:rsidR="00BE7A0F" w:rsidRDefault="00BE7A0F" w:rsidP="00BE7A0F">
      <w:r>
        <w:t>• Angemjengea Mungu nyumba.</w:t>
      </w:r>
    </w:p>
    <w:p w14:paraId="13C693E9" w14:textId="77777777" w:rsidR="00BE7A0F" w:rsidRDefault="00BE7A0F" w:rsidP="00BE7A0F">
      <w:r>
        <w:t>• Mungu angekuwa baba yake.</w:t>
      </w:r>
    </w:p>
    <w:p w14:paraId="4424FED4" w14:textId="77777777" w:rsidR="00BE7A0F" w:rsidRDefault="00BE7A0F" w:rsidP="00BE7A0F">
      <w:r>
        <w:t>Yesu angekuwa mfalme ambaye angetawala kwenye kiti cha enzi cha Daudi huko Yerusalemu.</w:t>
      </w:r>
    </w:p>
    <w:p w14:paraId="5A50D2CC" w14:textId="56F166B4" w:rsidR="00BE7A0F" w:rsidRDefault="00BE7A0F" w:rsidP="00BE7A0F">
      <w:r>
        <w:t xml:space="preserve">Umuhimu wa ahadi kwa Daudi ulionyeshwa katika hotuba ya kwanza ya enzi ya Kikristo katika Matendo 2:29-31 na 36. Ujumbe huu haukuwa wa habari tu. Ilihitaji watu kuitikia ujumbe wa ufalme na kujitayarisha. Petro akawaambia, </w:t>
      </w:r>
      <w:r w:rsidR="00DA675B" w:rsidRPr="00DA675B">
        <w:rPr>
          <w:i/>
          <w:iCs/>
        </w:rPr>
        <w:t>“</w:t>
      </w:r>
      <w:proofErr w:type="spellStart"/>
      <w:r w:rsidRPr="00DA675B">
        <w:rPr>
          <w:i/>
          <w:iCs/>
        </w:rPr>
        <w:t>Tubuni</w:t>
      </w:r>
      <w:proofErr w:type="spellEnd"/>
      <w:r w:rsidRPr="00DA675B">
        <w:rPr>
          <w:i/>
          <w:iCs/>
        </w:rPr>
        <w:t xml:space="preserve"> mkabatizwe kila mmoja kwa jina lake Yesu Kristo, mpate ondoleo la dhambi zenu, nanyi mtapokea </w:t>
      </w:r>
      <w:proofErr w:type="spellStart"/>
      <w:r w:rsidRPr="00DA675B">
        <w:rPr>
          <w:i/>
          <w:iCs/>
        </w:rPr>
        <w:t>kipawa</w:t>
      </w:r>
      <w:proofErr w:type="spellEnd"/>
      <w:r w:rsidRPr="00DA675B">
        <w:rPr>
          <w:i/>
          <w:iCs/>
        </w:rPr>
        <w:t xml:space="preserve"> cha </w:t>
      </w:r>
      <w:proofErr w:type="spellStart"/>
      <w:r w:rsidRPr="00DA675B">
        <w:rPr>
          <w:i/>
          <w:iCs/>
        </w:rPr>
        <w:t>Roho</w:t>
      </w:r>
      <w:proofErr w:type="spellEnd"/>
      <w:r w:rsidRPr="00DA675B">
        <w:rPr>
          <w:i/>
          <w:iCs/>
        </w:rPr>
        <w:t xml:space="preserve"> </w:t>
      </w:r>
      <w:proofErr w:type="spellStart"/>
      <w:r w:rsidRPr="00DA675B">
        <w:rPr>
          <w:i/>
          <w:iCs/>
        </w:rPr>
        <w:t>Mtakatifu</w:t>
      </w:r>
      <w:proofErr w:type="spellEnd"/>
      <w:r w:rsidRPr="00DA675B">
        <w:rPr>
          <w:i/>
          <w:iCs/>
        </w:rPr>
        <w:t>.</w:t>
      </w:r>
      <w:r w:rsidR="00DA675B" w:rsidRPr="00DA675B">
        <w:rPr>
          <w:i/>
          <w:iCs/>
        </w:rPr>
        <w:t>”</w:t>
      </w:r>
      <w:r>
        <w:t xml:space="preserve"> (Matendo 2:38).</w:t>
      </w:r>
    </w:p>
    <w:p w14:paraId="69B3B665" w14:textId="77777777" w:rsidR="00BE7A0F" w:rsidRDefault="00BE7A0F" w:rsidP="00BE7A0F">
      <w:r>
        <w:t>Maandalizi ya ufalme yalihitaji toba kutoka kwa dhambi kama hatua ya kwanza. Ingekuwa shida kwa watu ikiwa ufalme ungekuja na bado walikuwa katika hali ya dhambi.</w:t>
      </w:r>
    </w:p>
    <w:p w14:paraId="2E693C2D" w14:textId="77777777" w:rsidR="00BE7A0F" w:rsidRDefault="00BE7A0F" w:rsidP="00BE7A0F">
      <w:r>
        <w:t>Ili kutusaidia kuelewa ufalme wa Mungu, tunapaswa kuzingatia ulimwengu tunaoishi - falme za ulimwengu huu. Hii ni tofauti na ufalme wa Mungu.</w:t>
      </w:r>
    </w:p>
    <w:p w14:paraId="16364B03" w14:textId="77777777" w:rsidR="00BE7A0F" w:rsidRPr="00BE7A0F" w:rsidRDefault="00BE7A0F" w:rsidP="00BE7A0F">
      <w:pPr>
        <w:rPr>
          <w:b/>
          <w:bCs/>
        </w:rPr>
      </w:pPr>
      <w:r w:rsidRPr="00BE7A0F">
        <w:rPr>
          <w:b/>
          <w:bCs/>
        </w:rPr>
        <w:t>Falme za Dunia na ufalme wa Mungu</w:t>
      </w:r>
    </w:p>
    <w:p w14:paraId="3BE88290" w14:textId="77777777" w:rsidR="00BE7A0F" w:rsidRDefault="00BE7A0F" w:rsidP="00BE7A0F">
      <w:r>
        <w:t>Ulimwengu wetu una matatizo mengi makubwa ambayo mwanadamu hawezi kuyatatua. Uliza watazamaji matatizo haya ni nini. Tengeneza orodha. Wanapaswa kujumuisha:</w:t>
      </w:r>
    </w:p>
    <w:p w14:paraId="61E5AB4C" w14:textId="77777777" w:rsidR="00BE7A0F" w:rsidRDefault="00BE7A0F" w:rsidP="00BE7A0F">
      <w:r>
        <w:t>Ukandamizaji, Vita, Umaskini uliokithiri, Uhalifu, Njaa na mabadiliko ya hali ya hewa, Matatizo ya Mazingira, Ugonjwa na ulemavu, Udhalimu, Ujinga, Ukosefu wa Ajira, Makazi, Wanyama wa porini.</w:t>
      </w:r>
    </w:p>
    <w:p w14:paraId="42E96C69" w14:textId="77777777" w:rsidR="00BE7A0F" w:rsidRDefault="00BE7A0F" w:rsidP="00BE7A0F">
      <w:r>
        <w:t>Mungu ana suluhisho - ufalme wa Mungu. Ni habari njema.</w:t>
      </w:r>
    </w:p>
    <w:p w14:paraId="0FF0BDE8" w14:textId="77777777" w:rsidR="00BE7A0F" w:rsidRDefault="00BE7A0F" w:rsidP="00BE7A0F">
      <w:r>
        <w:t>Biblia inatupa picha za ufalme wa Mungu. Kutokana na haya tunaweza kuelewa jinsi ufalme utakavyokuwa.</w:t>
      </w:r>
    </w:p>
    <w:p w14:paraId="21B224E1" w14:textId="77777777" w:rsidR="00BE7A0F" w:rsidRDefault="00BE7A0F" w:rsidP="00BE7A0F">
      <w:r>
        <w:t>1. Isaya 2:2-4. Hii inafundisha:</w:t>
      </w:r>
    </w:p>
    <w:p w14:paraId="4A3D9D09" w14:textId="77777777" w:rsidR="00BE7A0F" w:rsidRDefault="00BE7A0F" w:rsidP="00BE7A0F">
      <w:r>
        <w:t>Kutakuwa na hekalu huko Yerusalemu.</w:t>
      </w:r>
    </w:p>
    <w:p w14:paraId="38BE3F2E" w14:textId="77777777" w:rsidR="00BE7A0F" w:rsidRDefault="00BE7A0F" w:rsidP="00BE7A0F">
      <w:r>
        <w:t>• Watu kutoka mataifa yote watalitembelea hekalu hili.</w:t>
      </w:r>
    </w:p>
    <w:p w14:paraId="758AAA8A" w14:textId="77777777" w:rsidR="00BE7A0F" w:rsidRDefault="00BE7A0F" w:rsidP="00BE7A0F">
      <w:r>
        <w:lastRenderedPageBreak/>
        <w:t>• Neno la Mungu na sheria zitatolewa kutoka katika hekalu hili.</w:t>
      </w:r>
    </w:p>
    <w:p w14:paraId="63BD6060" w14:textId="77777777" w:rsidR="00BE7A0F" w:rsidRDefault="00BE7A0F" w:rsidP="00BE7A0F">
      <w:r>
        <w:t>• Atahukumu kati ya mataifa na kutatua migogoro.</w:t>
      </w:r>
    </w:p>
    <w:p w14:paraId="7327209C" w14:textId="77777777" w:rsidR="00BE7A0F" w:rsidRDefault="00BE7A0F" w:rsidP="00BE7A0F">
      <w:r>
        <w:t>• Matokeo yake yatakuwa amani. Hakutakuwa na vita, majeshi, wala silaha.</w:t>
      </w:r>
    </w:p>
    <w:p w14:paraId="3F1AE36E" w14:textId="77777777" w:rsidR="00BE7A0F" w:rsidRDefault="00BE7A0F" w:rsidP="00BE7A0F">
      <w:r>
        <w:t>2. Isaya 11:3-9. Hii inafundisha:</w:t>
      </w:r>
    </w:p>
    <w:p w14:paraId="0593B607" w14:textId="77777777" w:rsidR="00BE7A0F" w:rsidRDefault="00BE7A0F" w:rsidP="00BE7A0F">
      <w:r>
        <w:t>• Kutakuwa na haki ya kweli, hasa kwa maskini.</w:t>
      </w:r>
    </w:p>
    <w:p w14:paraId="0EBACD77" w14:textId="77777777" w:rsidR="00BE7A0F" w:rsidRDefault="00BE7A0F" w:rsidP="00BE7A0F">
      <w:r>
        <w:t>• Waovu wataadhibiwa.</w:t>
      </w:r>
    </w:p>
    <w:p w14:paraId="2F68F412" w14:textId="77777777" w:rsidR="00BE7A0F" w:rsidRDefault="00BE7A0F" w:rsidP="00BE7A0F">
      <w:r>
        <w:t>• Utakuwa wakati wa haki na uaminifu.</w:t>
      </w:r>
    </w:p>
    <w:p w14:paraId="686825F6" w14:textId="77777777" w:rsidR="00BE7A0F" w:rsidRDefault="00BE7A0F" w:rsidP="00BE7A0F">
      <w:r>
        <w:t>• Kutakuwa na amani hata kati ya wanyama.</w:t>
      </w:r>
    </w:p>
    <w:p w14:paraId="7E853CE2" w14:textId="77777777" w:rsidR="00BE7A0F" w:rsidRDefault="00BE7A0F" w:rsidP="00BE7A0F">
      <w:r>
        <w:t>• Dunia itajawa na ujuzi wa Mungu.</w:t>
      </w:r>
    </w:p>
    <w:p w14:paraId="587DA73B" w14:textId="77777777" w:rsidR="00BE7A0F" w:rsidRDefault="00BE7A0F" w:rsidP="00BE7A0F">
      <w:r>
        <w:t>3. Isaya 35:5-10. Hii inafundisha:</w:t>
      </w:r>
    </w:p>
    <w:p w14:paraId="67856975" w14:textId="77777777" w:rsidR="00BE7A0F" w:rsidRDefault="00BE7A0F" w:rsidP="00BE7A0F">
      <w:r>
        <w:t>• Kutakuwa na uponyaji kwa wagonjwa na walemavu.</w:t>
      </w:r>
    </w:p>
    <w:p w14:paraId="042BA458" w14:textId="77777777" w:rsidR="00BE7A0F" w:rsidRDefault="00BE7A0F" w:rsidP="00BE7A0F">
      <w:r>
        <w:t>• Majangwa yatakuwa na maji.</w:t>
      </w:r>
    </w:p>
    <w:p w14:paraId="194C7A98" w14:textId="77777777" w:rsidR="00BE7A0F" w:rsidRDefault="00BE7A0F" w:rsidP="00BE7A0F">
      <w:r>
        <w:t>• Ipo njia ya watu watakatifu ya kusafiri inayoelekea Sayuni (Yerusalemu).</w:t>
      </w:r>
    </w:p>
    <w:p w14:paraId="2607DCA8" w14:textId="77777777" w:rsidR="00BE7A0F" w:rsidRDefault="00BE7A0F" w:rsidP="00BE7A0F">
      <w:r>
        <w:t>• Wachafu na waovu hawatakwenda Yerusalemu.</w:t>
      </w:r>
    </w:p>
    <w:p w14:paraId="16A8DECB" w14:textId="77777777" w:rsidR="00BE7A0F" w:rsidRDefault="00BE7A0F" w:rsidP="00BE7A0F">
      <w:r>
        <w:t>• Katika Yerusalemu kutakuwa na furaha na furaha na kuimba.</w:t>
      </w:r>
    </w:p>
    <w:p w14:paraId="6777C957" w14:textId="77777777" w:rsidR="00BE7A0F" w:rsidRDefault="00BE7A0F" w:rsidP="00BE7A0F">
      <w:r>
        <w:t>• Hakutakuwa na huzuni tena kwa wenye haki.</w:t>
      </w:r>
    </w:p>
    <w:p w14:paraId="79740643" w14:textId="77777777" w:rsidR="00BE7A0F" w:rsidRDefault="00BE7A0F" w:rsidP="00BE7A0F">
      <w:r>
        <w:t>4. Isaya 65:17-25. Hii inafundisha:</w:t>
      </w:r>
    </w:p>
    <w:p w14:paraId="73213B9D" w14:textId="77777777" w:rsidR="00BE7A0F" w:rsidRDefault="00BE7A0F" w:rsidP="00BE7A0F">
      <w:r>
        <w:t>• Kutakuwa na mbingu mpya na dunia mpya.</w:t>
      </w:r>
    </w:p>
    <w:p w14:paraId="5CF8D8DD" w14:textId="77777777" w:rsidR="00BE7A0F" w:rsidRDefault="00BE7A0F" w:rsidP="00BE7A0F">
      <w:r>
        <w:t>• Huzuni ya mbingu na dunia ya zamani haitakumbukwa.</w:t>
      </w:r>
    </w:p>
    <w:p w14:paraId="51A4869A" w14:textId="77777777" w:rsidR="00BE7A0F" w:rsidRDefault="00BE7A0F" w:rsidP="00BE7A0F">
      <w:r>
        <w:t>• Kutakuwa na furaha kuu kuzunguka Yerusalemu.</w:t>
      </w:r>
    </w:p>
    <w:p w14:paraId="2FCCA680" w14:textId="77777777" w:rsidR="00BE7A0F" w:rsidRDefault="00BE7A0F" w:rsidP="00BE7A0F">
      <w:r>
        <w:t>• Watu watabarikiwa kwa maisha marefu na kumiliki nyumba na ardhi yao wenyewe.</w:t>
      </w:r>
    </w:p>
    <w:p w14:paraId="591C4D32" w14:textId="77777777" w:rsidR="00BE7A0F" w:rsidRDefault="00BE7A0F" w:rsidP="00BE7A0F">
      <w:r>
        <w:t>• Mungu atajibu maombi yao kabla ya kuombwa.</w:t>
      </w:r>
    </w:p>
    <w:p w14:paraId="2DCA690E" w14:textId="77777777" w:rsidR="00BE7A0F" w:rsidRDefault="00BE7A0F" w:rsidP="00BE7A0F">
      <w:r>
        <w:t>• Kutakuwa na amani kati ya wanyama.</w:t>
      </w:r>
    </w:p>
    <w:p w14:paraId="492D1B85" w14:textId="77777777" w:rsidR="00BE7A0F" w:rsidRDefault="00BE7A0F" w:rsidP="00BE7A0F">
      <w:r>
        <w:t>• Hakutakuwa na uharibifu juu ya mlima mtakatifu wa Mungu (Yerusalemu).</w:t>
      </w:r>
    </w:p>
    <w:p w14:paraId="6285AA8F" w14:textId="77777777" w:rsidR="00BE7A0F" w:rsidRDefault="00BE7A0F" w:rsidP="00BE7A0F">
      <w:r>
        <w:t>Uhakika wa kwamba kutakuwa na mbingu mpya na dunia mpya haimaanishi kwamba mbingu halisi ya sasa na dunia zitabadilishwa. Maana yake ni kwamba utaratibu wa utawala wa mwanadamu (mbingu) na wanaotawaliwa (dunia) utaondolewa. Ukweli kwamba watu wanaitwa 'mbingu na dunia' unapatikana katika Kumbukumbu la Torati 32:1 na Isaya 1:2.</w:t>
      </w:r>
    </w:p>
    <w:p w14:paraId="3CED29B5" w14:textId="6A2F1105" w:rsidR="00BE7A0F" w:rsidRDefault="00BE7A0F" w:rsidP="00BE7A0F">
      <w:r>
        <w:t xml:space="preserve">Mbingu na nchi zilibadilishwa hapo awali </w:t>
      </w:r>
      <w:proofErr w:type="spellStart"/>
      <w:r>
        <w:t>wakati</w:t>
      </w:r>
      <w:proofErr w:type="spellEnd"/>
      <w:r>
        <w:t xml:space="preserve"> </w:t>
      </w:r>
      <w:proofErr w:type="spellStart"/>
      <w:r>
        <w:t>wa</w:t>
      </w:r>
      <w:proofErr w:type="spellEnd"/>
      <w:r>
        <w:t xml:space="preserve"> Nuhu </w:t>
      </w:r>
      <w:r w:rsidR="00DA675B" w:rsidRPr="00DA675B">
        <w:rPr>
          <w:i/>
          <w:iCs/>
        </w:rPr>
        <w:t>“</w:t>
      </w:r>
      <w:proofErr w:type="spellStart"/>
      <w:r w:rsidRPr="00DA675B">
        <w:rPr>
          <w:i/>
          <w:iCs/>
        </w:rPr>
        <w:t>kwa</w:t>
      </w:r>
      <w:proofErr w:type="spellEnd"/>
      <w:r w:rsidRPr="00DA675B">
        <w:rPr>
          <w:i/>
          <w:iCs/>
        </w:rPr>
        <w:t xml:space="preserve"> </w:t>
      </w:r>
      <w:proofErr w:type="spellStart"/>
      <w:r w:rsidRPr="00DA675B">
        <w:rPr>
          <w:i/>
          <w:iCs/>
        </w:rPr>
        <w:t>hayo</w:t>
      </w:r>
      <w:proofErr w:type="spellEnd"/>
      <w:r w:rsidRPr="00DA675B">
        <w:rPr>
          <w:i/>
          <w:iCs/>
        </w:rPr>
        <w:t xml:space="preserve"> dunia </w:t>
      </w:r>
      <w:proofErr w:type="spellStart"/>
      <w:r w:rsidRPr="00DA675B">
        <w:rPr>
          <w:i/>
          <w:iCs/>
        </w:rPr>
        <w:t>ile</w:t>
      </w:r>
      <w:proofErr w:type="spellEnd"/>
      <w:r w:rsidRPr="00DA675B">
        <w:rPr>
          <w:i/>
          <w:iCs/>
        </w:rPr>
        <w:t xml:space="preserve"> ya wakati ule </w:t>
      </w:r>
      <w:proofErr w:type="spellStart"/>
      <w:r w:rsidRPr="00DA675B">
        <w:rPr>
          <w:i/>
          <w:iCs/>
        </w:rPr>
        <w:t>iligharikishwa</w:t>
      </w:r>
      <w:proofErr w:type="spellEnd"/>
      <w:r w:rsidRPr="00DA675B">
        <w:rPr>
          <w:i/>
          <w:iCs/>
        </w:rPr>
        <w:t xml:space="preserve"> </w:t>
      </w:r>
      <w:proofErr w:type="spellStart"/>
      <w:r w:rsidRPr="00DA675B">
        <w:rPr>
          <w:i/>
          <w:iCs/>
        </w:rPr>
        <w:t>na</w:t>
      </w:r>
      <w:proofErr w:type="spellEnd"/>
      <w:r w:rsidRPr="00DA675B">
        <w:rPr>
          <w:i/>
          <w:iCs/>
        </w:rPr>
        <w:t xml:space="preserve"> </w:t>
      </w:r>
      <w:proofErr w:type="spellStart"/>
      <w:r w:rsidRPr="00DA675B">
        <w:rPr>
          <w:i/>
          <w:iCs/>
        </w:rPr>
        <w:t>maji</w:t>
      </w:r>
      <w:proofErr w:type="spellEnd"/>
      <w:r w:rsidRPr="00DA675B">
        <w:rPr>
          <w:i/>
          <w:iCs/>
        </w:rPr>
        <w:t xml:space="preserve">, </w:t>
      </w:r>
      <w:proofErr w:type="spellStart"/>
      <w:r w:rsidRPr="00DA675B">
        <w:rPr>
          <w:i/>
          <w:iCs/>
        </w:rPr>
        <w:t>ikaangamia</w:t>
      </w:r>
      <w:proofErr w:type="spellEnd"/>
      <w:r w:rsidRPr="00DA675B">
        <w:rPr>
          <w:i/>
          <w:iCs/>
        </w:rPr>
        <w:t>.</w:t>
      </w:r>
      <w:r w:rsidR="00DA675B" w:rsidRPr="00DA675B">
        <w:rPr>
          <w:i/>
          <w:iCs/>
        </w:rPr>
        <w:t>”</w:t>
      </w:r>
      <w:r>
        <w:t xml:space="preserve"> (2 Petro 3:6). Ulimwengu wenyewe haukuharibiwa, lakini watu juu yake waliharibiwa. Hivi ndivyo itakavyokuwa Kristo atakaporudi.</w:t>
      </w:r>
    </w:p>
    <w:p w14:paraId="7165E4F6" w14:textId="77777777" w:rsidR="00BE7A0F" w:rsidRDefault="00BE7A0F" w:rsidP="00BE7A0F">
      <w:r>
        <w:t>Nukuu hizi 4 hapo juu zinatufundisha kwamba Ufalme wa Mungu utakuwa mahali halisi. Shida nyingi za mwanadamu zitakuwa zimepunguzwa au hata kutatuliwa kabisa:</w:t>
      </w:r>
    </w:p>
    <w:p w14:paraId="6D0D93E5" w14:textId="77777777" w:rsidR="00BE7A0F" w:rsidRDefault="00BE7A0F" w:rsidP="00BE7A0F">
      <w:r>
        <w:lastRenderedPageBreak/>
        <w:t>• Ugonjwa na Ulemavu umeponywa. Kifo cha vijana kilisimama. Maisha marefu.</w:t>
      </w:r>
    </w:p>
    <w:p w14:paraId="3CEFB300" w14:textId="77777777" w:rsidR="00BE7A0F" w:rsidRDefault="00BE7A0F" w:rsidP="00BE7A0F">
      <w:r>
        <w:t>• Malezi ya jangwa kutatuliwa ili njaa ni kutatuliwa.</w:t>
      </w:r>
    </w:p>
    <w:p w14:paraId="52B2D5C0" w14:textId="77777777" w:rsidR="00BE7A0F" w:rsidRDefault="00BE7A0F" w:rsidP="00BE7A0F">
      <w:r>
        <w:t>• Vita vitakwisha. Ukosefu wa ajira na makazi kutatuliwa. Wanyama pori kutatuliwa.</w:t>
      </w:r>
    </w:p>
    <w:p w14:paraId="31BEFCEB" w14:textId="77777777" w:rsidR="00BE7A0F" w:rsidRDefault="00BE7A0F" w:rsidP="00BE7A0F">
      <w:r>
        <w:t>• Mahakama za haki. Kuondolewa kwa uhalifu na ukandamizaji.</w:t>
      </w:r>
    </w:p>
    <w:p w14:paraId="06F998DE" w14:textId="77777777" w:rsidR="00BE7A0F" w:rsidRDefault="00BE7A0F" w:rsidP="00BE7A0F">
      <w:r>
        <w:t>• Kila mtu atajua kuhusu Mungu.</w:t>
      </w:r>
    </w:p>
    <w:p w14:paraId="306A39CB" w14:textId="4DDE9BAD" w:rsidR="00BE7A0F" w:rsidRDefault="00BE7A0F" w:rsidP="00BE7A0F">
      <w:r>
        <w:t>Ufalme wa Mungu ni jibu la shida zetu wenyewe na kwa shida za ulimwengu. Ikiwa wakati fulani tunakata tamaa juu ya ulimwengu wa leo, basi jipe ​​moyo, kwa sababu Mungu ana suluhisho. Ufalme wa Mungu ni ‘habari njema’ kwetu na kwa ulimwengu.</w:t>
      </w:r>
    </w:p>
    <w:p w14:paraId="70070D5E" w14:textId="7ED08D48" w:rsidR="00BE7A0F" w:rsidRPr="00BE7A0F" w:rsidRDefault="00BE7A0F" w:rsidP="00BE7A0F">
      <w:pPr>
        <w:rPr>
          <w:b/>
          <w:bCs/>
        </w:rPr>
      </w:pPr>
      <w:r w:rsidRPr="00BE7A0F">
        <w:rPr>
          <w:b/>
          <w:bCs/>
        </w:rPr>
        <w:t>Kisha Ufalme wa Mungu unakuwa bora zaidi</w:t>
      </w:r>
    </w:p>
    <w:p w14:paraId="7637DC9C" w14:textId="77777777" w:rsidR="00BE7A0F" w:rsidRDefault="00BE7A0F" w:rsidP="00BE7A0F">
      <w:r>
        <w:t>1 Wakorintho 15:24-28. Kazi ya Yesu ni kuwatayarisha watu wa ulimwengu kwa kuondoa dhambi. Wakati dhambi imeondolewa, basi mwanadamu hahitaji kufa kwa sababu ya dhambi. Pia hakuna kizuizi kwa Mungu kuishi na mwanadamu (kwa sasa dhambi zetu zinatutenganisha na Mungu, Isaya 59:2). Dhambi zinapoondolewa, mwanadamu anaweza kuishi na Mungu. Hii ni hatua ya mwisho ya ufalme wa Mungu. Kifo hakipo tena. Waovu hawapo tena. Dhambi haipo tena. Hatua hii ya pili imeelezwa katika Ufunuo 21:1-4. Hii inafundisha:</w:t>
      </w:r>
    </w:p>
    <w:p w14:paraId="581751E5" w14:textId="77777777" w:rsidR="00BE7A0F" w:rsidRDefault="00BE7A0F" w:rsidP="00BE7A0F">
      <w:r>
        <w:t>• Hakuna kifo tena. Hakutakuwa na kilio tena.</w:t>
      </w:r>
    </w:p>
    <w:p w14:paraId="11AD9689" w14:textId="77777777" w:rsidR="00BE7A0F" w:rsidRDefault="00BE7A0F" w:rsidP="00BE7A0F">
      <w:r>
        <w:t>• Kila kitu kitakuwa kipya. This plan is centred on the city of Jerusalem.</w:t>
      </w:r>
    </w:p>
    <w:p w14:paraId="4B74BF2A" w14:textId="77777777" w:rsidR="00BE7A0F" w:rsidRDefault="00BE7A0F" w:rsidP="00BE7A0F">
      <w:r>
        <w:t>• Watu watamjua Mungu. Kutakuwa na sikukuu.</w:t>
      </w:r>
    </w:p>
    <w:p w14:paraId="58D68D57" w14:textId="77777777" w:rsidR="00BE7A0F" w:rsidRDefault="00BE7A0F" w:rsidP="00BE7A0F">
      <w:r>
        <w:t>• Watu wa Mungu watakuwa wamefanywa warembo kama bibi-arusi.</w:t>
      </w:r>
    </w:p>
    <w:p w14:paraId="39F92FB4" w14:textId="77777777" w:rsidR="00BE7A0F" w:rsidRDefault="00BE7A0F" w:rsidP="00BE7A0F">
      <w:r>
        <w:t>• Mungu atashuka na kuishi na mwanadamu duniani.</w:t>
      </w:r>
    </w:p>
    <w:p w14:paraId="27A7D1DA" w14:textId="77777777" w:rsidR="00BE7A0F" w:rsidRDefault="00BE7A0F" w:rsidP="00BE7A0F">
      <w:r>
        <w:t>Ufalme wa Mungu unakuja. Hakuna kinachoweza kumzuia Mungu kufanya hivi. Swali kwa wasikilizaji ni “Je, uko tayari kwa Ufalme wa Mungu?"</w:t>
      </w:r>
    </w:p>
    <w:p w14:paraId="6C2A5A48" w14:textId="77777777" w:rsidR="00BE7A0F" w:rsidRPr="00BE7A0F" w:rsidRDefault="00BE7A0F" w:rsidP="00BE7A0F">
      <w:pPr>
        <w:rPr>
          <w:b/>
          <w:bCs/>
        </w:rPr>
      </w:pPr>
      <w:r w:rsidRPr="00BE7A0F">
        <w:rPr>
          <w:b/>
          <w:bCs/>
        </w:rPr>
        <w:t>Maswali yanayoweza kuulizwa</w:t>
      </w:r>
    </w:p>
    <w:p w14:paraId="7245F2B3" w14:textId="2FD65DF0" w:rsidR="00BE7A0F" w:rsidRDefault="00BE7A0F" w:rsidP="00BE7A0F">
      <w:r>
        <w:t>Kwa nini kuna kifo katika ufalme (Isaya 65:17-25)? Ufalme wa Mungu una hatua mbili. Katika hatua ya kwanza, bado kutakuwa na watu wa kufa katika ufalme ambao wanaweza kutubu. Kwa waumini ambao tayari wametubu na kujitayarisha kwa ajili ya ufalme, watapata thawabu ya uzima wa milele na kutokufa katika kipindi hiki. Hatua hii pia inaitwa Milenia. Hatua ya pili inapokuja kifo huisha.</w:t>
      </w:r>
    </w:p>
    <w:sectPr w:rsidR="00BE7A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A0F"/>
    <w:rsid w:val="00BE7A0F"/>
    <w:rsid w:val="00DA675B"/>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30823"/>
  <w15:chartTrackingRefBased/>
  <w15:docId w15:val="{4B295E34-B6DD-4C60-8780-5C9D56D03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E7A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7A0F"/>
    <w:pPr>
      <w:ind w:left="720"/>
      <w:contextualSpacing/>
    </w:pPr>
  </w:style>
  <w:style w:type="character" w:customStyle="1" w:styleId="Heading2Char">
    <w:name w:val="Heading 2 Char"/>
    <w:basedOn w:val="DefaultParagraphFont"/>
    <w:link w:val="Heading2"/>
    <w:uiPriority w:val="9"/>
    <w:rsid w:val="00BE7A0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891</Words>
  <Characters>5081</Characters>
  <Application>Microsoft Office Word</Application>
  <DocSecurity>0</DocSecurity>
  <Lines>42</Lines>
  <Paragraphs>11</Paragraphs>
  <ScaleCrop>false</ScaleCrop>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2</cp:revision>
  <dcterms:created xsi:type="dcterms:W3CDTF">2022-12-11T12:32:00Z</dcterms:created>
  <dcterms:modified xsi:type="dcterms:W3CDTF">2023-01-18T19:22:00Z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fbe49b14-2a76-42e1-8c77-12621736f3ce</vt:lpwstr>
  </property>
</Properties>
</file>