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F132B" w14:textId="77777777" w:rsidR="005102DF" w:rsidRPr="00ED2A7B" w:rsidRDefault="005102DF" w:rsidP="00A8629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b/>
          <w:color w:val="202124"/>
          <w:sz w:val="24"/>
          <w:szCs w:val="24"/>
          <w:lang w:val="sw-KE"/>
        </w:rPr>
      </w:pPr>
      <w:r w:rsidRPr="00ED2A7B">
        <w:rPr>
          <w:rFonts w:ascii="Lucida Bright" w:eastAsia="Times New Roman" w:hAnsi="Lucida Bright" w:cs="Courier New"/>
          <w:b/>
          <w:color w:val="202124"/>
          <w:sz w:val="24"/>
          <w:szCs w:val="24"/>
          <w:lang w:val="sw-KE"/>
        </w:rPr>
        <w:t>175. KARAMU ZA YAHWEH</w:t>
      </w:r>
    </w:p>
    <w:p w14:paraId="669F1CF4" w14:textId="77777777" w:rsidR="005102DF" w:rsidRPr="00A8629F" w:rsidRDefault="005102DF" w:rsidP="00A8629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ED2A7B">
        <w:rPr>
          <w:rFonts w:ascii="Lucida Bright" w:eastAsia="Times New Roman" w:hAnsi="Lucida Bright" w:cs="Courier New"/>
          <w:i/>
          <w:color w:val="202124"/>
          <w:sz w:val="24"/>
          <w:szCs w:val="24"/>
          <w:lang w:val="sw-KE"/>
        </w:rPr>
        <w:t>Ili kufikiria Sherehe za Ukumbusho za Israeli na mambo yanayotufundisha</w:t>
      </w:r>
      <w:r w:rsidRPr="00A8629F">
        <w:rPr>
          <w:rFonts w:ascii="Lucida Bright" w:eastAsia="Times New Roman" w:hAnsi="Lucida Bright" w:cs="Courier New"/>
          <w:color w:val="202124"/>
          <w:sz w:val="24"/>
          <w:szCs w:val="24"/>
          <w:lang w:val="sw-KE"/>
        </w:rPr>
        <w:t>.</w:t>
      </w:r>
    </w:p>
    <w:p w14:paraId="0126AFA9" w14:textId="77777777" w:rsidR="00ED2A7B" w:rsidRDefault="00ED2A7B" w:rsidP="00A8629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p>
    <w:p w14:paraId="442D92E7" w14:textId="77777777" w:rsidR="00ED2A7B" w:rsidRDefault="00ED2A7B" w:rsidP="00A8629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p>
    <w:p w14:paraId="23697DB7" w14:textId="77777777" w:rsidR="005102DF" w:rsidRPr="00ED2A7B" w:rsidRDefault="005102DF" w:rsidP="00A8629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b/>
          <w:color w:val="202124"/>
          <w:sz w:val="24"/>
          <w:szCs w:val="24"/>
          <w:lang w:val="sw-KE"/>
        </w:rPr>
      </w:pPr>
      <w:r w:rsidRPr="00ED2A7B">
        <w:rPr>
          <w:rFonts w:ascii="Lucida Bright" w:eastAsia="Times New Roman" w:hAnsi="Lucida Bright" w:cs="Courier New"/>
          <w:b/>
          <w:color w:val="202124"/>
          <w:sz w:val="24"/>
          <w:szCs w:val="24"/>
          <w:lang w:val="sw-KE"/>
        </w:rPr>
        <w:t>Mambo ya Walawi 23</w:t>
      </w:r>
    </w:p>
    <w:p w14:paraId="21089399" w14:textId="77777777" w:rsidR="005102DF" w:rsidRPr="00ED2A7B" w:rsidRDefault="005102DF" w:rsidP="00A8629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b/>
          <w:color w:val="202124"/>
          <w:sz w:val="24"/>
          <w:szCs w:val="24"/>
          <w:lang w:val="sw-KE"/>
        </w:rPr>
      </w:pPr>
      <w:r w:rsidRPr="00ED2A7B">
        <w:rPr>
          <w:rFonts w:ascii="Lucida Bright" w:eastAsia="Times New Roman" w:hAnsi="Lucida Bright" w:cs="Courier New"/>
          <w:b/>
          <w:color w:val="202124"/>
          <w:sz w:val="24"/>
          <w:szCs w:val="24"/>
          <w:lang w:val="sw-KE"/>
        </w:rPr>
        <w:t>SIKUKUU ZA YAHWEH</w:t>
      </w:r>
    </w:p>
    <w:p w14:paraId="61131E4F" w14:textId="77777777" w:rsidR="005102DF" w:rsidRPr="00A8629F" w:rsidRDefault="005102DF" w:rsidP="00A8629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A8629F">
        <w:rPr>
          <w:rFonts w:ascii="Lucida Bright" w:eastAsia="Times New Roman" w:hAnsi="Lucida Bright" w:cs="Courier New"/>
          <w:color w:val="202124"/>
          <w:sz w:val="24"/>
          <w:szCs w:val="24"/>
          <w:lang w:val="sw-KE"/>
        </w:rPr>
        <w:t>Wana wa Israeli walipaswa kukutana pamoja nyakati fulani za mwaka ili kuzishika sikukuu hizi. Hizi hazikuwa karamu za kula na kunywa. Watu walipaswa kukutana ili kumsifu Mungu na kukumbuka yale aliyowafanyia. Zilipaswa kuwa Sikukuu za Ukumbusho. Walipaswa kuchukuliwa kama nyakati za furaha (Kum. 16:14). Dhabihu zilipaswa kutolewa kwa Mungu.</w:t>
      </w:r>
    </w:p>
    <w:p w14:paraId="357EB2B6" w14:textId="77777777" w:rsidR="005102DF" w:rsidRPr="00A8629F" w:rsidRDefault="005102DF" w:rsidP="00A8629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p>
    <w:p w14:paraId="589ACD2D" w14:textId="77777777" w:rsidR="005102DF" w:rsidRPr="00A8629F" w:rsidRDefault="005102DF" w:rsidP="00A8629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A8629F">
        <w:rPr>
          <w:rFonts w:ascii="Lucida Bright" w:eastAsia="Times New Roman" w:hAnsi="Lucida Bright" w:cs="Courier New"/>
          <w:color w:val="202124"/>
          <w:sz w:val="24"/>
          <w:szCs w:val="24"/>
          <w:lang w:val="sw-KE"/>
        </w:rPr>
        <w:t>Katika zote kulikuwa na sikukuu saba, ikijumuisha Siku ya Upatanisho. Tafadhali rejelea chati ya kalenda iliyowashwa.</w:t>
      </w:r>
    </w:p>
    <w:p w14:paraId="45BE281D" w14:textId="77777777" w:rsidR="005102DF" w:rsidRPr="00A8629F" w:rsidRDefault="005102DF" w:rsidP="00A8629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p>
    <w:p w14:paraId="2B15C88A" w14:textId="77777777" w:rsidR="005102DF" w:rsidRPr="00A8629F" w:rsidRDefault="005102DF" w:rsidP="00A8629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ED2A7B">
        <w:rPr>
          <w:rFonts w:ascii="Lucida Bright" w:eastAsia="Times New Roman" w:hAnsi="Lucida Bright" w:cs="Courier New"/>
          <w:b/>
          <w:color w:val="202124"/>
          <w:sz w:val="24"/>
          <w:szCs w:val="24"/>
          <w:lang w:val="sw-KE"/>
        </w:rPr>
        <w:t>Mambo matatu ya kwanza</w:t>
      </w:r>
      <w:r w:rsidRPr="00A8629F">
        <w:rPr>
          <w:rFonts w:ascii="Lucida Bright" w:eastAsia="Times New Roman" w:hAnsi="Lucida Bright" w:cs="Courier New"/>
          <w:color w:val="202124"/>
          <w:sz w:val="24"/>
          <w:szCs w:val="24"/>
          <w:lang w:val="sw-KE"/>
        </w:rPr>
        <w:t>: Pasaka, Sikukuu ya Mikate Isiyotiwa Chachu na Malimbuko, iliangukia mwezi wa kwanza na yote yalijumuishwa katika Sikukuu ya Mikate Isiyotiwa Chachu.</w:t>
      </w:r>
    </w:p>
    <w:p w14:paraId="7DBB0E1A" w14:textId="77777777" w:rsidR="005102DF" w:rsidRPr="00A8629F" w:rsidRDefault="005102DF" w:rsidP="00A8629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p>
    <w:p w14:paraId="0C18EF96" w14:textId="77777777" w:rsidR="005102DF" w:rsidRPr="00A8629F" w:rsidRDefault="005102DF" w:rsidP="00A8629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ED2A7B">
        <w:rPr>
          <w:rFonts w:ascii="Lucida Bright" w:eastAsia="Times New Roman" w:hAnsi="Lucida Bright" w:cs="Courier New"/>
          <w:b/>
          <w:color w:val="202124"/>
          <w:sz w:val="24"/>
          <w:szCs w:val="24"/>
          <w:lang w:val="sw-KE"/>
        </w:rPr>
        <w:t>Ya nne</w:t>
      </w:r>
      <w:r w:rsidRPr="00A8629F">
        <w:rPr>
          <w:rFonts w:ascii="Lucida Bright" w:eastAsia="Times New Roman" w:hAnsi="Lucida Bright" w:cs="Courier New"/>
          <w:color w:val="202124"/>
          <w:sz w:val="24"/>
          <w:szCs w:val="24"/>
          <w:lang w:val="sw-KE"/>
        </w:rPr>
        <w:t>: Sikukuu ya Pentekoste au Majuma ilisimama peke yake katika mwezi wa tatu.</w:t>
      </w:r>
    </w:p>
    <w:p w14:paraId="33AC15F3" w14:textId="77777777" w:rsidR="005102DF" w:rsidRPr="00A8629F" w:rsidRDefault="005102DF" w:rsidP="00A8629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p>
    <w:p w14:paraId="6BD2D78D" w14:textId="77777777" w:rsidR="005102DF" w:rsidRPr="00A8629F" w:rsidRDefault="005102DF" w:rsidP="00A8629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ED2A7B">
        <w:rPr>
          <w:rFonts w:ascii="Lucida Bright" w:eastAsia="Times New Roman" w:hAnsi="Lucida Bright" w:cs="Courier New"/>
          <w:b/>
          <w:color w:val="202124"/>
          <w:sz w:val="24"/>
          <w:szCs w:val="24"/>
          <w:lang w:val="sw-KE"/>
        </w:rPr>
        <w:t>Tatu za mwisho</w:t>
      </w:r>
      <w:r w:rsidRPr="00A8629F">
        <w:rPr>
          <w:rFonts w:ascii="Lucida Bright" w:eastAsia="Times New Roman" w:hAnsi="Lucida Bright" w:cs="Courier New"/>
          <w:color w:val="202124"/>
          <w:sz w:val="24"/>
          <w:szCs w:val="24"/>
          <w:lang w:val="sw-KE"/>
        </w:rPr>
        <w:t>: Sikukuu ya Baragumu, Siku ya Upatanisho, na Sikukuu ya Vibanda vyote vilifanyika katika mwezi wa saba.</w:t>
      </w:r>
    </w:p>
    <w:p w14:paraId="12A438FB" w14:textId="77777777" w:rsidR="005102DF" w:rsidRPr="00A8629F" w:rsidRDefault="005102DF" w:rsidP="00A8629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p>
    <w:p w14:paraId="412AB94B" w14:textId="77777777" w:rsidR="005102DF" w:rsidRPr="00ED2A7B" w:rsidRDefault="005102DF" w:rsidP="00A8629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b/>
          <w:color w:val="202124"/>
          <w:sz w:val="24"/>
          <w:szCs w:val="24"/>
          <w:lang w:val="sw-KE"/>
        </w:rPr>
      </w:pPr>
      <w:r w:rsidRPr="00041505">
        <w:rPr>
          <w:rFonts w:ascii="Lucida Bright" w:eastAsia="Times New Roman" w:hAnsi="Lucida Bright" w:cs="Courier New"/>
          <w:b/>
          <w:color w:val="202124"/>
          <w:sz w:val="24"/>
          <w:szCs w:val="24"/>
          <w:lang w:val="sw-KE"/>
        </w:rPr>
        <w:t>PASAKA (Law. 23</w:t>
      </w:r>
      <w:r w:rsidRPr="00ED2A7B">
        <w:rPr>
          <w:rFonts w:ascii="Lucida Bright" w:eastAsia="Times New Roman" w:hAnsi="Lucida Bright" w:cs="Courier New"/>
          <w:b/>
          <w:color w:val="202124"/>
          <w:sz w:val="24"/>
          <w:szCs w:val="24"/>
          <w:lang w:val="sw-KE"/>
        </w:rPr>
        <w:t>)</w:t>
      </w:r>
    </w:p>
    <w:p w14:paraId="1F13505C" w14:textId="77777777" w:rsidR="005102DF" w:rsidRPr="00A8629F" w:rsidRDefault="005102DF" w:rsidP="00A8629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A8629F">
        <w:rPr>
          <w:rFonts w:ascii="Lucida Bright" w:eastAsia="Times New Roman" w:hAnsi="Lucida Bright" w:cs="Courier New"/>
          <w:color w:val="202124"/>
          <w:sz w:val="24"/>
          <w:szCs w:val="24"/>
          <w:lang w:val="sw-KE"/>
        </w:rPr>
        <w:t>Sikukuu hii ilikuwa ya kuwakumbusha Israeli tukio kubwa katika historia yao. Kut. 12:1-13 ina maelezo ya Pasaka ya kwanza ambayo ilifanyika katika nchi ya Misri. Tunaweza kukumbuka jinsi Wamisri walivyowafanya Waisraeli kuwa watumwa, na hawakuwaruhusu watoke nje ya nchi na kwenda katika makao mapya huko Kanaani ingawa Mungu alikuwa ameamuru hivyo. Waisraeli waliamriwa na Musa kuchagua mwana-kondoo siku ya kumi ya mwezi wa kwanza. Kisha siku ya 14 wakamchinja na kunyunyiza damu yake kwenye miimo ya milango. Usiku huo Malaika wa Mauti alipitia nchi. Alipita juu ya nyumba za Waisraeli zilizolindwa na damu, lakini aliingia kwenye nyumba za Wamisri na kumuua mtoto mkubwa wa kila familia. Wamisri walihuzunika sana hata wakawafukuza wana wa Israeli katika nchi yao. Waisraeli walipaswa kukumbuka tukio hilo kila mwaka. Katika siku ya 14 ya mwezi wao wa kwanza wa Abibu, walipaswa kula mwana-kondoo asiye na dosari. Sikukuu hii ingewakumbusha kwamba-</w:t>
      </w:r>
    </w:p>
    <w:p w14:paraId="42FE924B" w14:textId="77777777" w:rsidR="005102DF" w:rsidRPr="00A8629F" w:rsidRDefault="005102DF" w:rsidP="00A8629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p>
    <w:p w14:paraId="3B3F1BEA" w14:textId="77777777" w:rsidR="005102DF" w:rsidRPr="00041505" w:rsidRDefault="005102DF" w:rsidP="00041505">
      <w:pPr>
        <w:pStyle w:val="ListParagraph"/>
        <w:numPr>
          <w:ilvl w:val="0"/>
          <w:numId w:val="1"/>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041505">
        <w:rPr>
          <w:rFonts w:ascii="Lucida Bright" w:eastAsia="Times New Roman" w:hAnsi="Lucida Bright" w:cs="Courier New"/>
          <w:color w:val="202124"/>
          <w:sz w:val="24"/>
          <w:szCs w:val="24"/>
          <w:lang w:val="sw-KE"/>
        </w:rPr>
        <w:t>Walikuwa wamekombolewa kwa damu ya mwana-kondoo;</w:t>
      </w:r>
    </w:p>
    <w:p w14:paraId="7F1EC396" w14:textId="77777777" w:rsidR="005102DF" w:rsidRPr="00041505" w:rsidRDefault="005102DF" w:rsidP="00041505">
      <w:pPr>
        <w:pStyle w:val="ListParagraph"/>
        <w:numPr>
          <w:ilvl w:val="0"/>
          <w:numId w:val="1"/>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041505">
        <w:rPr>
          <w:rFonts w:ascii="Lucida Bright" w:eastAsia="Times New Roman" w:hAnsi="Lucida Bright" w:cs="Courier New"/>
          <w:color w:val="202124"/>
          <w:sz w:val="24"/>
          <w:szCs w:val="24"/>
          <w:lang w:val="sw-KE"/>
        </w:rPr>
        <w:t>Mwana-kondoo hakuwa na dosari. Ilichinjwa na damu yake ilikuwa imetumika kuwaokoa Israeli kwa njia ambayo Mungu alikuwa ameamuru.</w:t>
      </w:r>
    </w:p>
    <w:p w14:paraId="5A423AB1" w14:textId="77777777" w:rsidR="005102DF" w:rsidRPr="00041505" w:rsidRDefault="005102DF" w:rsidP="00041505">
      <w:pPr>
        <w:pStyle w:val="ListParagraph"/>
        <w:numPr>
          <w:ilvl w:val="0"/>
          <w:numId w:val="1"/>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041505">
        <w:rPr>
          <w:rFonts w:ascii="Lucida Bright" w:eastAsia="Times New Roman" w:hAnsi="Lucida Bright" w:cs="Courier New"/>
          <w:color w:val="202124"/>
          <w:sz w:val="24"/>
          <w:szCs w:val="24"/>
          <w:lang w:val="sw-KE"/>
        </w:rPr>
        <w:lastRenderedPageBreak/>
        <w:t>Walikuwa wameokolewa kwa uwezo wa Mungu. Mungu alikuwa amewaokoa kutoka kwa nguvu za jeshi la Wamisri, na kuwaleta katika nchi ya Kanaani (Kut. 12:37-51; 14).</w:t>
      </w:r>
    </w:p>
    <w:p w14:paraId="39D2730A" w14:textId="77777777" w:rsidR="005102DF" w:rsidRPr="00041505" w:rsidRDefault="005102DF" w:rsidP="00041505">
      <w:pPr>
        <w:pStyle w:val="ListParagraph"/>
        <w:numPr>
          <w:ilvl w:val="0"/>
          <w:numId w:val="1"/>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rPr>
      </w:pPr>
      <w:r w:rsidRPr="00041505">
        <w:rPr>
          <w:rFonts w:ascii="Lucida Bright" w:eastAsia="Times New Roman" w:hAnsi="Lucida Bright" w:cs="Courier New"/>
          <w:color w:val="202124"/>
          <w:sz w:val="24"/>
          <w:szCs w:val="24"/>
          <w:lang w:val="sw-KE"/>
        </w:rPr>
        <w:t>Yehova aliheshimiwa na kutakaswa machoni pa Wamisri.</w:t>
      </w:r>
    </w:p>
    <w:p w14:paraId="59941F32" w14:textId="77777777" w:rsidR="00787173" w:rsidRPr="00A8629F" w:rsidRDefault="00000000" w:rsidP="00A8629F">
      <w:pPr>
        <w:shd w:val="clear" w:color="auto" w:fill="FFFFFF" w:themeFill="background1"/>
        <w:spacing w:line="240" w:lineRule="auto"/>
        <w:jc w:val="both"/>
        <w:rPr>
          <w:rFonts w:ascii="Lucida Bright" w:hAnsi="Lucida Bright"/>
          <w:sz w:val="24"/>
          <w:szCs w:val="24"/>
        </w:rPr>
      </w:pPr>
    </w:p>
    <w:p w14:paraId="227DB5D4" w14:textId="77777777" w:rsidR="005102DF" w:rsidRPr="00041505" w:rsidRDefault="005102DF" w:rsidP="00A8629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b/>
          <w:color w:val="202124"/>
          <w:sz w:val="24"/>
          <w:szCs w:val="24"/>
          <w:lang w:val="sw-KE"/>
        </w:rPr>
      </w:pPr>
      <w:r w:rsidRPr="00041505">
        <w:rPr>
          <w:rFonts w:ascii="Lucida Bright" w:eastAsia="Times New Roman" w:hAnsi="Lucida Bright" w:cs="Courier New"/>
          <w:b/>
          <w:color w:val="202124"/>
          <w:sz w:val="24"/>
          <w:szCs w:val="24"/>
          <w:lang w:val="sw-KE"/>
        </w:rPr>
        <w:t>Kristo ndiye Pasaka wetu (1Kor. 5:7)</w:t>
      </w:r>
    </w:p>
    <w:p w14:paraId="4BB558BC" w14:textId="77777777" w:rsidR="005102DF" w:rsidRPr="00A8629F" w:rsidRDefault="005102DF" w:rsidP="00A8629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A8629F">
        <w:rPr>
          <w:rFonts w:ascii="Lucida Bright" w:eastAsia="Times New Roman" w:hAnsi="Lucida Bright" w:cs="Courier New"/>
          <w:color w:val="202124"/>
          <w:sz w:val="24"/>
          <w:szCs w:val="24"/>
          <w:lang w:val="sw-KE"/>
        </w:rPr>
        <w:t>Kristo alikuwa kama “mwana-kondoo” asiye na kasoro. Tunaweza kukombolewa kwa damu yake ya thamani (1 Pet. 1:19). Kristo mfufuka anaweza kutukomboa kutoka katika utumwa wa dhambi na kutuleta kwa Mungu (1 Pet. 3:18).</w:t>
      </w:r>
    </w:p>
    <w:p w14:paraId="071A1285" w14:textId="77777777" w:rsidR="005102DF" w:rsidRPr="00A8629F" w:rsidRDefault="005102DF" w:rsidP="00A8629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p>
    <w:p w14:paraId="0E453337" w14:textId="77777777" w:rsidR="005102DF" w:rsidRPr="00A8629F" w:rsidRDefault="005102DF" w:rsidP="00A8629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041505">
        <w:rPr>
          <w:rFonts w:ascii="Lucida Bright" w:eastAsia="Times New Roman" w:hAnsi="Lucida Bright" w:cs="Courier New"/>
          <w:b/>
          <w:color w:val="202124"/>
          <w:sz w:val="24"/>
          <w:szCs w:val="24"/>
          <w:lang w:val="sw-KE"/>
        </w:rPr>
        <w:t xml:space="preserve">SHEREHE YA </w:t>
      </w:r>
      <w:r w:rsidR="00041505" w:rsidRPr="00041505">
        <w:rPr>
          <w:rFonts w:ascii="Lucida Bright" w:eastAsia="Times New Roman" w:hAnsi="Lucida Bright" w:cs="Courier New"/>
          <w:b/>
          <w:color w:val="202124"/>
          <w:sz w:val="24"/>
          <w:szCs w:val="24"/>
          <w:lang w:val="sw-KE"/>
        </w:rPr>
        <w:t xml:space="preserve">MIKATE ISIYOTIWA CHACHU </w:t>
      </w:r>
      <w:r w:rsidRPr="00041505">
        <w:rPr>
          <w:rFonts w:ascii="Lucida Bright" w:eastAsia="Times New Roman" w:hAnsi="Lucida Bright" w:cs="Courier New"/>
          <w:b/>
          <w:color w:val="202124"/>
          <w:sz w:val="24"/>
          <w:szCs w:val="24"/>
          <w:lang w:val="sw-KE"/>
        </w:rPr>
        <w:t>( Law. 23:6-8 ).</w:t>
      </w:r>
    </w:p>
    <w:p w14:paraId="0FCA6F9E" w14:textId="77777777" w:rsidR="005102DF" w:rsidRPr="00A8629F" w:rsidRDefault="005102DF" w:rsidP="00A8629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A8629F">
        <w:rPr>
          <w:rFonts w:ascii="Lucida Bright" w:eastAsia="Times New Roman" w:hAnsi="Lucida Bright" w:cs="Courier New"/>
          <w:color w:val="202124"/>
          <w:sz w:val="24"/>
          <w:szCs w:val="24"/>
          <w:lang w:val="sw-KE"/>
        </w:rPr>
        <w:t>Sikukuu hii ilifanyika wakati wa siku saba moja kwa moja baada ya Pasaka, kuanzia tarehe 15 hadi 21 ya mwezi wa Abibu. Watu walipaswa kukutana pamoja, na matoleo yangetolewa kwa Mungu. Wakati huo walipaswa kula mikate isiyotiwa chachu. Mkate usiotiwa chachu ni mkate uliotengenezwa bila chachu. Haichachi kama mkate uliotiwa chachu. Paulo anatuambia kwamba chachu inawakilisha uovu, hivyo mkate usiotiwa chachu unawakilisha maisha yasiyo na uovu na uovu (1 Kor. 5:6-8; 2 Kor. 7:1). Kwa hiyo juma hili la sikukuu ya mikate isiyotiwa chachu lilikuwa ni kuwakumbusha wana wa Israeli kwamba walikombolewa ili wawe taifa la pekee, na wanapaswa kuishi maisha matakatifu. Ukombozi wa kwanza, kisha matembezi matakatifu. Matumizi ya sikukuu hii katika maisha ya wafuasi wa Kristo inaonekana katika jitihada zao za kutembea kama vile Mungu angependa wafanye.</w:t>
      </w:r>
    </w:p>
    <w:p w14:paraId="6428C16F" w14:textId="77777777" w:rsidR="005102DF" w:rsidRPr="00A8629F" w:rsidRDefault="005102DF" w:rsidP="00A8629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p>
    <w:p w14:paraId="0A91B2A4" w14:textId="77777777" w:rsidR="005102DF" w:rsidRPr="00041505" w:rsidRDefault="005102DF" w:rsidP="00A8629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b/>
          <w:color w:val="202124"/>
          <w:sz w:val="24"/>
          <w:szCs w:val="24"/>
          <w:lang w:val="sw-KE"/>
        </w:rPr>
      </w:pPr>
      <w:r w:rsidRPr="00041505">
        <w:rPr>
          <w:rFonts w:ascii="Lucida Bright" w:eastAsia="Times New Roman" w:hAnsi="Lucida Bright" w:cs="Courier New"/>
          <w:b/>
          <w:color w:val="202124"/>
          <w:sz w:val="24"/>
          <w:szCs w:val="24"/>
          <w:lang w:val="sw-KE"/>
        </w:rPr>
        <w:t>SIKUKUU YA MALIMBUKA (Law. 23:10-14).</w:t>
      </w:r>
    </w:p>
    <w:p w14:paraId="127F05F6" w14:textId="77777777" w:rsidR="005102DF" w:rsidRPr="00A8629F" w:rsidRDefault="005102DF" w:rsidP="00A8629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A8629F">
        <w:rPr>
          <w:rFonts w:ascii="Lucida Bright" w:eastAsia="Times New Roman" w:hAnsi="Lucida Bright" w:cs="Courier New"/>
          <w:color w:val="202124"/>
          <w:sz w:val="24"/>
          <w:szCs w:val="24"/>
          <w:lang w:val="sw-KE"/>
        </w:rPr>
        <w:t>Iliyojumuishwa katika juma la sikukuu ya mikate isiyotiwa chachu ilikuwa sikukuu ya malimbuko. Matunda ya kwanza kuiva ilikuwa shayiri. Masuke ya shayiri ya kwanza yaliyoiva yalipaswa kukusanywa, kufanywa kuwa mganda na kuletwa kwa kuhani kama sadaka kwa Mungu. Watu hawakupaswa kula mkate au masuke ya nafaka mpaka ile ya kwanza imetolewa kwa Mungu.</w:t>
      </w:r>
    </w:p>
    <w:p w14:paraId="2E1473AD" w14:textId="77777777" w:rsidR="005102DF" w:rsidRPr="00A8629F" w:rsidRDefault="005102DF" w:rsidP="00A8629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p>
    <w:p w14:paraId="61A68E5C" w14:textId="77777777" w:rsidR="005102DF" w:rsidRPr="00A8629F" w:rsidRDefault="005102DF" w:rsidP="00A8629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A8629F">
        <w:rPr>
          <w:rFonts w:ascii="Lucida Bright" w:eastAsia="Times New Roman" w:hAnsi="Lucida Bright" w:cs="Courier New"/>
          <w:color w:val="202124"/>
          <w:sz w:val="24"/>
          <w:szCs w:val="24"/>
          <w:lang w:val="sw-KE"/>
        </w:rPr>
        <w:t>Hili pia lilikuwa ni tendo la shukrani ili kuwakumbusha watu wema wa Mungu kwao katika kuwapa mahitaji ya maisha. Likiwa ni matunda ya kwanza lingependekeza mambo mema yajayo, mavuno kamili yaliyotolewa na Mungu.</w:t>
      </w:r>
    </w:p>
    <w:p w14:paraId="4DB04972" w14:textId="77777777" w:rsidR="005102DF" w:rsidRPr="00A8629F" w:rsidRDefault="005102DF" w:rsidP="00A8629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p>
    <w:p w14:paraId="7EFE7513" w14:textId="77777777" w:rsidR="005102DF" w:rsidRPr="005102DF" w:rsidRDefault="005102DF" w:rsidP="00A8629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rPr>
      </w:pPr>
      <w:r w:rsidRPr="00A8629F">
        <w:rPr>
          <w:rFonts w:ascii="Lucida Bright" w:eastAsia="Times New Roman" w:hAnsi="Lucida Bright" w:cs="Courier New"/>
          <w:color w:val="202124"/>
          <w:sz w:val="24"/>
          <w:szCs w:val="24"/>
          <w:lang w:val="sw-KE"/>
        </w:rPr>
        <w:t>Kwa kawaida, sikukuu hii inatukumbusha juu ya ufufuo. Yesu alikuwa wa kwanza kufufuka kutoka kwa wafu, na kwa hiyo anajulikana kama "malimbuko" ya wale waliokufa. Baadaye, ufufuo utakapotokea kutakuwa na “mavuno” zaidi na wengi wa wafu watafanywa kuwa hai tena. Wengi watapokea uzima wa milele (1Kor. 15:20-23).</w:t>
      </w:r>
    </w:p>
    <w:p w14:paraId="02DE51DE" w14:textId="77777777" w:rsidR="005102DF" w:rsidRPr="00A8629F" w:rsidRDefault="005102DF" w:rsidP="00A8629F">
      <w:pPr>
        <w:shd w:val="clear" w:color="auto" w:fill="FFFFFF" w:themeFill="background1"/>
        <w:spacing w:line="240" w:lineRule="auto"/>
        <w:jc w:val="both"/>
        <w:rPr>
          <w:rFonts w:ascii="Lucida Bright" w:hAnsi="Lucida Bright"/>
          <w:sz w:val="24"/>
          <w:szCs w:val="24"/>
        </w:rPr>
      </w:pPr>
    </w:p>
    <w:p w14:paraId="25F75DC8" w14:textId="77777777" w:rsidR="005102DF" w:rsidRPr="00041505" w:rsidRDefault="005102DF" w:rsidP="00A8629F">
      <w:pPr>
        <w:pStyle w:val="HTMLPreformatted"/>
        <w:shd w:val="clear" w:color="auto" w:fill="FFFFFF" w:themeFill="background1"/>
        <w:jc w:val="both"/>
        <w:rPr>
          <w:rStyle w:val="y2iqfc"/>
          <w:rFonts w:ascii="Lucida Bright" w:hAnsi="Lucida Bright"/>
          <w:b/>
          <w:color w:val="202124"/>
          <w:sz w:val="24"/>
          <w:szCs w:val="24"/>
          <w:lang w:val="sw-KE"/>
        </w:rPr>
      </w:pPr>
      <w:r w:rsidRPr="00041505">
        <w:rPr>
          <w:rStyle w:val="y2iqfc"/>
          <w:rFonts w:ascii="Lucida Bright" w:hAnsi="Lucida Bright"/>
          <w:b/>
          <w:color w:val="202124"/>
          <w:sz w:val="24"/>
          <w:szCs w:val="24"/>
          <w:lang w:val="sw-KE"/>
        </w:rPr>
        <w:t>SIKUKUU YA PENTEKOSTE ( Law. 23:15-22 ).</w:t>
      </w:r>
    </w:p>
    <w:p w14:paraId="1DD59AFA" w14:textId="77777777" w:rsidR="005102DF" w:rsidRPr="00A8629F" w:rsidRDefault="005102DF" w:rsidP="00A8629F">
      <w:pPr>
        <w:pStyle w:val="HTMLPreformatted"/>
        <w:shd w:val="clear" w:color="auto" w:fill="FFFFFF" w:themeFill="background1"/>
        <w:jc w:val="both"/>
        <w:rPr>
          <w:rStyle w:val="y2iqfc"/>
          <w:rFonts w:ascii="Lucida Bright" w:hAnsi="Lucida Bright"/>
          <w:color w:val="202124"/>
          <w:sz w:val="24"/>
          <w:szCs w:val="24"/>
          <w:lang w:val="sw-KE"/>
        </w:rPr>
      </w:pPr>
      <w:r w:rsidRPr="00A8629F">
        <w:rPr>
          <w:rStyle w:val="y2iqfc"/>
          <w:rFonts w:ascii="Lucida Bright" w:hAnsi="Lucida Bright"/>
          <w:color w:val="202124"/>
          <w:sz w:val="24"/>
          <w:szCs w:val="24"/>
          <w:lang w:val="sw-KE"/>
        </w:rPr>
        <w:t xml:space="preserve">Sikukuu hii ilifanyika siku 50 baada ya siku ya kwanza ya Sikukuu ya Mikate Isiyotiwa Chachu. Wakati fulani iliitwa Sikukuu ya Majuma kwa sababu majuma </w:t>
      </w:r>
      <w:r w:rsidRPr="00A8629F">
        <w:rPr>
          <w:rStyle w:val="y2iqfc"/>
          <w:rFonts w:ascii="Lucida Bright" w:hAnsi="Lucida Bright"/>
          <w:color w:val="202124"/>
          <w:sz w:val="24"/>
          <w:szCs w:val="24"/>
          <w:lang w:val="sw-KE"/>
        </w:rPr>
        <w:lastRenderedPageBreak/>
        <w:t>7 yalihesabiwa kutoka kwenye Sikukuu ya Matunda ya Kwanza. Wakati wa majuma haya ngano ilikuwa imeiva kwa ajili ya kuvunwa, na katika Sikukuu hii watu walimshukuru Mungu kwa ajili ya mavuno ya nafaka. Mikate miwili iliyotengenezwa kwa unga laini na chachu ililetwa kwa makuhani kama toleo kwa Mungu. Chachu iliruhusiwa katika toleo hili. Ilikuwa ni ukumbusho kwamba katika kila mmoja kuna uovu, na kwamba lazima tuendelee kujitahidi kuwa zaidi kama Yesu. Kama vile Israeli walivyoshangilia mbele za BWANA, vivyo hivyo na sisi tunapaswa kushangilia kwa sababu ya wema wake kwetu (Kum. 16:11). Siku ya kwanza ya Pentekoste baada ya kupaa kwa Kristo Roho Mtakatifu alimwagwa juu ya wanafunzi (Matendo 2). Waumini wakati huu waliunganishwa pamoja na kuunda eklesia ya kwanza. Mikate iliyotolewa kwenye Sikukuu ya Pentekoste inatukumbusha juu ya eklesia iliyoanzishwa Siku ya Pentekoste. Kama vile mkate ulivyotengenezwa kwa chembe nyingi za unga uliofanyizwa kuwa kipande kamili au mkate, vivyo hivyo eklesia iliundwa kutoka kwa wanafunzi waliojitenga na kuwa umoja wa imani (lKor. 12:12, 20; 1Kor. 10:17).</w:t>
      </w:r>
    </w:p>
    <w:p w14:paraId="26A720B8" w14:textId="77777777" w:rsidR="005102DF" w:rsidRPr="00A8629F" w:rsidRDefault="005102DF" w:rsidP="00A8629F">
      <w:pPr>
        <w:pStyle w:val="HTMLPreformatted"/>
        <w:shd w:val="clear" w:color="auto" w:fill="FFFFFF" w:themeFill="background1"/>
        <w:jc w:val="both"/>
        <w:rPr>
          <w:rStyle w:val="y2iqfc"/>
          <w:rFonts w:ascii="Lucida Bright" w:hAnsi="Lucida Bright"/>
          <w:color w:val="202124"/>
          <w:sz w:val="24"/>
          <w:szCs w:val="24"/>
          <w:lang w:val="sw-KE"/>
        </w:rPr>
      </w:pPr>
    </w:p>
    <w:p w14:paraId="749EF9A6" w14:textId="77777777" w:rsidR="005102DF" w:rsidRPr="00A8629F" w:rsidRDefault="005102DF" w:rsidP="00A8629F">
      <w:pPr>
        <w:pStyle w:val="HTMLPreformatted"/>
        <w:shd w:val="clear" w:color="auto" w:fill="FFFFFF" w:themeFill="background1"/>
        <w:jc w:val="both"/>
        <w:rPr>
          <w:rStyle w:val="y2iqfc"/>
          <w:rFonts w:ascii="Lucida Bright" w:hAnsi="Lucida Bright"/>
          <w:color w:val="202124"/>
          <w:sz w:val="24"/>
          <w:szCs w:val="24"/>
          <w:lang w:val="sw-KE"/>
        </w:rPr>
      </w:pPr>
      <w:r w:rsidRPr="00A8629F">
        <w:rPr>
          <w:rStyle w:val="y2iqfc"/>
          <w:rFonts w:ascii="Lucida Bright" w:hAnsi="Lucida Bright"/>
          <w:color w:val="202124"/>
          <w:sz w:val="24"/>
          <w:szCs w:val="24"/>
          <w:lang w:val="sw-KE"/>
        </w:rPr>
        <w:t>Pia kama tendo la shukrani lililokuwa likimpendeza Mungu, hawakupaswa kuvuna kila sehemu ya mavuno yao bali walipaswa kuacha pembe za mashamba na masazo kwa ajili ya maskini. Masazo yalikuwa masuke ya nafaka ambayo wavunaji walikosa walipopanda mazao mara ya kwanza.</w:t>
      </w:r>
    </w:p>
    <w:p w14:paraId="11DC4819" w14:textId="77777777" w:rsidR="005102DF" w:rsidRPr="00A8629F" w:rsidRDefault="005102DF" w:rsidP="00A8629F">
      <w:pPr>
        <w:pStyle w:val="HTMLPreformatted"/>
        <w:shd w:val="clear" w:color="auto" w:fill="FFFFFF" w:themeFill="background1"/>
        <w:jc w:val="both"/>
        <w:rPr>
          <w:rStyle w:val="y2iqfc"/>
          <w:rFonts w:ascii="Lucida Bright" w:hAnsi="Lucida Bright"/>
          <w:color w:val="202124"/>
          <w:sz w:val="24"/>
          <w:szCs w:val="24"/>
          <w:lang w:val="sw-KE"/>
        </w:rPr>
      </w:pPr>
    </w:p>
    <w:p w14:paraId="4AC6A50C" w14:textId="77777777" w:rsidR="005102DF" w:rsidRPr="00041505" w:rsidRDefault="005102DF" w:rsidP="00A8629F">
      <w:pPr>
        <w:pStyle w:val="HTMLPreformatted"/>
        <w:shd w:val="clear" w:color="auto" w:fill="FFFFFF" w:themeFill="background1"/>
        <w:jc w:val="both"/>
        <w:rPr>
          <w:rStyle w:val="y2iqfc"/>
          <w:rFonts w:ascii="Lucida Bright" w:hAnsi="Lucida Bright"/>
          <w:b/>
          <w:color w:val="202124"/>
          <w:sz w:val="24"/>
          <w:szCs w:val="24"/>
          <w:lang w:val="sw-KE"/>
        </w:rPr>
      </w:pPr>
      <w:r w:rsidRPr="00041505">
        <w:rPr>
          <w:rStyle w:val="y2iqfc"/>
          <w:rFonts w:ascii="Lucida Bright" w:hAnsi="Lucida Bright"/>
          <w:b/>
          <w:color w:val="202124"/>
          <w:sz w:val="24"/>
          <w:szCs w:val="24"/>
          <w:lang w:val="sw-KE"/>
        </w:rPr>
        <w:t>SIKUKUU YA BARAGUA (Law. 23:23-25)</w:t>
      </w:r>
    </w:p>
    <w:p w14:paraId="41B69F84" w14:textId="77777777" w:rsidR="005102DF" w:rsidRPr="00A8629F" w:rsidRDefault="005102DF" w:rsidP="00A8629F">
      <w:pPr>
        <w:pStyle w:val="HTMLPreformatted"/>
        <w:shd w:val="clear" w:color="auto" w:fill="FFFFFF" w:themeFill="background1"/>
        <w:jc w:val="both"/>
        <w:rPr>
          <w:rStyle w:val="y2iqfc"/>
          <w:rFonts w:ascii="Lucida Bright" w:hAnsi="Lucida Bright"/>
          <w:color w:val="202124"/>
          <w:sz w:val="24"/>
          <w:szCs w:val="24"/>
          <w:lang w:val="sw-KE"/>
        </w:rPr>
      </w:pPr>
      <w:r w:rsidRPr="00A8629F">
        <w:rPr>
          <w:rStyle w:val="y2iqfc"/>
          <w:rFonts w:ascii="Lucida Bright" w:hAnsi="Lucida Bright"/>
          <w:color w:val="202124"/>
          <w:sz w:val="24"/>
          <w:szCs w:val="24"/>
          <w:lang w:val="sw-KE"/>
        </w:rPr>
        <w:t>Sikukuu hii na mbili zilizofuata zilikuwa katika mwezi wa saba. Sikukuu hii ilifanyika siku ya kwanza ya mwezi wa saba. Ilikuwa ni siku ya kupulizwa kwa tarumbeta kutangaza mwezi mpya na kukaribia kwa Siku kuu ya Upatanisho.</w:t>
      </w:r>
    </w:p>
    <w:p w14:paraId="161262D9" w14:textId="77777777" w:rsidR="005102DF" w:rsidRPr="00A8629F" w:rsidRDefault="005102DF" w:rsidP="00A8629F">
      <w:pPr>
        <w:pStyle w:val="HTMLPreformatted"/>
        <w:shd w:val="clear" w:color="auto" w:fill="FFFFFF" w:themeFill="background1"/>
        <w:jc w:val="both"/>
        <w:rPr>
          <w:rStyle w:val="y2iqfc"/>
          <w:rFonts w:ascii="Lucida Bright" w:hAnsi="Lucida Bright"/>
          <w:color w:val="202124"/>
          <w:sz w:val="24"/>
          <w:szCs w:val="24"/>
          <w:lang w:val="sw-KE"/>
        </w:rPr>
      </w:pPr>
    </w:p>
    <w:p w14:paraId="5A66D4C7" w14:textId="77777777" w:rsidR="005102DF" w:rsidRPr="00A8629F" w:rsidRDefault="005102DF" w:rsidP="00A8629F">
      <w:pPr>
        <w:pStyle w:val="HTMLPreformatted"/>
        <w:shd w:val="clear" w:color="auto" w:fill="FFFFFF" w:themeFill="background1"/>
        <w:jc w:val="both"/>
        <w:rPr>
          <w:rStyle w:val="y2iqfc"/>
          <w:rFonts w:ascii="Lucida Bright" w:hAnsi="Lucida Bright"/>
          <w:color w:val="202124"/>
          <w:sz w:val="24"/>
          <w:szCs w:val="24"/>
          <w:lang w:val="sw-KE"/>
        </w:rPr>
      </w:pPr>
      <w:r w:rsidRPr="00A8629F">
        <w:rPr>
          <w:rStyle w:val="y2iqfc"/>
          <w:rFonts w:ascii="Lucida Bright" w:hAnsi="Lucida Bright"/>
          <w:color w:val="202124"/>
          <w:sz w:val="24"/>
          <w:szCs w:val="24"/>
          <w:lang w:val="sw-KE"/>
        </w:rPr>
        <w:t>Ilielekeza mbele kwenye kurudi kwa Kristo na kukusanywa kwa Israeli waliotawanyika kwenye nchi yao. Tumaini letu ni Tumaini la Israeli. Tunasubiri wakati ambapo “baragumu ya Mungu” italia ili kuwaita wateule wake au waaminifu kwake (1 Thes. 4:16-17). Kufuatia hili, Israeli wote watarejeshwa katika nchi yao wenyewe na watamkubali Kristo kama Masihi wao.</w:t>
      </w:r>
    </w:p>
    <w:p w14:paraId="35FDCE1B" w14:textId="77777777" w:rsidR="005102DF" w:rsidRPr="00A8629F" w:rsidRDefault="005102DF" w:rsidP="00A8629F">
      <w:pPr>
        <w:pStyle w:val="HTMLPreformatted"/>
        <w:shd w:val="clear" w:color="auto" w:fill="FFFFFF" w:themeFill="background1"/>
        <w:jc w:val="both"/>
        <w:rPr>
          <w:rStyle w:val="y2iqfc"/>
          <w:rFonts w:ascii="Lucida Bright" w:hAnsi="Lucida Bright"/>
          <w:color w:val="202124"/>
          <w:sz w:val="24"/>
          <w:szCs w:val="24"/>
          <w:lang w:val="sw-KE"/>
        </w:rPr>
      </w:pPr>
    </w:p>
    <w:p w14:paraId="64D8A64B" w14:textId="77777777" w:rsidR="005102DF" w:rsidRPr="00041505" w:rsidRDefault="005102DF" w:rsidP="00A8629F">
      <w:pPr>
        <w:pStyle w:val="HTMLPreformatted"/>
        <w:shd w:val="clear" w:color="auto" w:fill="FFFFFF" w:themeFill="background1"/>
        <w:jc w:val="both"/>
        <w:rPr>
          <w:rStyle w:val="y2iqfc"/>
          <w:rFonts w:ascii="Lucida Bright" w:hAnsi="Lucida Bright"/>
          <w:b/>
          <w:color w:val="202124"/>
          <w:sz w:val="24"/>
          <w:szCs w:val="24"/>
          <w:lang w:val="sw-KE"/>
        </w:rPr>
      </w:pPr>
      <w:r w:rsidRPr="00041505">
        <w:rPr>
          <w:rStyle w:val="y2iqfc"/>
          <w:rFonts w:ascii="Lucida Bright" w:hAnsi="Lucida Bright"/>
          <w:b/>
          <w:color w:val="202124"/>
          <w:sz w:val="24"/>
          <w:szCs w:val="24"/>
          <w:lang w:val="sw-KE"/>
        </w:rPr>
        <w:t>SIKU YA Upatanisho (Law. 23:26-32)</w:t>
      </w:r>
    </w:p>
    <w:p w14:paraId="667065D5" w14:textId="77777777" w:rsidR="005102DF" w:rsidRPr="00EC6319" w:rsidRDefault="005102DF" w:rsidP="00A8629F">
      <w:pPr>
        <w:pStyle w:val="HTMLPreformatted"/>
        <w:shd w:val="clear" w:color="auto" w:fill="FFFFFF" w:themeFill="background1"/>
        <w:jc w:val="both"/>
        <w:rPr>
          <w:rFonts w:ascii="Lucida Bright" w:hAnsi="Lucida Bright"/>
          <w:color w:val="202124"/>
          <w:sz w:val="24"/>
          <w:szCs w:val="24"/>
          <w:lang w:val="sw-KE"/>
        </w:rPr>
      </w:pPr>
      <w:r w:rsidRPr="00A8629F">
        <w:rPr>
          <w:rStyle w:val="y2iqfc"/>
          <w:rFonts w:ascii="Lucida Bright" w:hAnsi="Lucida Bright"/>
          <w:color w:val="202124"/>
          <w:sz w:val="24"/>
          <w:szCs w:val="24"/>
          <w:lang w:val="sw-KE"/>
        </w:rPr>
        <w:t>"Sikukuu" hii, iliyoadhimishwa siku ya kumi ya mwezi wa saba, ilikuwa katika asili ya "mfungo", siku pekee ya kufunga ambayo Israeli ilipaswa kuiadhimisha. Siku hiyo Waisraeli wote walipaswa kuacha kazi na “kuzitesa nafsi zao”, yaani, wawe wanyenyekevu na wenye kujuta kwa ajili ya dhambi nyingi walizofanya. Ilikuwa ni kuashiria kuja</w:t>
      </w:r>
    </w:p>
    <w:p w14:paraId="00FF8D60" w14:textId="77777777" w:rsidR="005102DF" w:rsidRPr="00EC6319" w:rsidRDefault="005102DF" w:rsidP="00A8629F">
      <w:pPr>
        <w:shd w:val="clear" w:color="auto" w:fill="FFFFFF" w:themeFill="background1"/>
        <w:spacing w:line="240" w:lineRule="auto"/>
        <w:jc w:val="both"/>
        <w:rPr>
          <w:rFonts w:ascii="Lucida Bright" w:hAnsi="Lucida Bright"/>
          <w:sz w:val="24"/>
          <w:szCs w:val="24"/>
          <w:lang w:val="sw-KE"/>
        </w:rPr>
      </w:pPr>
    </w:p>
    <w:p w14:paraId="66DF4C0D"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r w:rsidRPr="00A8629F">
        <w:rPr>
          <w:rStyle w:val="y2iqfc"/>
          <w:rFonts w:ascii="Lucida Bright" w:hAnsi="Lucida Bright"/>
          <w:color w:val="202124"/>
          <w:sz w:val="24"/>
          <w:szCs w:val="24"/>
          <w:lang w:val="sw-KE"/>
        </w:rPr>
        <w:t>wakati wa toba kamili ya Israeli, msamaha na upatanisho kwa Mungu. Siku ya Upatanisho ilikuwa siku pekee katika mwaka ambayo Kuhani Mkuu angeweza kuingia katika Patakatifu pa Patakatifu pa Hema (tazama somo lililotangulia).</w:t>
      </w:r>
    </w:p>
    <w:p w14:paraId="1F758710"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p>
    <w:p w14:paraId="7ACB24CF" w14:textId="77777777" w:rsidR="00041505" w:rsidRDefault="00041505" w:rsidP="00A8629F">
      <w:pPr>
        <w:pStyle w:val="HTMLPreformatted"/>
        <w:shd w:val="clear" w:color="auto" w:fill="FFFFFF" w:themeFill="background1"/>
        <w:jc w:val="both"/>
        <w:rPr>
          <w:rStyle w:val="y2iqfc"/>
          <w:rFonts w:ascii="Lucida Bright" w:hAnsi="Lucida Bright"/>
          <w:color w:val="202124"/>
          <w:sz w:val="24"/>
          <w:szCs w:val="24"/>
          <w:lang w:val="sw-KE"/>
        </w:rPr>
      </w:pPr>
    </w:p>
    <w:p w14:paraId="5E501BA6" w14:textId="77777777" w:rsidR="00041505" w:rsidRDefault="00041505" w:rsidP="00A8629F">
      <w:pPr>
        <w:pStyle w:val="HTMLPreformatted"/>
        <w:shd w:val="clear" w:color="auto" w:fill="FFFFFF" w:themeFill="background1"/>
        <w:jc w:val="both"/>
        <w:rPr>
          <w:rStyle w:val="y2iqfc"/>
          <w:rFonts w:ascii="Lucida Bright" w:hAnsi="Lucida Bright"/>
          <w:color w:val="202124"/>
          <w:sz w:val="24"/>
          <w:szCs w:val="24"/>
          <w:lang w:val="sw-KE"/>
        </w:rPr>
      </w:pPr>
    </w:p>
    <w:p w14:paraId="42419249" w14:textId="77777777" w:rsidR="00A8629F" w:rsidRPr="00041505" w:rsidRDefault="00A8629F" w:rsidP="00A8629F">
      <w:pPr>
        <w:pStyle w:val="HTMLPreformatted"/>
        <w:shd w:val="clear" w:color="auto" w:fill="FFFFFF" w:themeFill="background1"/>
        <w:jc w:val="both"/>
        <w:rPr>
          <w:rStyle w:val="y2iqfc"/>
          <w:rFonts w:ascii="Lucida Bright" w:hAnsi="Lucida Bright"/>
          <w:b/>
          <w:color w:val="202124"/>
          <w:sz w:val="24"/>
          <w:szCs w:val="24"/>
          <w:lang w:val="sw-KE"/>
        </w:rPr>
      </w:pPr>
      <w:r w:rsidRPr="00041505">
        <w:rPr>
          <w:rStyle w:val="y2iqfc"/>
          <w:rFonts w:ascii="Lucida Bright" w:hAnsi="Lucida Bright"/>
          <w:b/>
          <w:color w:val="202124"/>
          <w:sz w:val="24"/>
          <w:szCs w:val="24"/>
          <w:lang w:val="sw-KE"/>
        </w:rPr>
        <w:lastRenderedPageBreak/>
        <w:t>SIKUKUU YA VIEMA (Law. 23:34-44)</w:t>
      </w:r>
    </w:p>
    <w:p w14:paraId="6895D255"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r w:rsidRPr="00A8629F">
        <w:rPr>
          <w:rStyle w:val="y2iqfc"/>
          <w:rFonts w:ascii="Lucida Bright" w:hAnsi="Lucida Bright"/>
          <w:color w:val="202124"/>
          <w:sz w:val="24"/>
          <w:szCs w:val="24"/>
          <w:lang w:val="sw-KE"/>
        </w:rPr>
        <w:t>Sherehe hii pia inaitwa Sikukuu ya Kukusanya kwa sababu ilifanyika katika Majira ya Vuli wakati mavuno kamili ya nafaka, divai na mafuta yalikuwa yamekusanywa. Iliadhimishwa kuanzia siku ya 15 hadi ya 22 ya mwezi wa Saba. Ilikuwa ni wakati wa furaha na shukrani Israeli walipoonyesha shukrani zao kwa Mungu. Walikumbuka kwamba alikuwa amewakomboa kutoka utumwa wa Misri na kuwaleta katika nchi ambayo ilizaa mambo mengi mazuri. Wakati wa siku saba Israeli walikaa katika vibanda au hema (hivyo jina la vibanda) vilivyotengenezwa kwa matawi ya miti. Sikukuu hii ilielekeza mbele kwenye mavuno kamili, matokeo ya kazi ya Kristo wakati wa Milenia. Tukitazamia jambo hili mataifa yote yatashangilia pamoja katika sikukuu hii wakati wa utawala wake (Zek. 14:6-9).</w:t>
      </w:r>
    </w:p>
    <w:p w14:paraId="56B30296"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p>
    <w:p w14:paraId="2C770A10" w14:textId="77777777" w:rsidR="00A8629F" w:rsidRPr="00041505" w:rsidRDefault="00A8629F" w:rsidP="00A8629F">
      <w:pPr>
        <w:pStyle w:val="HTMLPreformatted"/>
        <w:shd w:val="clear" w:color="auto" w:fill="FFFFFF" w:themeFill="background1"/>
        <w:jc w:val="both"/>
        <w:rPr>
          <w:rStyle w:val="y2iqfc"/>
          <w:rFonts w:ascii="Lucida Bright" w:hAnsi="Lucida Bright"/>
          <w:b/>
          <w:color w:val="202124"/>
          <w:sz w:val="24"/>
          <w:szCs w:val="24"/>
          <w:lang w:val="sw-KE"/>
        </w:rPr>
      </w:pPr>
      <w:r w:rsidRPr="00041505">
        <w:rPr>
          <w:rStyle w:val="y2iqfc"/>
          <w:rFonts w:ascii="Lucida Bright" w:hAnsi="Lucida Bright"/>
          <w:b/>
          <w:color w:val="202124"/>
          <w:sz w:val="24"/>
          <w:szCs w:val="24"/>
          <w:lang w:val="sw-KE"/>
        </w:rPr>
        <w:t>KALENDA KATIKA ISRAELI YA KALE</w:t>
      </w:r>
    </w:p>
    <w:p w14:paraId="6DC9CBEB" w14:textId="77777777" w:rsidR="00A8629F" w:rsidRPr="00041505" w:rsidRDefault="00A8629F" w:rsidP="00A8629F">
      <w:pPr>
        <w:pStyle w:val="HTMLPreformatted"/>
        <w:shd w:val="clear" w:color="auto" w:fill="FFFFFF" w:themeFill="background1"/>
        <w:jc w:val="both"/>
        <w:rPr>
          <w:rStyle w:val="y2iqfc"/>
          <w:rFonts w:ascii="Lucida Bright" w:hAnsi="Lucida Bright"/>
          <w:b/>
          <w:color w:val="202124"/>
          <w:sz w:val="24"/>
          <w:szCs w:val="24"/>
          <w:lang w:val="sw-KE"/>
        </w:rPr>
      </w:pPr>
    </w:p>
    <w:p w14:paraId="71A0FAD7" w14:textId="77777777" w:rsidR="00A8629F" w:rsidRPr="00041505" w:rsidRDefault="00A8629F" w:rsidP="00A8629F">
      <w:pPr>
        <w:pStyle w:val="HTMLPreformatted"/>
        <w:shd w:val="clear" w:color="auto" w:fill="FFFFFF" w:themeFill="background1"/>
        <w:jc w:val="both"/>
        <w:rPr>
          <w:rStyle w:val="y2iqfc"/>
          <w:rFonts w:ascii="Lucida Bright" w:hAnsi="Lucida Bright"/>
          <w:b/>
          <w:color w:val="202124"/>
          <w:sz w:val="24"/>
          <w:szCs w:val="24"/>
          <w:lang w:val="sw-KE"/>
        </w:rPr>
      </w:pPr>
      <w:r w:rsidRPr="00041505">
        <w:rPr>
          <w:rStyle w:val="y2iqfc"/>
          <w:rFonts w:ascii="Lucida Bright" w:hAnsi="Lucida Bright"/>
          <w:b/>
          <w:color w:val="202124"/>
          <w:sz w:val="24"/>
          <w:szCs w:val="24"/>
          <w:lang w:val="sw-KE"/>
        </w:rPr>
        <w:t>MAWAZO KUTOKA KWENYE SIKUKUU</w:t>
      </w:r>
    </w:p>
    <w:p w14:paraId="47C40FB4"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r w:rsidRPr="00041505">
        <w:rPr>
          <w:rStyle w:val="y2iqfc"/>
          <w:rFonts w:ascii="Lucida Bright" w:hAnsi="Lucida Bright"/>
          <w:b/>
          <w:color w:val="202124"/>
          <w:sz w:val="24"/>
          <w:szCs w:val="24"/>
          <w:lang w:val="sw-KE"/>
        </w:rPr>
        <w:t>WIKI/ .PENTE -GHARAMA</w:t>
      </w:r>
    </w:p>
    <w:p w14:paraId="479B4122"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r w:rsidRPr="00A8629F">
        <w:rPr>
          <w:rStyle w:val="y2iqfc"/>
          <w:rFonts w:ascii="Lucida Bright" w:hAnsi="Lucida Bright"/>
          <w:color w:val="202124"/>
          <w:sz w:val="24"/>
          <w:szCs w:val="24"/>
          <w:lang w:val="sw-KE"/>
        </w:rPr>
        <w:t>Hebu tufanye muhtasari wa maana ya sikukuu za Israeli.</w:t>
      </w:r>
    </w:p>
    <w:p w14:paraId="2A1E9FE7"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p>
    <w:p w14:paraId="73E91FA1" w14:textId="77777777" w:rsidR="00A8629F" w:rsidRPr="00A8629F" w:rsidRDefault="00A8629F" w:rsidP="00870B4E">
      <w:pPr>
        <w:pStyle w:val="HTMLPreformatted"/>
        <w:numPr>
          <w:ilvl w:val="0"/>
          <w:numId w:val="4"/>
        </w:numPr>
        <w:shd w:val="clear" w:color="auto" w:fill="FFFFFF" w:themeFill="background1"/>
        <w:jc w:val="both"/>
        <w:rPr>
          <w:rStyle w:val="y2iqfc"/>
          <w:rFonts w:ascii="Lucida Bright" w:hAnsi="Lucida Bright"/>
          <w:color w:val="202124"/>
          <w:sz w:val="24"/>
          <w:szCs w:val="24"/>
          <w:lang w:val="sw-KE"/>
        </w:rPr>
      </w:pPr>
      <w:r w:rsidRPr="00870B4E">
        <w:rPr>
          <w:rStyle w:val="y2iqfc"/>
          <w:rFonts w:ascii="Lucida Bright" w:hAnsi="Lucida Bright"/>
          <w:b/>
          <w:color w:val="202124"/>
          <w:sz w:val="24"/>
          <w:szCs w:val="24"/>
          <w:lang w:val="sw-KE"/>
        </w:rPr>
        <w:t>Pasaka</w:t>
      </w:r>
      <w:r w:rsidRPr="00A8629F">
        <w:rPr>
          <w:rStyle w:val="y2iqfc"/>
          <w:rFonts w:ascii="Lucida Bright" w:hAnsi="Lucida Bright"/>
          <w:color w:val="202124"/>
          <w:sz w:val="24"/>
          <w:szCs w:val="24"/>
          <w:lang w:val="sw-KE"/>
        </w:rPr>
        <w:t>: Kushiriki mkate na divai ni ukumbusho wa ukombozi unaotolewa na damu ya Kristo ( 1 Pet. 1:19 ), na uzima wa milele unaotolewa kwa uwezo wa Kristo mfufuka ( Flp. 3:10 , NW. 21).</w:t>
      </w:r>
    </w:p>
    <w:p w14:paraId="516F64F7" w14:textId="77777777" w:rsidR="00A8629F" w:rsidRPr="00A8629F" w:rsidRDefault="00A8629F" w:rsidP="00870B4E">
      <w:pPr>
        <w:pStyle w:val="HTMLPreformatted"/>
        <w:numPr>
          <w:ilvl w:val="0"/>
          <w:numId w:val="4"/>
        </w:numPr>
        <w:shd w:val="clear" w:color="auto" w:fill="FFFFFF" w:themeFill="background1"/>
        <w:jc w:val="both"/>
        <w:rPr>
          <w:rStyle w:val="y2iqfc"/>
          <w:rFonts w:ascii="Lucida Bright" w:hAnsi="Lucida Bright"/>
          <w:color w:val="202124"/>
          <w:sz w:val="24"/>
          <w:szCs w:val="24"/>
          <w:lang w:val="sw-KE"/>
        </w:rPr>
      </w:pPr>
      <w:r w:rsidRPr="00870B4E">
        <w:rPr>
          <w:rStyle w:val="y2iqfc"/>
          <w:rFonts w:ascii="Lucida Bright" w:hAnsi="Lucida Bright"/>
          <w:b/>
          <w:color w:val="202124"/>
          <w:sz w:val="24"/>
          <w:szCs w:val="24"/>
          <w:lang w:val="sw-KE"/>
        </w:rPr>
        <w:t>Mikate Isiyotiwa Chachu</w:t>
      </w:r>
      <w:r w:rsidRPr="00A8629F">
        <w:rPr>
          <w:rStyle w:val="y2iqfc"/>
          <w:rFonts w:ascii="Lucida Bright" w:hAnsi="Lucida Bright"/>
          <w:color w:val="202124"/>
          <w:sz w:val="24"/>
          <w:szCs w:val="24"/>
          <w:lang w:val="sw-KE"/>
        </w:rPr>
        <w:t>: Tunatambua wajibu wetu na tunapaswa kujitahidi kuongoza maisha matakatifu kwa Mungu (usiruhusu "chachu" katika maisha yetu).</w:t>
      </w:r>
    </w:p>
    <w:p w14:paraId="39812CC6" w14:textId="77777777" w:rsidR="00A8629F" w:rsidRPr="00A8629F" w:rsidRDefault="00A8629F" w:rsidP="00870B4E">
      <w:pPr>
        <w:pStyle w:val="HTMLPreformatted"/>
        <w:numPr>
          <w:ilvl w:val="0"/>
          <w:numId w:val="4"/>
        </w:numPr>
        <w:shd w:val="clear" w:color="auto" w:fill="FFFFFF" w:themeFill="background1"/>
        <w:jc w:val="both"/>
        <w:rPr>
          <w:rStyle w:val="y2iqfc"/>
          <w:rFonts w:ascii="Lucida Bright" w:hAnsi="Lucida Bright"/>
          <w:color w:val="202124"/>
          <w:sz w:val="24"/>
          <w:szCs w:val="24"/>
          <w:lang w:val="sw-KE"/>
        </w:rPr>
      </w:pPr>
      <w:r w:rsidRPr="00870B4E">
        <w:rPr>
          <w:rStyle w:val="y2iqfc"/>
          <w:rFonts w:ascii="Lucida Bright" w:hAnsi="Lucida Bright"/>
          <w:b/>
          <w:color w:val="202124"/>
          <w:sz w:val="24"/>
          <w:szCs w:val="24"/>
          <w:lang w:val="sw-KE"/>
        </w:rPr>
        <w:t>Malimbuko:</w:t>
      </w:r>
      <w:r w:rsidRPr="00A8629F">
        <w:rPr>
          <w:rStyle w:val="y2iqfc"/>
          <w:rFonts w:ascii="Lucida Bright" w:hAnsi="Lucida Bright"/>
          <w:color w:val="202124"/>
          <w:sz w:val="24"/>
          <w:szCs w:val="24"/>
          <w:lang w:val="sw-KE"/>
        </w:rPr>
        <w:t xml:space="preserve"> Tunakumbushwa tena kwamba Kristo ndiye limbuko lao walalao usingizi. Yeye peke yake ndiye aliyefufuka kutoka kwa wafu, hatakufa tena.</w:t>
      </w:r>
    </w:p>
    <w:p w14:paraId="2B9F87FD" w14:textId="77777777" w:rsidR="00A8629F" w:rsidRPr="00A8629F" w:rsidRDefault="00A8629F" w:rsidP="00870B4E">
      <w:pPr>
        <w:pStyle w:val="HTMLPreformatted"/>
        <w:numPr>
          <w:ilvl w:val="0"/>
          <w:numId w:val="4"/>
        </w:numPr>
        <w:shd w:val="clear" w:color="auto" w:fill="FFFFFF" w:themeFill="background1"/>
        <w:jc w:val="both"/>
        <w:rPr>
          <w:rStyle w:val="y2iqfc"/>
          <w:rFonts w:ascii="Lucida Bright" w:hAnsi="Lucida Bright"/>
          <w:color w:val="202124"/>
          <w:sz w:val="24"/>
          <w:szCs w:val="24"/>
          <w:lang w:val="sw-KE"/>
        </w:rPr>
      </w:pPr>
      <w:r w:rsidRPr="00870B4E">
        <w:rPr>
          <w:rStyle w:val="y2iqfc"/>
          <w:rFonts w:ascii="Lucida Bright" w:hAnsi="Lucida Bright"/>
          <w:b/>
          <w:color w:val="202124"/>
          <w:sz w:val="24"/>
          <w:szCs w:val="24"/>
          <w:lang w:val="sw-KE"/>
        </w:rPr>
        <w:t>Pentekoste:</w:t>
      </w:r>
      <w:r w:rsidRPr="00A8629F">
        <w:rPr>
          <w:rStyle w:val="y2iqfc"/>
          <w:rFonts w:ascii="Lucida Bright" w:hAnsi="Lucida Bright"/>
          <w:color w:val="202124"/>
          <w:sz w:val="24"/>
          <w:szCs w:val="24"/>
          <w:lang w:val="sw-KE"/>
        </w:rPr>
        <w:t xml:space="preserve"> Tunatamani kuwa katika ufufuo, mavuno ya wale walio wa Kristo wakati wa kuja kwake.</w:t>
      </w:r>
    </w:p>
    <w:p w14:paraId="2230C982" w14:textId="77777777" w:rsidR="00A8629F" w:rsidRPr="00A8629F" w:rsidRDefault="00A8629F" w:rsidP="00870B4E">
      <w:pPr>
        <w:pStyle w:val="HTMLPreformatted"/>
        <w:numPr>
          <w:ilvl w:val="0"/>
          <w:numId w:val="4"/>
        </w:numPr>
        <w:shd w:val="clear" w:color="auto" w:fill="FFFFFF" w:themeFill="background1"/>
        <w:jc w:val="both"/>
        <w:rPr>
          <w:rStyle w:val="y2iqfc"/>
          <w:rFonts w:ascii="Lucida Bright" w:hAnsi="Lucida Bright"/>
          <w:color w:val="202124"/>
          <w:sz w:val="24"/>
          <w:szCs w:val="24"/>
          <w:lang w:val="sw-KE"/>
        </w:rPr>
      </w:pPr>
      <w:r w:rsidRPr="00870B4E">
        <w:rPr>
          <w:rStyle w:val="y2iqfc"/>
          <w:rFonts w:ascii="Lucida Bright" w:hAnsi="Lucida Bright"/>
          <w:b/>
          <w:color w:val="202124"/>
          <w:sz w:val="24"/>
          <w:szCs w:val="24"/>
          <w:lang w:val="sw-KE"/>
        </w:rPr>
        <w:t>Baragumu:</w:t>
      </w:r>
      <w:r w:rsidRPr="00A8629F">
        <w:rPr>
          <w:rStyle w:val="y2iqfc"/>
          <w:rFonts w:ascii="Lucida Bright" w:hAnsi="Lucida Bright"/>
          <w:color w:val="202124"/>
          <w:sz w:val="24"/>
          <w:szCs w:val="24"/>
          <w:lang w:val="sw-KE"/>
        </w:rPr>
        <w:t xml:space="preserve"> Tunajua kwamba sisi ni watu wa kufa, na kwamba maisha ni mafupi. Wakati utakuja ambapo tarumbeta italia na itabidi tuhukumiwe na Kristo. Tunahitaji kujiandaa.</w:t>
      </w:r>
    </w:p>
    <w:p w14:paraId="44AF367A" w14:textId="77777777" w:rsidR="00A8629F" w:rsidRPr="00A8629F" w:rsidRDefault="00A8629F" w:rsidP="00870B4E">
      <w:pPr>
        <w:pStyle w:val="HTMLPreformatted"/>
        <w:numPr>
          <w:ilvl w:val="0"/>
          <w:numId w:val="4"/>
        </w:numPr>
        <w:shd w:val="clear" w:color="auto" w:fill="FFFFFF" w:themeFill="background1"/>
        <w:jc w:val="both"/>
        <w:rPr>
          <w:rStyle w:val="y2iqfc"/>
          <w:rFonts w:ascii="Lucida Bright" w:hAnsi="Lucida Bright"/>
          <w:color w:val="202124"/>
          <w:sz w:val="24"/>
          <w:szCs w:val="24"/>
          <w:lang w:val="sw-KE"/>
        </w:rPr>
      </w:pPr>
      <w:r w:rsidRPr="00870B4E">
        <w:rPr>
          <w:rStyle w:val="y2iqfc"/>
          <w:rFonts w:ascii="Lucida Bright" w:hAnsi="Lucida Bright"/>
          <w:b/>
          <w:color w:val="202124"/>
          <w:sz w:val="24"/>
          <w:szCs w:val="24"/>
          <w:lang w:val="sw-KE"/>
        </w:rPr>
        <w:t>Upatanisho:</w:t>
      </w:r>
      <w:r w:rsidRPr="00A8629F">
        <w:rPr>
          <w:rStyle w:val="y2iqfc"/>
          <w:rFonts w:ascii="Lucida Bright" w:hAnsi="Lucida Bright"/>
          <w:color w:val="202124"/>
          <w:sz w:val="24"/>
          <w:szCs w:val="24"/>
          <w:lang w:val="sw-KE"/>
        </w:rPr>
        <w:t xml:space="preserve"> Toba, na maombi kwa Mungu kwa ajili ya msamaha ni kupitia Kuhani Mkuu.</w:t>
      </w:r>
    </w:p>
    <w:p w14:paraId="10C9AD48" w14:textId="77777777" w:rsidR="00A8629F" w:rsidRPr="00EC6319" w:rsidRDefault="00A8629F" w:rsidP="00870B4E">
      <w:pPr>
        <w:pStyle w:val="HTMLPreformatted"/>
        <w:numPr>
          <w:ilvl w:val="0"/>
          <w:numId w:val="4"/>
        </w:numPr>
        <w:shd w:val="clear" w:color="auto" w:fill="FFFFFF" w:themeFill="background1"/>
        <w:jc w:val="both"/>
        <w:rPr>
          <w:rFonts w:ascii="Lucida Bright" w:hAnsi="Lucida Bright"/>
          <w:color w:val="202124"/>
          <w:sz w:val="24"/>
          <w:szCs w:val="24"/>
          <w:lang w:val="sw-KE"/>
        </w:rPr>
      </w:pPr>
      <w:r w:rsidRPr="00870B4E">
        <w:rPr>
          <w:rStyle w:val="y2iqfc"/>
          <w:rFonts w:ascii="Lucida Bright" w:hAnsi="Lucida Bright"/>
          <w:b/>
          <w:color w:val="202124"/>
          <w:sz w:val="24"/>
          <w:szCs w:val="24"/>
          <w:lang w:val="sw-KE"/>
        </w:rPr>
        <w:t>Maskani:</w:t>
      </w:r>
      <w:r w:rsidRPr="00A8629F">
        <w:rPr>
          <w:rStyle w:val="y2iqfc"/>
          <w:rFonts w:ascii="Lucida Bright" w:hAnsi="Lucida Bright"/>
          <w:color w:val="202124"/>
          <w:sz w:val="24"/>
          <w:szCs w:val="24"/>
          <w:lang w:val="sw-KE"/>
        </w:rPr>
        <w:t xml:space="preserve"> Tunatazamia kwa hamu wakati wa kufurahi pamoja na Kristo katika Ufalme Wake.</w:t>
      </w:r>
    </w:p>
    <w:p w14:paraId="24095729" w14:textId="77777777" w:rsidR="00A8629F" w:rsidRPr="00EC6319" w:rsidRDefault="00A8629F" w:rsidP="00A8629F">
      <w:pPr>
        <w:shd w:val="clear" w:color="auto" w:fill="FFFFFF" w:themeFill="background1"/>
        <w:spacing w:line="240" w:lineRule="auto"/>
        <w:jc w:val="both"/>
        <w:rPr>
          <w:rFonts w:ascii="Lucida Bright" w:hAnsi="Lucida Bright"/>
          <w:sz w:val="24"/>
          <w:szCs w:val="24"/>
          <w:lang w:val="sw-KE"/>
        </w:rPr>
      </w:pPr>
    </w:p>
    <w:p w14:paraId="1561759F" w14:textId="77777777" w:rsidR="00A8629F" w:rsidRPr="007A08D3" w:rsidRDefault="00A8629F" w:rsidP="00A8629F">
      <w:pPr>
        <w:pStyle w:val="HTMLPreformatted"/>
        <w:shd w:val="clear" w:color="auto" w:fill="FFFFFF" w:themeFill="background1"/>
        <w:jc w:val="both"/>
        <w:rPr>
          <w:rStyle w:val="y2iqfc"/>
          <w:rFonts w:ascii="Lucida Bright" w:hAnsi="Lucida Bright"/>
          <w:b/>
          <w:color w:val="202124"/>
          <w:sz w:val="24"/>
          <w:szCs w:val="24"/>
          <w:lang w:val="sw-KE"/>
        </w:rPr>
      </w:pPr>
      <w:r w:rsidRPr="007A08D3">
        <w:rPr>
          <w:rStyle w:val="y2iqfc"/>
          <w:rFonts w:ascii="Lucida Bright" w:hAnsi="Lucida Bright"/>
          <w:b/>
          <w:color w:val="202124"/>
          <w:sz w:val="24"/>
          <w:szCs w:val="24"/>
          <w:lang w:val="sw-KE"/>
        </w:rPr>
        <w:t>MAKTABA YA MAREJEO:</w:t>
      </w:r>
    </w:p>
    <w:p w14:paraId="56EA114D"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r w:rsidRPr="00A8629F">
        <w:rPr>
          <w:rStyle w:val="y2iqfc"/>
          <w:rFonts w:ascii="Lucida Bright" w:hAnsi="Lucida Bright"/>
          <w:color w:val="202124"/>
          <w:sz w:val="24"/>
          <w:szCs w:val="24"/>
          <w:lang w:val="sw-KE"/>
        </w:rPr>
        <w:t>“Sheria ya Musa” (R. Roberts)—Sura ya 21</w:t>
      </w:r>
    </w:p>
    <w:p w14:paraId="6CA6AE2E"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r w:rsidRPr="00A8629F">
        <w:rPr>
          <w:rStyle w:val="y2iqfc"/>
          <w:rFonts w:ascii="Lucida Bright" w:hAnsi="Lucida Bright"/>
          <w:color w:val="202124"/>
          <w:sz w:val="24"/>
          <w:szCs w:val="24"/>
          <w:lang w:val="sw-KE"/>
        </w:rPr>
        <w:t>“Sheria na Neema” (W. F. Barling)—Ukurasa 133-150</w:t>
      </w:r>
    </w:p>
    <w:p w14:paraId="51751A8A" w14:textId="77777777" w:rsidR="00A8629F" w:rsidRDefault="00A8629F" w:rsidP="00A8629F">
      <w:pPr>
        <w:pStyle w:val="HTMLPreformatted"/>
        <w:shd w:val="clear" w:color="auto" w:fill="FFFFFF" w:themeFill="background1"/>
        <w:jc w:val="both"/>
        <w:rPr>
          <w:rStyle w:val="y2iqfc"/>
          <w:rFonts w:ascii="Lucida Bright" w:hAnsi="Lucida Bright"/>
          <w:b/>
          <w:color w:val="202124"/>
          <w:sz w:val="24"/>
          <w:szCs w:val="24"/>
          <w:lang w:val="sw-KE"/>
        </w:rPr>
      </w:pPr>
    </w:p>
    <w:p w14:paraId="1487F57B" w14:textId="77777777" w:rsidR="00A8629F" w:rsidRPr="00F2718C" w:rsidRDefault="00A8629F" w:rsidP="00A8629F">
      <w:pPr>
        <w:pStyle w:val="HTMLPreformatted"/>
        <w:shd w:val="clear" w:color="auto" w:fill="FFFFFF" w:themeFill="background1"/>
        <w:jc w:val="both"/>
        <w:rPr>
          <w:rStyle w:val="y2iqfc"/>
          <w:rFonts w:ascii="Lucida Bright" w:hAnsi="Lucida Bright"/>
          <w:b/>
          <w:color w:val="202124"/>
          <w:sz w:val="24"/>
          <w:szCs w:val="24"/>
          <w:lang w:val="sw-KE"/>
        </w:rPr>
      </w:pPr>
      <w:r w:rsidRPr="00F2718C">
        <w:rPr>
          <w:rStyle w:val="y2iqfc"/>
          <w:rFonts w:ascii="Lucida Bright" w:hAnsi="Lucida Bright"/>
          <w:b/>
          <w:color w:val="202124"/>
          <w:sz w:val="24"/>
          <w:szCs w:val="24"/>
          <w:lang w:val="sw-KE"/>
        </w:rPr>
        <w:t>MASWALI YA AYA:</w:t>
      </w:r>
    </w:p>
    <w:p w14:paraId="3EE11EE4" w14:textId="77777777" w:rsidR="00A8629F" w:rsidRPr="00A8629F" w:rsidRDefault="00A8629F" w:rsidP="007A08D3">
      <w:pPr>
        <w:pStyle w:val="HTMLPreformatted"/>
        <w:numPr>
          <w:ilvl w:val="0"/>
          <w:numId w:val="5"/>
        </w:numPr>
        <w:shd w:val="clear" w:color="auto" w:fill="FFFFFF" w:themeFill="background1"/>
        <w:ind w:left="360"/>
        <w:jc w:val="both"/>
        <w:rPr>
          <w:rStyle w:val="y2iqfc"/>
          <w:rFonts w:ascii="Lucida Bright" w:hAnsi="Lucida Bright"/>
          <w:color w:val="202124"/>
          <w:sz w:val="24"/>
          <w:szCs w:val="24"/>
          <w:lang w:val="sw-KE"/>
        </w:rPr>
      </w:pPr>
      <w:r w:rsidRPr="00A8629F">
        <w:rPr>
          <w:rStyle w:val="y2iqfc"/>
          <w:rFonts w:ascii="Lucida Bright" w:hAnsi="Lucida Bright"/>
          <w:color w:val="202124"/>
          <w:sz w:val="24"/>
          <w:szCs w:val="24"/>
          <w:lang w:val="sw-KE"/>
        </w:rPr>
        <w:t>(a) Pasaka yetu ni nani?</w:t>
      </w:r>
    </w:p>
    <w:p w14:paraId="5D6AD4F0" w14:textId="77777777" w:rsidR="00A8629F" w:rsidRPr="00A8629F" w:rsidRDefault="00A8629F" w:rsidP="007A08D3">
      <w:pPr>
        <w:pStyle w:val="HTMLPreformatted"/>
        <w:shd w:val="clear" w:color="auto" w:fill="FFFFFF" w:themeFill="background1"/>
        <w:ind w:left="360"/>
        <w:jc w:val="both"/>
        <w:rPr>
          <w:rStyle w:val="y2iqfc"/>
          <w:rFonts w:ascii="Lucida Bright" w:hAnsi="Lucida Bright"/>
          <w:color w:val="202124"/>
          <w:sz w:val="24"/>
          <w:szCs w:val="24"/>
          <w:lang w:val="sw-KE"/>
        </w:rPr>
      </w:pPr>
      <w:r w:rsidRPr="00A8629F">
        <w:rPr>
          <w:rStyle w:val="y2iqfc"/>
          <w:rFonts w:ascii="Lucida Bright" w:hAnsi="Lucida Bright"/>
          <w:color w:val="202124"/>
          <w:sz w:val="24"/>
          <w:szCs w:val="24"/>
          <w:lang w:val="sw-KE"/>
        </w:rPr>
        <w:lastRenderedPageBreak/>
        <w:t>(b) Mikate isiyotiwa chachu ni nini na ilileta nini kwenye mawazo ya Wana wa Israeli?</w:t>
      </w:r>
    </w:p>
    <w:p w14:paraId="6677D94C" w14:textId="77777777" w:rsidR="00A8629F" w:rsidRPr="00A8629F" w:rsidRDefault="007A08D3" w:rsidP="007A08D3">
      <w:pPr>
        <w:pStyle w:val="HTMLPreformatted"/>
        <w:shd w:val="clear" w:color="auto" w:fill="FFFFFF" w:themeFill="background1"/>
        <w:ind w:left="360"/>
        <w:jc w:val="both"/>
        <w:rPr>
          <w:rStyle w:val="y2iqfc"/>
          <w:rFonts w:ascii="Lucida Bright" w:hAnsi="Lucida Bright"/>
          <w:color w:val="202124"/>
          <w:sz w:val="24"/>
          <w:szCs w:val="24"/>
          <w:lang w:val="sw-KE"/>
        </w:rPr>
      </w:pPr>
      <w:r>
        <w:rPr>
          <w:rStyle w:val="y2iqfc"/>
          <w:rFonts w:ascii="Lucida Bright" w:hAnsi="Lucida Bright"/>
          <w:color w:val="202124"/>
          <w:sz w:val="24"/>
          <w:szCs w:val="24"/>
          <w:lang w:val="sw-KE"/>
        </w:rPr>
        <w:t>(c</w:t>
      </w:r>
      <w:r w:rsidR="00A8629F" w:rsidRPr="00A8629F">
        <w:rPr>
          <w:rStyle w:val="y2iqfc"/>
          <w:rFonts w:ascii="Lucida Bright" w:hAnsi="Lucida Bright"/>
          <w:color w:val="202124"/>
          <w:sz w:val="24"/>
          <w:szCs w:val="24"/>
          <w:lang w:val="sw-KE"/>
        </w:rPr>
        <w:t>) Ni nani waliojulikana kuwa “matunda ya kwanza” ya wafu?</w:t>
      </w:r>
    </w:p>
    <w:p w14:paraId="1ED817D8"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p>
    <w:p w14:paraId="63178E23" w14:textId="77777777" w:rsidR="00A8629F" w:rsidRPr="00A8629F" w:rsidRDefault="00A8629F" w:rsidP="007A08D3">
      <w:pPr>
        <w:pStyle w:val="HTMLPreformatted"/>
        <w:numPr>
          <w:ilvl w:val="0"/>
          <w:numId w:val="5"/>
        </w:numPr>
        <w:shd w:val="clear" w:color="auto" w:fill="FFFFFF" w:themeFill="background1"/>
        <w:ind w:left="360"/>
        <w:jc w:val="both"/>
        <w:rPr>
          <w:rStyle w:val="y2iqfc"/>
          <w:rFonts w:ascii="Lucida Bright" w:hAnsi="Lucida Bright"/>
          <w:color w:val="202124"/>
          <w:sz w:val="24"/>
          <w:szCs w:val="24"/>
          <w:lang w:val="sw-KE"/>
        </w:rPr>
      </w:pPr>
      <w:r w:rsidRPr="00A8629F">
        <w:rPr>
          <w:rStyle w:val="y2iqfc"/>
          <w:rFonts w:ascii="Lucida Bright" w:hAnsi="Lucida Bright"/>
          <w:color w:val="202124"/>
          <w:sz w:val="24"/>
          <w:szCs w:val="24"/>
          <w:lang w:val="sw-KE"/>
        </w:rPr>
        <w:t>a) Sikukuu ya Pentekoste iliwakumbusha Israeli mambo mengi. Walikuwa nini?</w:t>
      </w:r>
    </w:p>
    <w:p w14:paraId="19B4B84C" w14:textId="77777777" w:rsidR="00A8629F" w:rsidRPr="00A8629F" w:rsidRDefault="007A08D3" w:rsidP="007A08D3">
      <w:pPr>
        <w:pStyle w:val="HTMLPreformatted"/>
        <w:shd w:val="clear" w:color="auto" w:fill="FFFFFF" w:themeFill="background1"/>
        <w:jc w:val="both"/>
        <w:rPr>
          <w:rStyle w:val="y2iqfc"/>
          <w:rFonts w:ascii="Lucida Bright" w:hAnsi="Lucida Bright"/>
          <w:color w:val="202124"/>
          <w:sz w:val="24"/>
          <w:szCs w:val="24"/>
          <w:lang w:val="sw-KE"/>
        </w:rPr>
      </w:pPr>
      <w:r>
        <w:rPr>
          <w:rStyle w:val="y2iqfc"/>
          <w:rFonts w:ascii="Lucida Bright" w:hAnsi="Lucida Bright"/>
          <w:color w:val="202124"/>
          <w:sz w:val="24"/>
          <w:szCs w:val="24"/>
          <w:lang w:val="sw-KE"/>
        </w:rPr>
        <w:t xml:space="preserve">    </w:t>
      </w:r>
      <w:r w:rsidR="00A8629F" w:rsidRPr="00A8629F">
        <w:rPr>
          <w:rStyle w:val="y2iqfc"/>
          <w:rFonts w:ascii="Lucida Bright" w:hAnsi="Lucida Bright"/>
          <w:color w:val="202124"/>
          <w:sz w:val="24"/>
          <w:szCs w:val="24"/>
          <w:lang w:val="sw-KE"/>
        </w:rPr>
        <w:t>(b) Kwa nini wana wa Israeli walifunga siku ya Upatanisho?</w:t>
      </w:r>
    </w:p>
    <w:p w14:paraId="450EFE72" w14:textId="77777777" w:rsidR="00A8629F" w:rsidRDefault="007A08D3" w:rsidP="007A08D3">
      <w:pPr>
        <w:pStyle w:val="HTMLPreformatted"/>
        <w:shd w:val="clear" w:color="auto" w:fill="FFFFFF" w:themeFill="background1"/>
        <w:jc w:val="both"/>
        <w:rPr>
          <w:rStyle w:val="y2iqfc"/>
          <w:rFonts w:ascii="Lucida Bright" w:hAnsi="Lucida Bright"/>
          <w:color w:val="202124"/>
          <w:sz w:val="24"/>
          <w:szCs w:val="24"/>
          <w:lang w:val="sw-KE"/>
        </w:rPr>
      </w:pPr>
      <w:r>
        <w:rPr>
          <w:rStyle w:val="y2iqfc"/>
          <w:rFonts w:ascii="Lucida Bright" w:hAnsi="Lucida Bright"/>
          <w:color w:val="202124"/>
          <w:sz w:val="24"/>
          <w:szCs w:val="24"/>
          <w:lang w:val="sw-KE"/>
        </w:rPr>
        <w:t xml:space="preserve">    </w:t>
      </w:r>
      <w:r w:rsidR="00A8629F" w:rsidRPr="00A8629F">
        <w:rPr>
          <w:rStyle w:val="y2iqfc"/>
          <w:rFonts w:ascii="Lucida Bright" w:hAnsi="Lucida Bright"/>
          <w:color w:val="202124"/>
          <w:sz w:val="24"/>
          <w:szCs w:val="24"/>
          <w:lang w:val="sw-KE"/>
        </w:rPr>
        <w:t>(c) Sikukuu ya Vibanda ilikumbusha nini?</w:t>
      </w:r>
    </w:p>
    <w:p w14:paraId="6B443626" w14:textId="77777777" w:rsidR="007A08D3" w:rsidRPr="00A8629F" w:rsidRDefault="007A08D3" w:rsidP="00A8629F">
      <w:pPr>
        <w:pStyle w:val="HTMLPreformatted"/>
        <w:shd w:val="clear" w:color="auto" w:fill="FFFFFF" w:themeFill="background1"/>
        <w:jc w:val="both"/>
        <w:rPr>
          <w:rStyle w:val="y2iqfc"/>
          <w:rFonts w:ascii="Lucida Bright" w:hAnsi="Lucida Bright"/>
          <w:color w:val="202124"/>
          <w:sz w:val="24"/>
          <w:szCs w:val="24"/>
          <w:lang w:val="sw-KE"/>
        </w:rPr>
      </w:pPr>
    </w:p>
    <w:p w14:paraId="32DE4EBC" w14:textId="77777777" w:rsidR="00A8629F" w:rsidRPr="007A08D3" w:rsidRDefault="00A8629F" w:rsidP="00A8629F">
      <w:pPr>
        <w:pStyle w:val="HTMLPreformatted"/>
        <w:shd w:val="clear" w:color="auto" w:fill="FFFFFF" w:themeFill="background1"/>
        <w:jc w:val="both"/>
        <w:rPr>
          <w:rStyle w:val="y2iqfc"/>
          <w:rFonts w:ascii="Lucida Bright" w:hAnsi="Lucida Bright"/>
          <w:b/>
          <w:color w:val="202124"/>
          <w:sz w:val="24"/>
          <w:szCs w:val="24"/>
          <w:lang w:val="sw-KE"/>
        </w:rPr>
      </w:pPr>
      <w:r w:rsidRPr="007A08D3">
        <w:rPr>
          <w:rStyle w:val="y2iqfc"/>
          <w:rFonts w:ascii="Lucida Bright" w:hAnsi="Lucida Bright"/>
          <w:b/>
          <w:color w:val="202124"/>
          <w:sz w:val="24"/>
          <w:szCs w:val="24"/>
          <w:lang w:val="sw-KE"/>
        </w:rPr>
        <w:t>MASWALI YA INSHA:</w:t>
      </w:r>
    </w:p>
    <w:p w14:paraId="157F50C0"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r w:rsidRPr="00A8629F">
        <w:rPr>
          <w:rStyle w:val="y2iqfc"/>
          <w:rFonts w:ascii="Lucida Bright" w:hAnsi="Lucida Bright"/>
          <w:color w:val="202124"/>
          <w:sz w:val="24"/>
          <w:szCs w:val="24"/>
          <w:lang w:val="sw-KE"/>
        </w:rPr>
        <w:t>1. Eleza kwa ufupi Sherehe za Ukumbusho za Israeli.</w:t>
      </w:r>
    </w:p>
    <w:p w14:paraId="5049900B" w14:textId="77777777" w:rsidR="00A8629F" w:rsidRPr="00EC6319" w:rsidRDefault="00A8629F" w:rsidP="00A8629F">
      <w:pPr>
        <w:pStyle w:val="HTMLPreformatted"/>
        <w:shd w:val="clear" w:color="auto" w:fill="FFFFFF" w:themeFill="background1"/>
        <w:jc w:val="both"/>
        <w:rPr>
          <w:rFonts w:ascii="Lucida Bright" w:hAnsi="Lucida Bright"/>
          <w:color w:val="202124"/>
          <w:sz w:val="24"/>
          <w:szCs w:val="24"/>
          <w:lang w:val="sw-KE"/>
        </w:rPr>
      </w:pPr>
      <w:r w:rsidRPr="00A8629F">
        <w:rPr>
          <w:rStyle w:val="y2iqfc"/>
          <w:rFonts w:ascii="Lucida Bright" w:hAnsi="Lucida Bright"/>
          <w:color w:val="202124"/>
          <w:sz w:val="24"/>
          <w:szCs w:val="24"/>
          <w:lang w:val="sw-KE"/>
        </w:rPr>
        <w:t>2. Eleza Sikukuu ya Pasaka na maana yake kwa wafuasi wa Kristo</w:t>
      </w:r>
    </w:p>
    <w:p w14:paraId="3127DBFA" w14:textId="77777777" w:rsidR="00F2718C" w:rsidRDefault="00F2718C" w:rsidP="00A8629F">
      <w:pPr>
        <w:shd w:val="clear" w:color="auto" w:fill="FFFFFF" w:themeFill="background1"/>
        <w:spacing w:line="240" w:lineRule="auto"/>
        <w:jc w:val="both"/>
        <w:rPr>
          <w:rFonts w:ascii="Lucida Bright" w:hAnsi="Lucida Bright"/>
          <w:sz w:val="24"/>
          <w:szCs w:val="24"/>
        </w:rPr>
      </w:pPr>
      <w:r>
        <w:rPr>
          <w:noProof/>
        </w:rPr>
        <w:drawing>
          <wp:inline distT="0" distB="0" distL="19050" distR="1905" wp14:anchorId="7BD3BD23" wp14:editId="050BE9DF">
            <wp:extent cx="6012037" cy="6044540"/>
            <wp:effectExtent l="0" t="0" r="8255"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5"/>
                    <a:stretch>
                      <a:fillRect/>
                    </a:stretch>
                  </pic:blipFill>
                  <pic:spPr bwMode="auto">
                    <a:xfrm>
                      <a:off x="0" y="0"/>
                      <a:ext cx="6018549" cy="6051088"/>
                    </a:xfrm>
                    <a:prstGeom prst="rect">
                      <a:avLst/>
                    </a:prstGeom>
                  </pic:spPr>
                </pic:pic>
              </a:graphicData>
            </a:graphic>
          </wp:inline>
        </w:drawing>
      </w:r>
    </w:p>
    <w:p w14:paraId="612EC176"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r w:rsidRPr="00A8629F">
        <w:rPr>
          <w:rStyle w:val="y2iqfc"/>
          <w:rFonts w:ascii="Lucida Bright" w:hAnsi="Lucida Bright"/>
          <w:color w:val="202124"/>
          <w:sz w:val="24"/>
          <w:szCs w:val="24"/>
          <w:lang w:val="sw-KE"/>
        </w:rPr>
        <w:lastRenderedPageBreak/>
        <w:t>Wasomi wanaweza kutaka kunakili chati hii ya kalenda kwenye ukurasa wa kuingiza Biblia na pengine kuipaka rangi kwa michoro ya shughuli mbalimbali kama vile kuvuna na kulima.</w:t>
      </w:r>
    </w:p>
    <w:p w14:paraId="59C0BC2F"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p>
    <w:p w14:paraId="52003BA1"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p>
    <w:p w14:paraId="6DFC602F" w14:textId="77777777" w:rsidR="00A8629F" w:rsidRPr="00F2718C" w:rsidRDefault="00A8629F" w:rsidP="00A8629F">
      <w:pPr>
        <w:pStyle w:val="HTMLPreformatted"/>
        <w:shd w:val="clear" w:color="auto" w:fill="FFFFFF" w:themeFill="background1"/>
        <w:jc w:val="both"/>
        <w:rPr>
          <w:rStyle w:val="y2iqfc"/>
          <w:rFonts w:ascii="Lucida Bright" w:hAnsi="Lucida Bright"/>
          <w:b/>
          <w:color w:val="202124"/>
          <w:sz w:val="24"/>
          <w:szCs w:val="24"/>
          <w:lang w:val="sw-KE"/>
        </w:rPr>
      </w:pPr>
      <w:r w:rsidRPr="00F2718C">
        <w:rPr>
          <w:rStyle w:val="y2iqfc"/>
          <w:rFonts w:ascii="Lucida Bright" w:hAnsi="Lucida Bright"/>
          <w:b/>
          <w:color w:val="202124"/>
          <w:sz w:val="24"/>
          <w:szCs w:val="24"/>
          <w:lang w:val="sw-KE"/>
        </w:rPr>
        <w:t>UKWELI UNAOONYESHA NADHARIA YA MABADILIKO KUWA YA UONGO</w:t>
      </w:r>
    </w:p>
    <w:p w14:paraId="0602DCF8" w14:textId="77777777" w:rsidR="00A8629F" w:rsidRPr="00F2718C" w:rsidRDefault="00A8629F" w:rsidP="00F2718C">
      <w:pPr>
        <w:pStyle w:val="HTMLPreformatted"/>
        <w:numPr>
          <w:ilvl w:val="0"/>
          <w:numId w:val="6"/>
        </w:numPr>
        <w:shd w:val="clear" w:color="auto" w:fill="FFFFFF" w:themeFill="background1"/>
        <w:jc w:val="both"/>
        <w:rPr>
          <w:rStyle w:val="y2iqfc"/>
          <w:rFonts w:ascii="Lucida Bright" w:hAnsi="Lucida Bright"/>
          <w:b/>
          <w:color w:val="202124"/>
          <w:sz w:val="24"/>
          <w:szCs w:val="24"/>
          <w:lang w:val="sw-KE"/>
        </w:rPr>
      </w:pPr>
      <w:r w:rsidRPr="00F2718C">
        <w:rPr>
          <w:rStyle w:val="y2iqfc"/>
          <w:rFonts w:ascii="Lucida Bright" w:hAnsi="Lucida Bright"/>
          <w:b/>
          <w:color w:val="202124"/>
          <w:sz w:val="24"/>
          <w:szCs w:val="24"/>
          <w:lang w:val="sw-KE"/>
        </w:rPr>
        <w:t>MAPENGO KATI YA AINA</w:t>
      </w:r>
    </w:p>
    <w:p w14:paraId="36E3CD2B"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r w:rsidRPr="00A8629F">
        <w:rPr>
          <w:rStyle w:val="y2iqfc"/>
          <w:rFonts w:ascii="Lucida Bright" w:hAnsi="Lucida Bright"/>
          <w:color w:val="202124"/>
          <w:sz w:val="24"/>
          <w:szCs w:val="24"/>
          <w:lang w:val="sw-KE"/>
        </w:rPr>
        <w:t>Mwanzo Sura ya 1 inarejelea "aina" mbalimbali za viumbe, kwa mfano, "Kila ndege mwenye mabawa kwa jinsi yake" (Mst.21) na "mnyama wa nchi kwa jinsi zake" (Mst.24). Biolojia inathibitisha mapengo tofauti kabisa kati ya "aina" au "aina" tofauti za viumbe hai. Kuzaliana kati ya viumbe haitokei katika hali ya kawaida. Pale ambapo kuzaliana hutokea kupitia udhibiti wa mwanadamu, mahuluti yanayotokana kwa kawaida huwa tasa - kama vile kizuizi cha asili cha kuunganisha spishi.</w:t>
      </w:r>
    </w:p>
    <w:p w14:paraId="5C42B180"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p>
    <w:p w14:paraId="05A07543"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r w:rsidRPr="00A8629F">
        <w:rPr>
          <w:rStyle w:val="y2iqfc"/>
          <w:rFonts w:ascii="Lucida Bright" w:hAnsi="Lucida Bright"/>
          <w:color w:val="202124"/>
          <w:sz w:val="24"/>
          <w:szCs w:val="24"/>
          <w:lang w:val="sw-KE"/>
        </w:rPr>
        <w:t>Picha hii sio ile ambayo mageuzi yangetabiri. Iwapo mageuzi yanatokea, basi kunapaswa kuwa na ushahidi katika asili ya aina za mpito kati ya spishi moja na nyingine. Lakini mapengo yote ni makubwa kuliko wanamageuzi wangetamani. Hata pale ambapo uteuzi wa kimakusudi wa mwanadamu unahusika, aina mpya haijawahi kutokezwa. Wafugaji wa mbwa wanaweza kuzalisha mbwa tu, wafugaji wa rose hakuna chochote isipokuwa roses. Hata wafugaji wa nzi wa matunda, ambao hupitia makumi ya vizazi kwa mwaka, hawajawahi kuzaa chochote isipokuwa nzi wa ajabu, wenye umbo mbaya.</w:t>
      </w:r>
    </w:p>
    <w:p w14:paraId="77BF452E"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p>
    <w:p w14:paraId="7FCDFE9A"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r w:rsidRPr="00A8629F">
        <w:rPr>
          <w:rStyle w:val="y2iqfc"/>
          <w:rFonts w:ascii="Lucida Bright" w:hAnsi="Lucida Bright"/>
          <w:color w:val="202124"/>
          <w:sz w:val="24"/>
          <w:szCs w:val="24"/>
          <w:lang w:val="sw-KE"/>
        </w:rPr>
        <w:t>Pengo kubwa kati ya mwanadamu na nyani ndilo pengo la aibu kuliko yote kwa mwanamageuzi. Ikiwa mwanadamu ni "nyani uchi", alipataje ubongo ambao, ingawa ni mkubwa kidogo, unaweza kuwa na nguvu mara milioni zaidi ya ule wa nyani? Ni nini kilimfanya mwanadamu kuwa na uwezo wa kufikiri kidhahiri, ili aweze kuwa mwanahisabati, mwanafalsafa, mwanafizikia, mshairi? Kwa nini yeye peke yake ana sauti inayomwezesha kuwasilisha mawazo dhahania na kupitisha mafunzo yake kutoka kizazi kimoja hadi kingine? Alikuzaje mikono ya kipekee ambayo inamwezesha kuweka ubongo wake kwa athari bora? Ni mchakato gani wa "kuishi kwa walio bora zaidi" uliompa mwanadamu hali yake ya ucheshi, uwezo wake wa kisanii, uthamini wake wa muziki, hisia zake za uzuri, uwezo wake wa kuthamini masuala ya maadili?</w:t>
      </w:r>
    </w:p>
    <w:p w14:paraId="1CAD54C1"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p>
    <w:p w14:paraId="40993EDD"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r w:rsidRPr="00A8629F">
        <w:rPr>
          <w:rStyle w:val="y2iqfc"/>
          <w:rFonts w:ascii="Lucida Bright" w:hAnsi="Lucida Bright"/>
          <w:color w:val="202124"/>
          <w:sz w:val="24"/>
          <w:szCs w:val="24"/>
          <w:lang w:val="sw-KE"/>
        </w:rPr>
        <w:t>Mageuzi yameachwa yakipata majibu, lakini Biblia inafunua waziwazi kwamba: “Mungu akaumba mtu kwa mfano wake, kwa mfano wa Mungu alimwumba” ( Mwa. 1:27 ).</w:t>
      </w:r>
    </w:p>
    <w:p w14:paraId="520D7A74"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p>
    <w:p w14:paraId="6A1F89A2" w14:textId="77777777" w:rsidR="00A8629F" w:rsidRPr="00F2718C" w:rsidRDefault="00A8629F" w:rsidP="00F2718C">
      <w:pPr>
        <w:pStyle w:val="HTMLPreformatted"/>
        <w:numPr>
          <w:ilvl w:val="0"/>
          <w:numId w:val="6"/>
        </w:numPr>
        <w:shd w:val="clear" w:color="auto" w:fill="FFFFFF" w:themeFill="background1"/>
        <w:jc w:val="both"/>
        <w:rPr>
          <w:rStyle w:val="y2iqfc"/>
          <w:rFonts w:ascii="Lucida Bright" w:hAnsi="Lucida Bright"/>
          <w:b/>
          <w:color w:val="202124"/>
          <w:sz w:val="24"/>
          <w:szCs w:val="24"/>
          <w:lang w:val="sw-KE"/>
        </w:rPr>
      </w:pPr>
      <w:r w:rsidRPr="00F2718C">
        <w:rPr>
          <w:rStyle w:val="y2iqfc"/>
          <w:rFonts w:ascii="Lucida Bright" w:hAnsi="Lucida Bright"/>
          <w:b/>
          <w:color w:val="202124"/>
          <w:sz w:val="24"/>
          <w:szCs w:val="24"/>
          <w:lang w:val="sw-KE"/>
        </w:rPr>
        <w:t>KUSHINDWA KUTOA USHAHIDI WA MAFUTA</w:t>
      </w:r>
    </w:p>
    <w:p w14:paraId="56EFEF5B" w14:textId="77777777" w:rsidR="00A8629F" w:rsidRPr="00EC6319" w:rsidRDefault="00A8629F" w:rsidP="00A8629F">
      <w:pPr>
        <w:pStyle w:val="HTMLPreformatted"/>
        <w:shd w:val="clear" w:color="auto" w:fill="FFFFFF" w:themeFill="background1"/>
        <w:jc w:val="both"/>
        <w:rPr>
          <w:rFonts w:ascii="Lucida Bright" w:hAnsi="Lucida Bright"/>
          <w:color w:val="202124"/>
          <w:sz w:val="24"/>
          <w:szCs w:val="24"/>
          <w:lang w:val="sw-KE"/>
        </w:rPr>
      </w:pPr>
      <w:r w:rsidRPr="00A8629F">
        <w:rPr>
          <w:rStyle w:val="y2iqfc"/>
          <w:rFonts w:ascii="Lucida Bright" w:hAnsi="Lucida Bright"/>
          <w:color w:val="202124"/>
          <w:sz w:val="24"/>
          <w:szCs w:val="24"/>
          <w:lang w:val="sw-KE"/>
        </w:rPr>
        <w:t xml:space="preserve">Darwin na watu wa wakati wake walikuwa na matumaini makubwa kwamba utafiti wa kijiolojia hatimaye ungetokeza visukuku vinavyoonyesha mabadiliko ya taratibu kati ya viumbe. Baada ya zaidi ya miaka 100 ya utafiti huo na ugunduzi wa mamilioni ya visukuku, mapengo kati ya spishi bado yapo. Zaidi ya </w:t>
      </w:r>
      <w:r w:rsidRPr="00A8629F">
        <w:rPr>
          <w:rStyle w:val="y2iqfc"/>
          <w:rFonts w:ascii="Lucida Bright" w:hAnsi="Lucida Bright"/>
          <w:color w:val="202124"/>
          <w:sz w:val="24"/>
          <w:szCs w:val="24"/>
          <w:lang w:val="sw-KE"/>
        </w:rPr>
        <w:lastRenderedPageBreak/>
        <w:t>hayo mapengo katika rekodi ya visukuku yanahusiana na mapengo katika ulimwengu ulio hai leo.</w:t>
      </w:r>
    </w:p>
    <w:p w14:paraId="4DBE584A" w14:textId="77777777" w:rsidR="00A8629F" w:rsidRPr="00EC6319" w:rsidRDefault="00A8629F" w:rsidP="00A8629F">
      <w:pPr>
        <w:shd w:val="clear" w:color="auto" w:fill="FFFFFF" w:themeFill="background1"/>
        <w:spacing w:line="240" w:lineRule="auto"/>
        <w:jc w:val="both"/>
        <w:rPr>
          <w:rFonts w:ascii="Lucida Bright" w:hAnsi="Lucida Bright"/>
          <w:sz w:val="24"/>
          <w:szCs w:val="24"/>
          <w:lang w:val="sw-KE"/>
        </w:rPr>
      </w:pPr>
    </w:p>
    <w:p w14:paraId="1A4DEDBF"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r w:rsidRPr="00A8629F">
        <w:rPr>
          <w:rStyle w:val="y2iqfc"/>
          <w:rFonts w:ascii="Lucida Bright" w:hAnsi="Lucida Bright"/>
          <w:color w:val="202124"/>
          <w:sz w:val="24"/>
          <w:szCs w:val="24"/>
          <w:lang w:val="sw-KE"/>
        </w:rPr>
        <w:t>Hakuna kitu cha kujaza mapengo kati ya:</w:t>
      </w:r>
    </w:p>
    <w:p w14:paraId="3AA66A37"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p>
    <w:p w14:paraId="1D4591CE"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r w:rsidRPr="00A8629F">
        <w:rPr>
          <w:rStyle w:val="y2iqfc"/>
          <w:rFonts w:ascii="Lucida Bright" w:hAnsi="Lucida Bright"/>
          <w:color w:val="202124"/>
          <w:sz w:val="24"/>
          <w:szCs w:val="24"/>
          <w:lang w:val="sw-KE"/>
        </w:rPr>
        <w:t>samaki na amfibia</w:t>
      </w:r>
    </w:p>
    <w:p w14:paraId="10F74CCD"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r w:rsidRPr="00A8629F">
        <w:rPr>
          <w:rStyle w:val="y2iqfc"/>
          <w:rFonts w:ascii="Lucida Bright" w:hAnsi="Lucida Bright"/>
          <w:color w:val="202124"/>
          <w:sz w:val="24"/>
          <w:szCs w:val="24"/>
          <w:lang w:val="sw-KE"/>
        </w:rPr>
        <w:t>amfibia na reptilia</w:t>
      </w:r>
    </w:p>
    <w:p w14:paraId="7A4A1A74"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r w:rsidRPr="00A8629F">
        <w:rPr>
          <w:rStyle w:val="y2iqfc"/>
          <w:rFonts w:ascii="Lucida Bright" w:hAnsi="Lucida Bright"/>
          <w:color w:val="202124"/>
          <w:sz w:val="24"/>
          <w:szCs w:val="24"/>
          <w:lang w:val="sw-KE"/>
        </w:rPr>
        <w:t>watambaao na ndege</w:t>
      </w:r>
    </w:p>
    <w:p w14:paraId="07E5C702"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r w:rsidRPr="00A8629F">
        <w:rPr>
          <w:rStyle w:val="y2iqfc"/>
          <w:rFonts w:ascii="Lucida Bright" w:hAnsi="Lucida Bright"/>
          <w:color w:val="202124"/>
          <w:sz w:val="24"/>
          <w:szCs w:val="24"/>
          <w:lang w:val="sw-KE"/>
        </w:rPr>
        <w:t>wanyama watambaao na mamalia.</w:t>
      </w:r>
    </w:p>
    <w:p w14:paraId="15105CBD"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p>
    <w:p w14:paraId="2FC27D4D"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r w:rsidRPr="00A8629F">
        <w:rPr>
          <w:rStyle w:val="y2iqfc"/>
          <w:rFonts w:ascii="Lucida Bright" w:hAnsi="Lucida Bright"/>
          <w:color w:val="202124"/>
          <w:sz w:val="24"/>
          <w:szCs w:val="24"/>
          <w:lang w:val="sw-KE"/>
        </w:rPr>
        <w:t xml:space="preserve">Wanamageuzi wametafuta sana uthibitisho wa visukuku vya mageuzi ya mwanadamu, lakini watu wa mapema zaidi waliopatikana bado ni </w:t>
      </w:r>
      <w:r w:rsidRPr="00F2718C">
        <w:rPr>
          <w:rStyle w:val="y2iqfc"/>
          <w:rFonts w:ascii="Lucida Bright" w:hAnsi="Lucida Bright"/>
          <w:b/>
          <w:color w:val="202124"/>
          <w:sz w:val="24"/>
          <w:szCs w:val="24"/>
          <w:lang w:val="sw-KE"/>
        </w:rPr>
        <w:t>Homo sapiens</w:t>
      </w:r>
      <w:r w:rsidRPr="00A8629F">
        <w:rPr>
          <w:rStyle w:val="y2iqfc"/>
          <w:rFonts w:ascii="Lucida Bright" w:hAnsi="Lucida Bright"/>
          <w:color w:val="202124"/>
          <w:sz w:val="24"/>
          <w:szCs w:val="24"/>
          <w:lang w:val="sw-KE"/>
        </w:rPr>
        <w:t xml:space="preserve"> wanaotembea wima na wenye ubongo mkubwa kama ule wa mwanadamu wa kisasa wa Uropa. Madai ya eti kuwa visukuku vya kabla ya kuwa binadamu yametokana na uthibitisho mdogo sana wa kumletea mtu anayeamini mageuzi katika sifa mbaya.</w:t>
      </w:r>
    </w:p>
    <w:p w14:paraId="534DC71E"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p>
    <w:p w14:paraId="69DCA310"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r w:rsidRPr="00A8629F">
        <w:rPr>
          <w:rStyle w:val="y2iqfc"/>
          <w:rFonts w:ascii="Lucida Bright" w:hAnsi="Lucida Bright"/>
          <w:color w:val="202124"/>
          <w:sz w:val="24"/>
          <w:szCs w:val="24"/>
          <w:lang w:val="sw-KE"/>
        </w:rPr>
        <w:t>Ikiwa mwanadamu ametoka katika umbo la chini, kunapaswa kuwa na maelfu kwa maelfu ya hominoidi za kati ("mtu wa mapema") zilizohifadhiwa kikamilifu na kuainishwa kwa urahisi kama hivyo. Huxley, mwanamageuzi mashuhuri, alisema kwamba mageuzi yangesimama au kuanguka kwenye rekodi ya visukuku. Alikuwa sahihi. Inaanguka!</w:t>
      </w:r>
    </w:p>
    <w:p w14:paraId="50687C7F"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p>
    <w:p w14:paraId="537CEC40" w14:textId="77777777" w:rsidR="00A8629F" w:rsidRPr="00F2718C" w:rsidRDefault="00A8629F" w:rsidP="00F2718C">
      <w:pPr>
        <w:pStyle w:val="HTMLPreformatted"/>
        <w:numPr>
          <w:ilvl w:val="0"/>
          <w:numId w:val="6"/>
        </w:numPr>
        <w:shd w:val="clear" w:color="auto" w:fill="FFFFFF" w:themeFill="background1"/>
        <w:jc w:val="both"/>
        <w:rPr>
          <w:rStyle w:val="y2iqfc"/>
          <w:rFonts w:ascii="Lucida Bright" w:hAnsi="Lucida Bright"/>
          <w:b/>
          <w:color w:val="202124"/>
          <w:sz w:val="24"/>
          <w:szCs w:val="24"/>
          <w:lang w:val="sw-KE"/>
        </w:rPr>
      </w:pPr>
      <w:r w:rsidRPr="00F2718C">
        <w:rPr>
          <w:rStyle w:val="y2iqfc"/>
          <w:rFonts w:ascii="Lucida Bright" w:hAnsi="Lucida Bright"/>
          <w:b/>
          <w:color w:val="202124"/>
          <w:sz w:val="24"/>
          <w:szCs w:val="24"/>
          <w:lang w:val="sw-KE"/>
        </w:rPr>
        <w:t>UTATA WA ASILI</w:t>
      </w:r>
    </w:p>
    <w:p w14:paraId="7A804477"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r w:rsidRPr="00A8629F">
        <w:rPr>
          <w:rStyle w:val="y2iqfc"/>
          <w:rFonts w:ascii="Lucida Bright" w:hAnsi="Lucida Bright"/>
          <w:color w:val="202124"/>
          <w:sz w:val="24"/>
          <w:szCs w:val="24"/>
          <w:lang w:val="sw-KE"/>
        </w:rPr>
        <w:t>Nadharia ya mageuzi inadhania kuwa mabadiliko yalitokea kwa msingi wa "hatua kwa hatua" kwa enzi nyingi. Lakini vipengele vingi vinavyopatikana katika asili vinaweza tu kuainishwa kama "yote au'nothing".</w:t>
      </w:r>
    </w:p>
    <w:p w14:paraId="25CF74AE"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r w:rsidRPr="00A8629F">
        <w:rPr>
          <w:rStyle w:val="y2iqfc"/>
          <w:rFonts w:ascii="Lucida Bright" w:hAnsi="Lucida Bright"/>
          <w:color w:val="202124"/>
          <w:sz w:val="24"/>
          <w:szCs w:val="24"/>
          <w:lang w:val="sw-KE"/>
        </w:rPr>
        <w:t>Jicho lenye vipengele vyake vyote vilivyosawazishwa vizuri halioni isipokuwa likiwa limekuzwa kikamilifu. Sikio halisikii isipokuwa matatizo yake yote yapo na yanafanya kazi. Je, mageuzi yanawezaje kueleza viungo hivi katika suala la mabadiliko ya taratibu?</w:t>
      </w:r>
    </w:p>
    <w:p w14:paraId="22BBFCF9"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r w:rsidRPr="00A8629F">
        <w:rPr>
          <w:rStyle w:val="y2iqfc"/>
          <w:rFonts w:ascii="Lucida Bright" w:hAnsi="Lucida Bright"/>
          <w:color w:val="202124"/>
          <w:sz w:val="24"/>
          <w:szCs w:val="24"/>
          <w:lang w:val="sw-KE"/>
        </w:rPr>
        <w:t>Ndege huruka kwa sababu ya: (1) manyoya yake (yenyewe yenye utata sana), (2) mwili mwepesi, (3) misuli ya mabawa yenye nguvu. Je, mambo hayo yote yasitawi kwa wakati uleule, ikizingatiwa kwamba maendeleo kamili ya yote matatu yalihitajiwa kabla ya ndege kupaa na kuruka na hivyo kupata faida zaidi ya wenzake? Zaidi ya hayo, je, bahati mbaya ilisababisha hili kutokea si mara moja, lakini mara tatu, kwa kuwa uwezo wa kuruka lazima uwe umejitokeza tofauti kwa ndege, popo na wadudu?</w:t>
      </w:r>
    </w:p>
    <w:p w14:paraId="20E4940E"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p>
    <w:p w14:paraId="7C10AE61"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r w:rsidRPr="00A8629F">
        <w:rPr>
          <w:rStyle w:val="y2iqfc"/>
          <w:rFonts w:ascii="Lucida Bright" w:hAnsi="Lucida Bright"/>
          <w:color w:val="202124"/>
          <w:sz w:val="24"/>
          <w:szCs w:val="24"/>
          <w:lang w:val="sw-KE"/>
        </w:rPr>
        <w:t>Kifaa cha sumu cha nyoka kinahitaji: (1) mmea wa kemikali wa kutengeneza sumu, (2) chombo salama cha kuhifadhia nyoka, (3)</w:t>
      </w:r>
    </w:p>
    <w:p w14:paraId="26FEC284"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r w:rsidRPr="00A8629F">
        <w:rPr>
          <w:rStyle w:val="y2iqfc"/>
          <w:rFonts w:ascii="Lucida Bright" w:hAnsi="Lucida Bright"/>
          <w:color w:val="202124"/>
          <w:sz w:val="24"/>
          <w:szCs w:val="24"/>
          <w:lang w:val="sw-KE"/>
        </w:rPr>
        <w:t>mfumo wa uwasilishaji wa kina (mafuno), (4) ustadi wa silika wa kutumia silaha kwa ufanisi, (5) ulinzi ili kuhakikisha kwamba nyoka</w:t>
      </w:r>
    </w:p>
    <w:p w14:paraId="1678FE6C"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r w:rsidRPr="00A8629F">
        <w:rPr>
          <w:rStyle w:val="y2iqfc"/>
          <w:rFonts w:ascii="Lucida Bright" w:hAnsi="Lucida Bright"/>
          <w:color w:val="202124"/>
          <w:sz w:val="24"/>
          <w:szCs w:val="24"/>
          <w:lang w:val="sw-KE"/>
        </w:rPr>
        <w:t>haina sumu yenyewe. Vifaa kama hivyo vinawezaje kubadilika kwa hatua?</w:t>
      </w:r>
    </w:p>
    <w:p w14:paraId="3AC53F1D"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p>
    <w:p w14:paraId="3C13191F"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r w:rsidRPr="00A8629F">
        <w:rPr>
          <w:rStyle w:val="y2iqfc"/>
          <w:rFonts w:ascii="Lucida Bright" w:hAnsi="Lucida Bright"/>
          <w:color w:val="202124"/>
          <w:sz w:val="24"/>
          <w:szCs w:val="24"/>
          <w:lang w:val="sw-KE"/>
        </w:rPr>
        <w:lastRenderedPageBreak/>
        <w:t>Asili imejaa mambo magumu ambayo nadharia ya mageuzi haiwezi kueleza. Jibu la uaminifu ni: “Ee Bwana, jinsi zilivyo nyingi kazi zako, kwa hekima umezifanya zote” (Zaburi 104:24).</w:t>
      </w:r>
    </w:p>
    <w:p w14:paraId="43B78F15" w14:textId="77777777" w:rsidR="00A8629F" w:rsidRPr="00F2718C" w:rsidRDefault="00A8629F" w:rsidP="00A8629F">
      <w:pPr>
        <w:pStyle w:val="HTMLPreformatted"/>
        <w:shd w:val="clear" w:color="auto" w:fill="FFFFFF" w:themeFill="background1"/>
        <w:jc w:val="both"/>
        <w:rPr>
          <w:rStyle w:val="y2iqfc"/>
          <w:rFonts w:ascii="Lucida Bright" w:hAnsi="Lucida Bright"/>
          <w:b/>
          <w:color w:val="202124"/>
          <w:sz w:val="24"/>
          <w:szCs w:val="24"/>
          <w:lang w:val="sw-KE"/>
        </w:rPr>
      </w:pPr>
    </w:p>
    <w:p w14:paraId="73F8E3C7" w14:textId="77777777" w:rsidR="00A8629F" w:rsidRPr="00F2718C" w:rsidRDefault="00A8629F" w:rsidP="00F2718C">
      <w:pPr>
        <w:pStyle w:val="HTMLPreformatted"/>
        <w:numPr>
          <w:ilvl w:val="0"/>
          <w:numId w:val="6"/>
        </w:numPr>
        <w:shd w:val="clear" w:color="auto" w:fill="FFFFFF" w:themeFill="background1"/>
        <w:jc w:val="both"/>
        <w:rPr>
          <w:rStyle w:val="y2iqfc"/>
          <w:rFonts w:ascii="Lucida Bright" w:hAnsi="Lucida Bright"/>
          <w:b/>
          <w:color w:val="202124"/>
          <w:sz w:val="24"/>
          <w:szCs w:val="24"/>
          <w:lang w:val="sw-KE"/>
        </w:rPr>
      </w:pPr>
      <w:r w:rsidRPr="00F2718C">
        <w:rPr>
          <w:rStyle w:val="y2iqfc"/>
          <w:rFonts w:ascii="Lucida Bright" w:hAnsi="Lucida Bright"/>
          <w:b/>
          <w:color w:val="202124"/>
          <w:sz w:val="24"/>
          <w:szCs w:val="24"/>
          <w:lang w:val="sw-KE"/>
        </w:rPr>
        <w:t>TATIZO LA CHIMBUKO LA MAISHA</w:t>
      </w:r>
    </w:p>
    <w:p w14:paraId="2E47509D"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r w:rsidRPr="00A8629F">
        <w:rPr>
          <w:rStyle w:val="y2iqfc"/>
          <w:rFonts w:ascii="Lucida Bright" w:hAnsi="Lucida Bright"/>
          <w:color w:val="202124"/>
          <w:sz w:val="24"/>
          <w:szCs w:val="24"/>
          <w:lang w:val="sw-KE"/>
        </w:rPr>
        <w:t>Maisha yalifikiriwa kubadilika kuanzia "seli rahisi". Lakini hata maisha rahisi ni mbali na rahisi.</w:t>
      </w:r>
    </w:p>
    <w:p w14:paraId="00EC72AD"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p>
    <w:p w14:paraId="09F80FF2"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r w:rsidRPr="00A8629F">
        <w:rPr>
          <w:rStyle w:val="y2iqfc"/>
          <w:rFonts w:ascii="Lucida Bright" w:hAnsi="Lucida Bright"/>
          <w:color w:val="202124"/>
          <w:sz w:val="24"/>
          <w:szCs w:val="24"/>
          <w:lang w:val="sw-KE"/>
        </w:rPr>
        <w:t>Viumbe hai rahisi zaidi ni virusi ambavyo kwa kawaida huwa na molekuli moja kubwa ya asidi ya nukleiki iliyozungukwa na molekuli fulani za protini. Je, virusi vinaweza kuibuka? Kwanza asidi ya nukleiki ni kemikali changamano sana yenye makumi kwa makumi ya maelfu ya atomi zilizopangwa kwa mpangilio ufaao kabisa. Pili, protini pia ni molekuli kubwa sana na ngumu. Tatu, asidi ya nukleiki haiwezi kustawi na kuongezeka bila molekuli zake za protini. Nne, na la kuangamiza zaidi, virusi ni vimelea na vinaweza tu kukua na kuzaliana wakati wanaishi ndani ya mwili wa mwenyeji fulani aliye kubwa zaidi kuliko yenyewe.</w:t>
      </w:r>
    </w:p>
    <w:p w14:paraId="0C887A21"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p>
    <w:p w14:paraId="6AC20057"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r w:rsidRPr="00A8629F">
        <w:rPr>
          <w:rStyle w:val="y2iqfc"/>
          <w:rFonts w:ascii="Lucida Bright" w:hAnsi="Lucida Bright"/>
          <w:color w:val="202124"/>
          <w:sz w:val="24"/>
          <w:szCs w:val="24"/>
          <w:lang w:val="sw-KE"/>
        </w:rPr>
        <w:t>Mageuzi yangehitaji kwanza uwezekano wa kutokeza kiumbe kilicho tata zaidi chenye chembe moja, kama vile bakteria. Uwezekano kwamba hii ilitokea ni katika uwanja wa fantasia.</w:t>
      </w:r>
    </w:p>
    <w:p w14:paraId="2F940294"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p>
    <w:p w14:paraId="5C33B863" w14:textId="77777777" w:rsidR="00A8629F" w:rsidRPr="00F2718C" w:rsidRDefault="00A8629F" w:rsidP="00A8629F">
      <w:pPr>
        <w:pStyle w:val="HTMLPreformatted"/>
        <w:shd w:val="clear" w:color="auto" w:fill="FFFFFF" w:themeFill="background1"/>
        <w:jc w:val="both"/>
        <w:rPr>
          <w:rStyle w:val="y2iqfc"/>
          <w:rFonts w:ascii="Lucida Bright" w:hAnsi="Lucida Bright"/>
          <w:b/>
          <w:color w:val="202124"/>
          <w:sz w:val="24"/>
          <w:szCs w:val="24"/>
          <w:lang w:val="sw-KE"/>
        </w:rPr>
      </w:pPr>
      <w:r w:rsidRPr="00A8629F">
        <w:rPr>
          <w:rStyle w:val="y2iqfc"/>
          <w:rFonts w:ascii="Lucida Bright" w:hAnsi="Lucida Bright"/>
          <w:color w:val="202124"/>
          <w:sz w:val="24"/>
          <w:szCs w:val="24"/>
          <w:lang w:val="sw-KE"/>
        </w:rPr>
        <w:t xml:space="preserve">5. </w:t>
      </w:r>
      <w:r w:rsidRPr="00F2718C">
        <w:rPr>
          <w:rStyle w:val="y2iqfc"/>
          <w:rFonts w:ascii="Lucida Bright" w:hAnsi="Lucida Bright"/>
          <w:b/>
          <w:color w:val="202124"/>
          <w:sz w:val="24"/>
          <w:szCs w:val="24"/>
          <w:lang w:val="sw-KE"/>
        </w:rPr>
        <w:t xml:space="preserve">MBINU ZA </w:t>
      </w:r>
      <w:r w:rsidRPr="00F2718C">
        <w:rPr>
          <w:rStyle w:val="y2iqfc"/>
          <w:rFonts w:ascii="Times New Roman" w:hAnsi="Times New Roman" w:cs="Times New Roman"/>
          <w:b/>
          <w:color w:val="202124"/>
          <w:sz w:val="24"/>
          <w:szCs w:val="24"/>
          <w:lang w:val="sw-KE"/>
        </w:rPr>
        <w:t>​​</w:t>
      </w:r>
      <w:r w:rsidRPr="00F2718C">
        <w:rPr>
          <w:rStyle w:val="y2iqfc"/>
          <w:rFonts w:ascii="Lucida Bright" w:hAnsi="Lucida Bright"/>
          <w:b/>
          <w:color w:val="202124"/>
          <w:sz w:val="24"/>
          <w:szCs w:val="24"/>
          <w:lang w:val="sw-KE"/>
        </w:rPr>
        <w:t>MABADILIKO</w:t>
      </w:r>
    </w:p>
    <w:p w14:paraId="473598E3"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r w:rsidRPr="00A8629F">
        <w:rPr>
          <w:rStyle w:val="y2iqfc"/>
          <w:rFonts w:ascii="Lucida Bright" w:hAnsi="Lucida Bright"/>
          <w:color w:val="202124"/>
          <w:sz w:val="24"/>
          <w:szCs w:val="24"/>
          <w:lang w:val="sw-KE"/>
        </w:rPr>
        <w:t>Hapo awali mageuzi ilifikiriwa kutokea kwa mabadiliko yanayotokana na tabia, matumizi, kutotumika au mabadiliko ya mazingira yanayorithiwa na watoto. Lakini baada ya miaka mingi ya utafiti usio na matunda, nadharia hii imeachwa kwa kiasi kikubwa.</w:t>
      </w:r>
    </w:p>
    <w:p w14:paraId="6E371E05"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p>
    <w:p w14:paraId="538792B0"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r w:rsidRPr="00A8629F">
        <w:rPr>
          <w:rStyle w:val="y2iqfc"/>
          <w:rFonts w:ascii="Lucida Bright" w:hAnsi="Lucida Bright"/>
          <w:color w:val="202124"/>
          <w:sz w:val="24"/>
          <w:szCs w:val="24"/>
          <w:lang w:val="sw-KE"/>
        </w:rPr>
        <w:t>Kisha ikaja "neo-Darwinism" ambayo ilielezea mabadiliko kwa msingi wa mabadiliko ya nasibu pamoja na kuishi kwa walio na nguvu zaidi. Mabadiliko kimsingi hubadilishwa watoto kutokana na jeni zilizoharibika kwa mzazi zinazosababishwa na kiwango cha juu cha mionzi. Lakini mabadiliko ni matukio yasiyowezekana sana na idadi kubwa ya, ikiwa sio yote, mabadiliko ni hatari. Mabadiliko yaliyotokana na kubadilika kwa nzi wa matunda husababisha mbawa zilizonyauka, mbawa fupi, mbawa zilizojikunja, mbawa zenye kisiki - yote hayana maana kwa nzi. Mabadiliko huleta machafuko, ulemavu na ulemavu kwa wanyama ambao tayari wamejipanga vizuri.</w:t>
      </w:r>
    </w:p>
    <w:p w14:paraId="131340EF" w14:textId="77777777" w:rsidR="00A8629F" w:rsidRPr="00A8629F" w:rsidRDefault="00A8629F" w:rsidP="00A8629F">
      <w:pPr>
        <w:pStyle w:val="HTMLPreformatted"/>
        <w:shd w:val="clear" w:color="auto" w:fill="FFFFFF" w:themeFill="background1"/>
        <w:jc w:val="both"/>
        <w:rPr>
          <w:rStyle w:val="y2iqfc"/>
          <w:rFonts w:ascii="Lucida Bright" w:hAnsi="Lucida Bright"/>
          <w:color w:val="202124"/>
          <w:sz w:val="24"/>
          <w:szCs w:val="24"/>
          <w:lang w:val="sw-KE"/>
        </w:rPr>
      </w:pPr>
    </w:p>
    <w:p w14:paraId="64AEBFE1" w14:textId="77777777" w:rsidR="00A8629F" w:rsidRPr="00A8629F" w:rsidRDefault="00A8629F" w:rsidP="00A8629F">
      <w:pPr>
        <w:pStyle w:val="HTMLPreformatted"/>
        <w:shd w:val="clear" w:color="auto" w:fill="FFFFFF" w:themeFill="background1"/>
        <w:jc w:val="both"/>
        <w:rPr>
          <w:rFonts w:ascii="Lucida Bright" w:hAnsi="Lucida Bright"/>
          <w:color w:val="202124"/>
          <w:sz w:val="24"/>
          <w:szCs w:val="24"/>
        </w:rPr>
      </w:pPr>
      <w:r w:rsidRPr="00A8629F">
        <w:rPr>
          <w:rStyle w:val="y2iqfc"/>
          <w:rFonts w:ascii="Lucida Bright" w:hAnsi="Lucida Bright"/>
          <w:color w:val="202124"/>
          <w:sz w:val="24"/>
          <w:szCs w:val="24"/>
          <w:lang w:val="sw-KE"/>
        </w:rPr>
        <w:t>Ukosefu wa utaratibu wa mageuzi umesababisha baadhi ya wanamageuzi kupendekeza kwamba mageuzi yalitokea kwa hatua - k.m. unyoya ghafla ilitokea juu ya watoto wa reptilia. Wanadamu watafanya lolote, lakini wamgeukie Yeye aliyewaumba!</w:t>
      </w:r>
    </w:p>
    <w:p w14:paraId="1F03F747" w14:textId="77777777" w:rsidR="00A8629F" w:rsidRDefault="00A8629F" w:rsidP="00A8629F">
      <w:pPr>
        <w:pStyle w:val="HTMLPreformatted"/>
        <w:shd w:val="clear" w:color="auto" w:fill="F8F9FA"/>
        <w:spacing w:line="540" w:lineRule="atLeast"/>
        <w:rPr>
          <w:rFonts w:ascii="inherit" w:hAnsi="inherit"/>
          <w:color w:val="202124"/>
          <w:sz w:val="42"/>
          <w:szCs w:val="42"/>
        </w:rPr>
      </w:pPr>
    </w:p>
    <w:p w14:paraId="76321EC7" w14:textId="6004651E" w:rsidR="00A8629F" w:rsidRDefault="00EC6319">
      <w:r>
        <w:rPr>
          <w:noProof/>
        </w:rPr>
        <w:lastRenderedPageBreak/>
        <w:drawing>
          <wp:inline distT="0" distB="0" distL="0" distR="0" wp14:anchorId="23A808D7" wp14:editId="4A2CF4DB">
            <wp:extent cx="5943600" cy="7381875"/>
            <wp:effectExtent l="0" t="0" r="0" b="9525"/>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7381875"/>
                    </a:xfrm>
                    <a:prstGeom prst="rect">
                      <a:avLst/>
                    </a:prstGeom>
                  </pic:spPr>
                </pic:pic>
              </a:graphicData>
            </a:graphic>
          </wp:inline>
        </w:drawing>
      </w:r>
    </w:p>
    <w:sectPr w:rsidR="00A862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Bright">
    <w:panose1 w:val="0204060205050502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1B10E4"/>
    <w:multiLevelType w:val="hybridMultilevel"/>
    <w:tmpl w:val="B516BA96"/>
    <w:lvl w:ilvl="0" w:tplc="84F88150">
      <w:numFmt w:val="bullet"/>
      <w:lvlText w:val="•"/>
      <w:lvlJc w:val="left"/>
      <w:pPr>
        <w:ind w:left="720" w:hanging="360"/>
      </w:pPr>
      <w:rPr>
        <w:rFonts w:ascii="Lucida Bright" w:eastAsia="Times New Roman" w:hAnsi="Lucida Bright"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192EF8"/>
    <w:multiLevelType w:val="hybridMultilevel"/>
    <w:tmpl w:val="A2A664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C578F1"/>
    <w:multiLevelType w:val="hybridMultilevel"/>
    <w:tmpl w:val="710C7D94"/>
    <w:lvl w:ilvl="0" w:tplc="84F88150">
      <w:numFmt w:val="bullet"/>
      <w:lvlText w:val="•"/>
      <w:lvlJc w:val="left"/>
      <w:pPr>
        <w:ind w:left="720" w:hanging="360"/>
      </w:pPr>
      <w:rPr>
        <w:rFonts w:ascii="Lucida Bright" w:eastAsia="Times New Roman" w:hAnsi="Lucida Bright"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C2610C"/>
    <w:multiLevelType w:val="hybridMultilevel"/>
    <w:tmpl w:val="BCFCA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155070"/>
    <w:multiLevelType w:val="hybridMultilevel"/>
    <w:tmpl w:val="C7F806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85D06C0"/>
    <w:multiLevelType w:val="hybridMultilevel"/>
    <w:tmpl w:val="432078A2"/>
    <w:lvl w:ilvl="0" w:tplc="84F88150">
      <w:numFmt w:val="bullet"/>
      <w:lvlText w:val="•"/>
      <w:lvlJc w:val="left"/>
      <w:pPr>
        <w:ind w:left="720" w:hanging="360"/>
      </w:pPr>
      <w:rPr>
        <w:rFonts w:ascii="Lucida Bright" w:eastAsia="Times New Roman" w:hAnsi="Lucida Bright"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105030">
    <w:abstractNumId w:val="3"/>
  </w:num>
  <w:num w:numId="2" w16cid:durableId="1820881258">
    <w:abstractNumId w:val="2"/>
  </w:num>
  <w:num w:numId="3" w16cid:durableId="1771505855">
    <w:abstractNumId w:val="5"/>
  </w:num>
  <w:num w:numId="4" w16cid:durableId="1793590212">
    <w:abstractNumId w:val="0"/>
  </w:num>
  <w:num w:numId="5" w16cid:durableId="1534346963">
    <w:abstractNumId w:val="1"/>
  </w:num>
  <w:num w:numId="6" w16cid:durableId="17284131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2DF"/>
    <w:rsid w:val="00041505"/>
    <w:rsid w:val="004A14ED"/>
    <w:rsid w:val="005102DF"/>
    <w:rsid w:val="00692C69"/>
    <w:rsid w:val="007A08D3"/>
    <w:rsid w:val="00870B4E"/>
    <w:rsid w:val="00A8629F"/>
    <w:rsid w:val="00EC6319"/>
    <w:rsid w:val="00ED2A7B"/>
    <w:rsid w:val="00F2718C"/>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4C469"/>
  <w15:chartTrackingRefBased/>
  <w15:docId w15:val="{70E02CD3-4F45-44F6-BED9-7995BF86C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5102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102DF"/>
    <w:rPr>
      <w:rFonts w:ascii="Courier New" w:eastAsia="Times New Roman" w:hAnsi="Courier New" w:cs="Courier New"/>
      <w:sz w:val="20"/>
      <w:szCs w:val="20"/>
    </w:rPr>
  </w:style>
  <w:style w:type="character" w:customStyle="1" w:styleId="y2iqfc">
    <w:name w:val="y2iqfc"/>
    <w:basedOn w:val="DefaultParagraphFont"/>
    <w:rsid w:val="005102DF"/>
  </w:style>
  <w:style w:type="paragraph" w:styleId="ListParagraph">
    <w:name w:val="List Paragraph"/>
    <w:basedOn w:val="Normal"/>
    <w:uiPriority w:val="34"/>
    <w:qFormat/>
    <w:rsid w:val="000415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49110">
      <w:bodyDiv w:val="1"/>
      <w:marLeft w:val="0"/>
      <w:marRight w:val="0"/>
      <w:marTop w:val="0"/>
      <w:marBottom w:val="0"/>
      <w:divBdr>
        <w:top w:val="none" w:sz="0" w:space="0" w:color="auto"/>
        <w:left w:val="none" w:sz="0" w:space="0" w:color="auto"/>
        <w:bottom w:val="none" w:sz="0" w:space="0" w:color="auto"/>
        <w:right w:val="none" w:sz="0" w:space="0" w:color="auto"/>
      </w:divBdr>
    </w:div>
    <w:div w:id="325665865">
      <w:bodyDiv w:val="1"/>
      <w:marLeft w:val="0"/>
      <w:marRight w:val="0"/>
      <w:marTop w:val="0"/>
      <w:marBottom w:val="0"/>
      <w:divBdr>
        <w:top w:val="none" w:sz="0" w:space="0" w:color="auto"/>
        <w:left w:val="none" w:sz="0" w:space="0" w:color="auto"/>
        <w:bottom w:val="none" w:sz="0" w:space="0" w:color="auto"/>
        <w:right w:val="none" w:sz="0" w:space="0" w:color="auto"/>
      </w:divBdr>
    </w:div>
    <w:div w:id="572155964">
      <w:bodyDiv w:val="1"/>
      <w:marLeft w:val="0"/>
      <w:marRight w:val="0"/>
      <w:marTop w:val="0"/>
      <w:marBottom w:val="0"/>
      <w:divBdr>
        <w:top w:val="none" w:sz="0" w:space="0" w:color="auto"/>
        <w:left w:val="none" w:sz="0" w:space="0" w:color="auto"/>
        <w:bottom w:val="none" w:sz="0" w:space="0" w:color="auto"/>
        <w:right w:val="none" w:sz="0" w:space="0" w:color="auto"/>
      </w:divBdr>
    </w:div>
    <w:div w:id="744377867">
      <w:bodyDiv w:val="1"/>
      <w:marLeft w:val="0"/>
      <w:marRight w:val="0"/>
      <w:marTop w:val="0"/>
      <w:marBottom w:val="0"/>
      <w:divBdr>
        <w:top w:val="none" w:sz="0" w:space="0" w:color="auto"/>
        <w:left w:val="none" w:sz="0" w:space="0" w:color="auto"/>
        <w:bottom w:val="none" w:sz="0" w:space="0" w:color="auto"/>
        <w:right w:val="none" w:sz="0" w:space="0" w:color="auto"/>
      </w:divBdr>
    </w:div>
    <w:div w:id="945620699">
      <w:bodyDiv w:val="1"/>
      <w:marLeft w:val="0"/>
      <w:marRight w:val="0"/>
      <w:marTop w:val="0"/>
      <w:marBottom w:val="0"/>
      <w:divBdr>
        <w:top w:val="none" w:sz="0" w:space="0" w:color="auto"/>
        <w:left w:val="none" w:sz="0" w:space="0" w:color="auto"/>
        <w:bottom w:val="none" w:sz="0" w:space="0" w:color="auto"/>
        <w:right w:val="none" w:sz="0" w:space="0" w:color="auto"/>
      </w:divBdr>
    </w:div>
    <w:div w:id="1091463285">
      <w:bodyDiv w:val="1"/>
      <w:marLeft w:val="0"/>
      <w:marRight w:val="0"/>
      <w:marTop w:val="0"/>
      <w:marBottom w:val="0"/>
      <w:divBdr>
        <w:top w:val="none" w:sz="0" w:space="0" w:color="auto"/>
        <w:left w:val="none" w:sz="0" w:space="0" w:color="auto"/>
        <w:bottom w:val="none" w:sz="0" w:space="0" w:color="auto"/>
        <w:right w:val="none" w:sz="0" w:space="0" w:color="auto"/>
      </w:divBdr>
    </w:div>
    <w:div w:id="1353069711">
      <w:bodyDiv w:val="1"/>
      <w:marLeft w:val="0"/>
      <w:marRight w:val="0"/>
      <w:marTop w:val="0"/>
      <w:marBottom w:val="0"/>
      <w:divBdr>
        <w:top w:val="none" w:sz="0" w:space="0" w:color="auto"/>
        <w:left w:val="none" w:sz="0" w:space="0" w:color="auto"/>
        <w:bottom w:val="none" w:sz="0" w:space="0" w:color="auto"/>
        <w:right w:val="none" w:sz="0" w:space="0" w:color="auto"/>
      </w:divBdr>
    </w:div>
    <w:div w:id="2073968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2536</Words>
  <Characters>14128</Characters>
  <Application>Microsoft Office Word</Application>
  <DocSecurity>0</DocSecurity>
  <Lines>328</Lines>
  <Paragraphs>106</Paragraphs>
  <ScaleCrop>false</ScaleCrop>
  <Company/>
  <LinksUpToDate>false</LinksUpToDate>
  <CharactersWithSpaces>16558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ELARSA</dc:creator>
  <cp:keywords/>
  <dc:description/>
  <cp:lastModifiedBy>Administrator Hinton</cp:lastModifiedBy>
  <cp:revision>8</cp:revision>
  <dcterms:created xsi:type="dcterms:W3CDTF">2022-11-12T10:43:00Z</dcterms:created>
  <dcterms:modified xsi:type="dcterms:W3CDTF">2022-11-27T13:43:00Z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ec5044f57f86ae6a8568560d7f06c6c89ba656c7155207e5125bd9727293f014</vt:lpwstr>
  </property>
</Properties>
</file>