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0F633" w14:textId="77777777" w:rsidR="006E4C33" w:rsidRDefault="006E4C33" w:rsidP="006E4C33">
      <w:pPr>
        <w:pStyle w:val="Heading2"/>
      </w:pPr>
      <w:r>
        <w:t>14. Mwanafunzi wa Yesu</w:t>
      </w:r>
    </w:p>
    <w:p w14:paraId="6851C357" w14:textId="77777777" w:rsidR="006E4C33" w:rsidRPr="00437A11" w:rsidRDefault="006E4C33" w:rsidP="006E4C33">
      <w:pPr>
        <w:rPr>
          <w:i/>
          <w:iCs/>
        </w:rPr>
      </w:pPr>
      <w:r>
        <w:t xml:space="preserve">Wale wanaotaka kufaidika na kazi ya kuokoa ya Yesu wanatakiwa kumfuata Yesu na kuishi kama wanafunzi wake. Hii ni pamoja na kile kinachofafanuliwa katika Matendo </w:t>
      </w:r>
      <w:proofErr w:type="gramStart"/>
      <w:r>
        <w:t>2:42 ,</w:t>
      </w:r>
      <w:proofErr w:type="gramEnd"/>
      <w:r>
        <w:t xml:space="preserve"> ambapo tunasoma kwamba wanafunzi waliendelea katika </w:t>
      </w:r>
      <w:r w:rsidRPr="00437A11">
        <w:rPr>
          <w:i/>
          <w:iCs/>
        </w:rPr>
        <w:t>“mafundisho ya mitume na ushirika, na kuumega mkate, na kwa kusali."</w:t>
      </w:r>
    </w:p>
    <w:p w14:paraId="23BFBF04" w14:textId="77777777" w:rsidR="006E4C33" w:rsidRDefault="006E4C33" w:rsidP="006E4C33">
      <w:pPr>
        <w:pStyle w:val="Heading3"/>
      </w:pPr>
      <w:r>
        <w:t>Mafundisho ya Mitume</w:t>
      </w:r>
    </w:p>
    <w:p w14:paraId="0E0FD133" w14:textId="77777777" w:rsidR="006E4C33" w:rsidRDefault="006E4C33" w:rsidP="006E4C33">
      <w:r>
        <w:t>Mafundisho ya mitume ni mafundisho ya Agano Jipya, ambayo msingi wake ni Agano la Kale. Tunapaswa kukumbuka yale tuliyojifunza na kuongeza kwa hili (2 Petro 3:18; Mithali 9:9; Isaya 66:2). Tunafanya hivyo kwa kusoma na kujifunza kutoka katika Biblia kila siku.</w:t>
      </w:r>
    </w:p>
    <w:p w14:paraId="0FD955B7" w14:textId="77777777" w:rsidR="006E4C33" w:rsidRDefault="006E4C33" w:rsidP="006E4C33">
      <w:pPr>
        <w:pStyle w:val="Heading3"/>
      </w:pPr>
      <w:r>
        <w:t>Ushirika</w:t>
      </w:r>
    </w:p>
    <w:p w14:paraId="1FBA0C33" w14:textId="77777777" w:rsidR="006E4C33" w:rsidRDefault="006E4C33" w:rsidP="006E4C33">
      <w:r>
        <w:t>Mtu anapobatizwa, anakuwa sehemu ya familia ya waumini (1 Yohana 1:7; 1 Wakorintho 1:9; Wagalatia 3:26). Tumeunganishwa katika Kristo na ndugu na dada zetu wapya. Biblia imejaa mafundisho haya – tunapaswa kuwa mwili mmoja, familia moja, mkate mmoja, hekalu moja, mzabibu mmoja, kundi moja.</w:t>
      </w:r>
    </w:p>
    <w:p w14:paraId="3F72B547" w14:textId="77777777" w:rsidR="006E4C33" w:rsidRDefault="006E4C33" w:rsidP="006E4C33">
      <w:r>
        <w:t>Kama vile kuna mwanga, pia kuna giza. Waumini katika nuru hawapaswi kushirikiana na giza (2 Wakorintho 6:14,15). Barua za Yohana zinatufundisha ni nani tunapaswa kushirikiana na nani hatupaswi kushirikiana. Katika 2 Yohana 7,10,11 hatupaswi kushiriki ushirika na wale wanaofundisha asili ya Kristo kwa uongo. Wale wanaofundisha Utatu wako hivi. Hii ina maana kwamba hatupaswi kushirikiana katika makanisa ambapo wanafundisha Utatu. Kwa upande mwingine, lazima tushiriki na waamini wa kweli (3 Yohana 9:10). Ni lazima tushirikiane na wale wanaotembea katika nuru (1 Yohana 1:3,4).</w:t>
      </w:r>
    </w:p>
    <w:p w14:paraId="2EA139D7" w14:textId="77777777" w:rsidR="006E4C33" w:rsidRDefault="006E4C33" w:rsidP="006E4C33">
      <w:r>
        <w:t>Ushirika unamaanisha kushiriki kile tulichonacho (Matendo 2:44,45; Waebrania 13:16). Tunao wajibu wa kuwapa chakula na mavazi wale wasiokuwa nao (Yakobo 2:15-17).</w:t>
      </w:r>
    </w:p>
    <w:p w14:paraId="7A34A6CC" w14:textId="77777777" w:rsidR="006E4C33" w:rsidRDefault="006E4C33" w:rsidP="006E4C33">
      <w:pPr>
        <w:pStyle w:val="Heading3"/>
      </w:pPr>
      <w:r>
        <w:t>Kumega mkate</w:t>
      </w:r>
    </w:p>
    <w:p w14:paraId="50EFDB11" w14:textId="77777777" w:rsidR="006E4C33" w:rsidRDefault="006E4C33" w:rsidP="006E4C33">
      <w:r>
        <w:t>Mwanafunzi anatakiwa kukumbuka kifo na ufufuko wa Yesu katika kuumega mkate na kunywa divai (Mathayo 26:26-29; Marko 14:22-24; Luka 22:19,20; Matendo 2:42-46) ; 20:7; 1 Wakorintho 11:23-28). Walimega mkate mara moja kwa juma, kwa kawaida siku ya kwanza ya juma ambayo ni Jumapili (Matendo 20:7; 1 Wakorintho 16:2; Matendo 2:42), na wakati mwingine mara nyingi zaidi (Matendo 2:46; Waebrania 10:24 , 25). Haya ni mazoezi yetu ya kawaida, lakini huduma inaweza kufanyika mara kwa mara na siku nyinginezo za juma.</w:t>
      </w:r>
    </w:p>
    <w:p w14:paraId="1CB3F7DD" w14:textId="77777777" w:rsidR="006E4C33" w:rsidRDefault="006E4C33" w:rsidP="006E4C33">
      <w:pPr>
        <w:pStyle w:val="Heading3"/>
      </w:pPr>
      <w:r>
        <w:t>Maombi</w:t>
      </w:r>
    </w:p>
    <w:p w14:paraId="3F38A736" w14:textId="77777777" w:rsidR="006E4C33" w:rsidRDefault="006E4C33" w:rsidP="006E4C33">
      <w:r>
        <w:t>Tunapaswa kuomba kila wakati (1 Timotheo 2:8) na tusikate tamaa (Luka 11:5-8; 18:1). Tunaomba kwa sababu inafanya kazi (Yakobo 5:16; Zaburi 50:15). Ikiwa tunataka Mungu atusikilize, basi lazima kwanza tumsikilize katika neno lake Biblia (Zekaria 7:13; Mithali 28:9). Tunapaswa kuomba katika jina la Yesu (Yohana 16:23,24). Maombi ya Bwana ni maombi ya mfano (Mathayo 6:9-13; Luka 11:2-4). Hii huanza na mambo ya Mungu na kisha mambo ya mwanadamu. Tunapaswa kuomba kwamba mapenzi ya Mungu yatimizwe katika maisha yetu (Mathayo 26:39,42).</w:t>
      </w:r>
    </w:p>
    <w:p w14:paraId="7B7398DB" w14:textId="77777777" w:rsidR="006E4C33" w:rsidRDefault="006E4C33" w:rsidP="006E4C33">
      <w:pPr>
        <w:pStyle w:val="Heading3"/>
      </w:pPr>
      <w:r>
        <w:t>Nini maana ya kuwa mfuasi wa Yesu</w:t>
      </w:r>
    </w:p>
    <w:p w14:paraId="1CBC0C63" w14:textId="77777777" w:rsidR="006E4C33" w:rsidRDefault="006E4C33" w:rsidP="006E4C33">
      <w:r>
        <w:t>Mwanafunzi wa Yesu lazima awe tofauti na watu wa ulimwengu. Watu waovu hawataingia katika ufalme wa Mungu (1 Wakorintho 6:9-10, Wagalatia 5:19-21; Waefeso 5:3-11). Mwanafunzi wa Yesu lazima abadilike kutoka kuwa mtu wa kidunia hadi kuwa mcha Mungu (Yakobo 1:27; 4:4; Waefeso 4:22-24). Hatuwezi kumtumikia Mungu na fedha (Mathayo 6:24).</w:t>
      </w:r>
    </w:p>
    <w:p w14:paraId="7533EB22" w14:textId="77777777" w:rsidR="006E4C33" w:rsidRDefault="006E4C33" w:rsidP="006E4C33">
      <w:r>
        <w:lastRenderedPageBreak/>
        <w:t>Wanafunzi lazima wawe watakatifu (1 Petro 1:15,16; 1 Wakorintho 1:2), ambayo ina maana ni lazima tujitenge na uovu. Ni lazima tuwe wacha Mungu (Tito 2:12; 2 Petro 3:11), ambayo ina maana kwamba tunapaswa kuwa kama Mungu. Ili kufanya hivyo, ni lazima tuishi katika njia za roho na si njia za ulimwengu. Hilo huathiri mawazo yetu, maneno yetu, na matendo yetu:</w:t>
      </w:r>
    </w:p>
    <w:p w14:paraId="63D067E4" w14:textId="77777777" w:rsidR="006E4C33" w:rsidRDefault="006E4C33" w:rsidP="006E4C33">
      <w:r>
        <w:t>• Mawazo yetu - Warumi 12:2,3; Waefeso 4:22,23</w:t>
      </w:r>
    </w:p>
    <w:p w14:paraId="4D2E8F70" w14:textId="77777777" w:rsidR="006E4C33" w:rsidRDefault="006E4C33" w:rsidP="006E4C33">
      <w:r>
        <w:t>• Maneno yetu - Yakobo 1:26; 1 Petro 3:10; Waefeso 4:29-32</w:t>
      </w:r>
    </w:p>
    <w:p w14:paraId="0E418DF6" w14:textId="77777777" w:rsidR="006E4C33" w:rsidRDefault="006E4C33" w:rsidP="006E4C33">
      <w:r>
        <w:t>• Matendo yetu - 1 Yohana 3:18; Waebrania 10:24</w:t>
      </w:r>
    </w:p>
    <w:p w14:paraId="03EFDAC8" w14:textId="77777777" w:rsidR="006E4C33" w:rsidRDefault="006E4C33" w:rsidP="006E4C33">
      <w:r>
        <w:t>Imani haitoshi. Maneno hayatoshi (1 Yohana 3:17,18). Ikiwa haifuatiwi na matendo, basi imani yetu imekufa (Yakobo 2:26).</w:t>
      </w:r>
    </w:p>
    <w:p w14:paraId="23A8D7EA" w14:textId="77777777" w:rsidR="006E4C33" w:rsidRDefault="006E4C33" w:rsidP="006E4C33">
      <w:r>
        <w:t>Ni lazima tumpende Mungu na jirani (Mathayo 22:37-40). Ni lazima tuzae tunda la roho (Wagalatia 5:22,23) - sio kazi za mwili (Wagalatia 5:19-21). Ni lazima tupende kama 1 Wakorintho 13. Ni lazima tuwapende watu wote, kutia ndani adui zetu (Mathayo 5:43-48; Luka 6:27-36; Warumi 12:17-21).</w:t>
      </w:r>
    </w:p>
    <w:p w14:paraId="1F6FFAC2" w14:textId="77777777" w:rsidR="006E4C33" w:rsidRDefault="006E4C33" w:rsidP="006E4C33">
      <w:r>
        <w:t>Hatupaswi kuwa na kiburi bali kuwa wanyenyekevu (1 Petro 5:5,6; Waefeso 4:2; Wafilipi 2:3).</w:t>
      </w:r>
    </w:p>
    <w:p w14:paraId="25F3BAA5" w14:textId="77777777" w:rsidR="006E4C33" w:rsidRDefault="006E4C33" w:rsidP="006E4C33">
      <w:r>
        <w:t>Ni lazima tuwaangalie wajane na yatima (Yakobo 1:27; 1Timotheo 5:3-10,16). Ni lazima tuwalishe wenye njaa, tuwavishe walio uchi, tuwatembelee wagonjwa na walio gerezani na kuwapa hifadhi wasafiri (Mathayo 25:31-46; Isaya 58:6-10).</w:t>
      </w:r>
    </w:p>
    <w:p w14:paraId="124C2170" w14:textId="77777777" w:rsidR="006E4C33" w:rsidRDefault="006E4C33" w:rsidP="006E4C33">
      <w:r>
        <w:t>Ndoa (kama bado haijaolewa): Oa katika Bwana tu (1 Wakorintho 7:39; 2 Wakorintho 6:14) - mwenzi asiyeamini anaweza kutuondoa kutoka kwa Mungu (1 Wafalme 11: 1-13). Ikiwa tayari tumeoana tulipobatizwa, tunapaswa kubaki kwenye ndoa (1 Wakorintho 7:12-15) hata kama kuna wake wawili. Kando na hali hii, hatupaswi kuwa na mke zaidi ya mmoja. Talaka ni makosa ( Mathayo 5:31,32; 19:1-12; Malaki 2:14-16 ). Kufanya mapenzi nje ya ndoa ni makosa (1 Wakorintho 6:9-18; 7:9; Waebrania 13:4). Ni afadhali kukaa bila kuolewa na kumtumikia Bwana kuliko kuoa (1 Wakorintho 7:32-35).</w:t>
      </w:r>
    </w:p>
    <w:p w14:paraId="0DAB82D5" w14:textId="77777777" w:rsidR="006E4C33" w:rsidRDefault="006E4C33" w:rsidP="006E4C33">
      <w:r>
        <w:t>Waume: Mpendeni, mheshimu, na mjali mke wako kama Kristo anavyowatendea waamini (Waefeso 5:25-33; Wakolosai 3:19; 1 Petro 3:7).</w:t>
      </w:r>
    </w:p>
    <w:p w14:paraId="07C6E140" w14:textId="77777777" w:rsidR="006E4C33" w:rsidRDefault="006E4C33" w:rsidP="006E4C33">
      <w:r>
        <w:t>Wanaume: Wanaume wanapaswa kuzingatia kufuata mfano wa Ayubu (Ayubu 29:11-17; 31:1-34).</w:t>
      </w:r>
    </w:p>
    <w:p w14:paraId="73BC0CBE" w14:textId="77777777" w:rsidR="006E4C33" w:rsidRDefault="006E4C33" w:rsidP="006E4C33">
      <w:r>
        <w:t>Wake: Wapendeni na kuwatii waume zenu (Waefeso 5:22-24; Wakolosai 3:18; Tito 2:4-5; 1 Petro 3:1-6).</w:t>
      </w:r>
    </w:p>
    <w:p w14:paraId="1041D395" w14:textId="77777777" w:rsidR="006E4C33" w:rsidRDefault="006E4C33" w:rsidP="006E4C33">
      <w:r>
        <w:t>Mwanamke: Wanawake wanapaswa kuzingatia kufuata mfano wa mwanamke mwema (Mithali 31:10-31).</w:t>
      </w:r>
    </w:p>
    <w:p w14:paraId="485EA6A9" w14:textId="77777777" w:rsidR="006E4C33" w:rsidRDefault="006E4C33" w:rsidP="006E4C33">
      <w:r>
        <w:t>Akina baba: Msiwachukize watoto wenu, bali waleeni katika Bwana (Waefeso 6:4; Wakolosai 3:21).</w:t>
      </w:r>
    </w:p>
    <w:p w14:paraId="722C8FB0" w14:textId="77777777" w:rsidR="006E4C33" w:rsidRDefault="006E4C33" w:rsidP="006E4C33">
      <w:r>
        <w:t>Mama: Kutunza watoto ( 1 Wathesalonike 2:7; Tito 2:4 ). Muunge mkono baba.</w:t>
      </w:r>
    </w:p>
    <w:p w14:paraId="32913B2A" w14:textId="77777777" w:rsidR="006E4C33" w:rsidRDefault="006E4C33" w:rsidP="006E4C33">
      <w:r>
        <w:t>Watoto: Watii na kuwaheshimu wazazi wako (Waefeso 6:1-3; 1 Timotheo 3:4).</w:t>
      </w:r>
    </w:p>
    <w:p w14:paraId="08978736" w14:textId="77777777" w:rsidR="006E4C33" w:rsidRDefault="006E4C33" w:rsidP="006E4C33">
      <w:r>
        <w:t>Wakubwa/Waajiri: Usitisha bali mwone Mungu kama bwana wako (Waefeso 6:9; Wakolosai 4:1).</w:t>
      </w:r>
    </w:p>
    <w:p w14:paraId="382AEB00" w14:textId="77777777" w:rsidR="006E4C33" w:rsidRDefault="006E4C33" w:rsidP="006E4C33">
      <w:r>
        <w:t>Watumishi/Wafanyakazi: Watiini mabwana zenu, waheshimuni, na fanyeni kazi kwa bidii (Waefeso 6:5-8; Wakolosai 3:22-25; 1 Timotheo 6:1,2; Tito 2:9,10; 1 Petro 2:18 -20). Kuna kazi za kuepuka, kama vile vita (Mathayo 5:38-44; 26:52; Mwanzo 9:6) na siasa (Yohana 17:14-16; Yakobo 4:4; 1 Yohana 2:15-17; Wafilipi. 3:20).</w:t>
      </w:r>
    </w:p>
    <w:p w14:paraId="6186244F" w14:textId="77777777" w:rsidR="006E4C33" w:rsidRDefault="006E4C33" w:rsidP="006E4C33">
      <w:r>
        <w:lastRenderedPageBreak/>
        <w:t>Raia wa nchi: Watii mamlaka na kulipa kodi (Mathayo 22:21; Marko 12:17; Warumi 13:1-7; 1 Timotheo 2:1,2; Tito 3:1,2; 1 Petro 2:13 -17). Pale ambapo kuna mgongano kati ya matakwa ya nchi na Mungu, Mungu hutanguliza (Matendo 4:18-20; 5:29).</w:t>
      </w:r>
    </w:p>
    <w:p w14:paraId="722BC536" w14:textId="77777777" w:rsidR="006E4C33" w:rsidRDefault="006E4C33" w:rsidP="006E4C33">
      <w:pPr>
        <w:pStyle w:val="Heading3"/>
      </w:pPr>
      <w:r>
        <w:t>Gharama ya Uanafunzi</w:t>
      </w:r>
    </w:p>
    <w:p w14:paraId="143992A5" w14:textId="77777777" w:rsidR="006E4C33" w:rsidRDefault="006E4C33" w:rsidP="006E4C33">
      <w:r>
        <w:t>Uamuzi wa kumfuata Kristo ni uamuzi sahihi, lakini matokeo yake yanapaswa kueleweka. Si vyema kuweka nadhiri kumfuata Kristo na kisha kugeuka nyuma (Waebrania 4:1-3; 10:26-31). Ni safari ya maisha. Inahitaji jitihada ( Mathayo 16:24-26; Marko 8:34; Luka 9:62 ) na kutakuwa na mateso kwa imani yetu ( 2 Timotheo 3:12; Mathayo 13:18-23 ). Huenda kukawa na upinzani kutoka kwa familia na marafiki zetu. Ni bora kutembea na Mungu kando yako katika maisha yako yote kuliko kuishi bila Mungu. Baraka za uzima wa milele katika ufalme wa Mungu ni kubwa zaidi kuliko usumbufu wowote tunaopata katika maisha haya (2 Wakorintho 4:17). Mkristo amebarikiwa katika maisha haya na yale yajayo. Tunahitaji kuvumilia hadi mwisho ili kupokea zawadi ya uzima wa milele (Yakobo 1:12).</w:t>
      </w:r>
    </w:p>
    <w:p w14:paraId="7FBB7850" w14:textId="77777777" w:rsidR="006E4C33" w:rsidRDefault="006E4C33" w:rsidP="006E4C33">
      <w:r>
        <w:t>Yule anayemfundisha mwingine kuwa mfuasi wa Kristo ana wajibu kwao. Ni lazima wahakikishe kwamba mtu huyo anaelewa fundisho kuhusu habari njema ya Ufalme wa Mungu na jina la Yesu. Ni mazoezi mazuri kwa mtu huru anayefaa kuangalia kama ndivyo.</w:t>
      </w:r>
    </w:p>
    <w:p w14:paraId="560393FD" w14:textId="77777777" w:rsidR="006E4C33" w:rsidRDefault="006E4C33" w:rsidP="006E4C33">
      <w:r>
        <w:t>Mhubiri apaswa kusaidia katika mipango ya ubatizo na kuhakikisha kwamba wazee wanaofaa wanajulishwa kuhusu ubatizo huo. Kisha wanapaswa kusaidia katika kuwaimarisha katika maisha yao katika Kristo. Wanapaswa kumsaidia mtu huyo kuwa sehemu ya eklesia. Ikiwa hakuna eklesia, wanaweza kuwa sehemu yake, basi mhubiri lazima ahakikishe kwamba wana uwezo wa kudumisha mafundisho ya mitume, ushirika, kuumega mkate na sala.</w:t>
      </w:r>
    </w:p>
    <w:p w14:paraId="625145B9" w14:textId="77777777" w:rsidR="006E4C33" w:rsidRDefault="006E4C33" w:rsidP="006E4C33">
      <w:r>
        <w:t>Mhubiri lazima ahakikishe kwamba aliyebatizwa hivi karibuni anaweza kusoma Biblia katika lugha yao wenyewe (ikiwa inapatikana). Ni lazima wahakikishe waliobatizwa hivi karibuni wanasoma kila siku.</w:t>
      </w:r>
    </w:p>
    <w:p w14:paraId="52D81494" w14:textId="62ECAADD" w:rsidR="006E4C33" w:rsidRDefault="006E4C33" w:rsidP="006E4C33">
      <w:r>
        <w:t>Mhubiri anapaswa kuzingatia kuhakikisha ndugu au dada mpya anaanza kukua katika Kristo. Hii inaweza kuwa kupitia kozi ya "Kukua katika Kristo" (inapatikana kama video ya mtandaoni kwenye tovuti ya nchi au www.cbmmedia.org), au "Maisha Mapya katika Kristo" (inapatikana kama sehemu ya somo 60 iliyoandikwa) au nyingine yoyote. kozi inayofaa. Masomo 5 ya kwanza ya kozi ya 'Kukua katika Kristo' yameongezwa kwenye Kitabu cha Mwongozo wa Wahubiri ili kusaidia hili.</w:t>
      </w:r>
    </w:p>
    <w:sectPr w:rsidR="006E4C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C33"/>
    <w:rsid w:val="00437A11"/>
    <w:rsid w:val="006E4C33"/>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F364A"/>
  <w15:chartTrackingRefBased/>
  <w15:docId w15:val="{2028314A-8DD8-4361-9EC6-8532B9663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6E4C3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E4C3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E4C3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E4C33"/>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1237</Words>
  <Characters>7057</Characters>
  <Application>Microsoft Office Word</Application>
  <DocSecurity>0</DocSecurity>
  <Lines>58</Lines>
  <Paragraphs>16</Paragraphs>
  <ScaleCrop>false</ScaleCrop>
  <Company/>
  <LinksUpToDate>false</LinksUpToDate>
  <CharactersWithSpaces>8278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Administrator Hinton</cp:lastModifiedBy>
  <cp:revision>3</cp:revision>
  <dcterms:created xsi:type="dcterms:W3CDTF">2022-12-11T14:48:00Z</dcterms:created>
  <dcterms:modified xsi:type="dcterms:W3CDTF">2023-04-20T19:34:00Z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00940cdf-f3f8-4ccf-a744-d58df5b2d8a8</vt:lpwstr>
  </property>
</Properties>
</file>