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EEDF" w14:textId="77777777" w:rsidR="000577CB" w:rsidRDefault="000577CB" w:rsidP="000577CB">
      <w:pPr>
        <w:pStyle w:val="Heading2"/>
      </w:pPr>
      <w:r>
        <w:t xml:space="preserve">Mada ya Habari: Sheria ya Musa na Mkristo leo</w:t>
      </w:r>
    </w:p>
    <w:p w14:paraId="58EADA65" w14:textId="77777777" w:rsidR="000577CB" w:rsidRDefault="000577CB" w:rsidP="000577CB">
      <w:r>
        <w:t xml:space="preserve">Israeli walipokuwa watu wa Mungu, Mungu alifanya agano nao. Mungu angewatunza kama wangetii amri zake (Kutoka 19:4-8). Pia alitoa maagizo ya jinsi ya kutengeneza hema la kukutania, jinsi ya kuweka kazi za makuhani na jinsi ya kutekeleza dhabihu mbalimbali. Kwa pamoja sheria hizi zinajulikana kama "Sheria ya Musa". Ni mapatano ya agano kati ya Mungu na Waisraeli.</w:t>
      </w:r>
    </w:p>
    <w:p w14:paraId="44C9386C" w14:textId="77777777" w:rsidR="000577CB" w:rsidRDefault="000577CB" w:rsidP="000577CB">
      <w:r>
        <w:t xml:space="preserve">Sheria ya Musa ilitolewa hadi Yesu alipokuja (Wagalatia 3:19). Ilielekeza mbele kwa baraka za Kristo (Waebrania 10:1). Sheria ya Musa ilikuwa kama kivuli. Ilitoa muhtasari wa kusudi la Mungu pamoja na Yesu, lakini haikuwa Yesu. Sasa Yesu amekuja, hatuhitaji kushika Sheria ya Musa. Ukweli wa Yesu ni bora kuliko kivuli.</w:t>
      </w:r>
    </w:p>
    <w:p w14:paraId="76865801" w14:textId="77777777" w:rsidR="000577CB" w:rsidRDefault="000577CB" w:rsidP="000577CB">
      <w:r>
        <w:t xml:space="preserve">Wakristo wa mapema walikuwa Wayahudi wote walioshika Sheria ya Musa. Kisha Injili ilihubiriwa kwa 'Wamataifa' - yaani, kwa wasio Wayahudi. Viongozi wa kanisa la kwanza walikutana ili kujadili kama watu wa mataifa mengine walihitaji kushika Sheria ya Musa. Tumepewa maelezo ya mjadala wao katika Matendo 15. Tunasoma kuhusu hitimisho lao katika Matendo 15:19,20. Wakristo wa Mataifa hawakuhitaji kushika Sheria ya Musa. Viongozi wa kanisa waliwaandikia watu wa mataifa mengine wakiwafundisha mambo 4 mahususi, kwa sababu ya unyeti wa Wakristo wa Kiyahudi. Watu wa mataifa waliulizwa:</w:t>
      </w:r>
    </w:p>
    <w:p w14:paraId="1AEB173A" w14:textId="77777777" w:rsidR="000577CB" w:rsidRDefault="000577CB" w:rsidP="000577CB">
      <w:r>
        <w:t xml:space="preserve">1. msile vyakula vilivyotolewa sadaka kwa sanamu;</w:t>
      </w:r>
    </w:p>
    <w:p w14:paraId="47E6BF19" w14:textId="77777777" w:rsidR="000577CB" w:rsidRDefault="000577CB" w:rsidP="000577CB">
      <w:r>
        <w:t xml:space="preserve">2. si kufanya uasherati (Wakristo hawakupaswa kufanya hivyo pia),</w:t>
      </w:r>
    </w:p>
    <w:p w14:paraId="7A3DF04E" w14:textId="77777777" w:rsidR="000577CB" w:rsidRDefault="000577CB" w:rsidP="000577CB">
      <w:r>
        <w:t xml:space="preserve">3. usile nyama ya wanyama wenye damu. Hii ni nyama iliyo na damu ndani yake. Kula aina hii ya chakula kungezuia Wakristo Wayahudi kula pamoja na Wakristo wasio Wayahudi. Hii haitumiki kwetu leo. Na</w:t>
      </w:r>
    </w:p>
    <w:p w14:paraId="3538D274" w14:textId="77777777" w:rsidR="000577CB" w:rsidRDefault="000577CB" w:rsidP="000577CB">
      <w:r>
        <w:t xml:space="preserve">4. sio mauaji. Kristo pia anatuomba tuepuke hili.</w:t>
      </w:r>
    </w:p>
    <w:p w14:paraId="5FEE7831" w14:textId="77777777" w:rsidR="000577CB" w:rsidRDefault="000577CB" w:rsidP="000577CB">
      <w:r>
        <w:t xml:space="preserve">Hatuhitaji kufuata Sheria ya Musa leo. Hatuhitaji hekalu au makuhani au dhabihu. Haya yote yamebadilishwa na kuja kwa Yesu.</w:t>
      </w:r>
    </w:p>
    <w:p w14:paraId="5A85D7A6" w14:textId="77777777" w:rsidR="000577CB" w:rsidRDefault="000577CB" w:rsidP="000577CB">
      <w:r>
        <w:t xml:space="preserve">Si Wakristo wote Wayahudi waliofurahia mwisho wa Sheria ya Musa. Wengi wao walifundisha kwamba watu wa Mataifa wanapaswa kushika Sheria. Barua ya Paulo kwa Wagalatia inazungumzia suala hili hasa.</w:t>
      </w:r>
    </w:p>
    <w:p w14:paraId="5BAEF211" w14:textId="77777777" w:rsidR="000577CB" w:rsidRDefault="000577CB" w:rsidP="000577CB">
      <w:r>
        <w:t xml:space="preserve">Leo kuna vikundi mbalimbali vya Wakristo wanaochukua vitu kutoka kwa Sheria ya Musa na kubishana kwamba tunapaswa kuvishika sasa. Tutatoa mifano minne:</w:t>
      </w:r>
    </w:p>
    <w:p w14:paraId="61894C31" w14:textId="77777777" w:rsidR="000577CB" w:rsidRDefault="000577CB" w:rsidP="000577CB">
      <w:r>
        <w:t xml:space="preserve">1. Zaka. Zaka ni pale mtu anatoa 10% ya mapato yake kwa kanisa. Hili linapatikana katika Mambo ya Walawi 27:32. Chini ya Kristo, tunapaswa kutoa kwa kazi ya Bwana, lakini hakuna kiasi kilichowekwa. Sisi ndio tunaamua nini cha kutoa na tunapaswa kutoa kwa furaha (2 Wakorintho 9:7).</w:t>
      </w:r>
    </w:p>
    <w:p w14:paraId="6B3CE1B8" w14:textId="77777777" w:rsidR="000577CB" w:rsidRDefault="000577CB" w:rsidP="000577CB">
      <w:r>
        <w:t xml:space="preserve">2. Makuhani. Mungu aliweka makuhani kutoa dhabihu zilizotakwa na Sheria ya Musa. Chini ya Kristo hakuna haja ya makuhani kwa sababu Yesu alitoa maisha yake katika dhabihu mara moja na kwa wote. Sisi sote ni ndugu na hakuna ndugu aliye juu kuliko mwingine (Mathayo 23:8).</w:t>
      </w:r>
    </w:p>
    <w:p w14:paraId="19AC3B98" w14:textId="77777777" w:rsidR="000577CB" w:rsidRDefault="000577CB" w:rsidP="000577CB">
      <w:r>
        <w:t xml:space="preserve">3. Sabato. Chini ya Kristo, sheria za Sabato hazihitaji kuwekwa (Wakolosai 2:16-17, Wagalatia 4:9-11). Hakuna siku maalum katika Kristo. Katika Kristo, tunamega mkate kwa kawaida hufanya hivi siku ya kwanza ya juma, ambayo ni Jumapili, lakini hakuna amri ya kufanya hivyo kwa siku maalum.</w:t>
      </w:r>
    </w:p>
    <w:p w14:paraId="7F76F17C" w14:textId="77777777" w:rsidR="000577CB" w:rsidRDefault="000577CB" w:rsidP="000577CB">
      <w:r>
        <w:t xml:space="preserve">4. Chakula. Katika Kristo, vyakula vyote ni safi (Marko 7:19).</w:t>
      </w:r>
    </w:p>
    <w:p w14:paraId="3A498CFC" w14:textId="111B15E4" w:rsidR="000577CB" w:rsidRDefault="000577CB" w:rsidP="000577CB">
      <w:r>
        <w:t xml:space="preserve">Ikiwa mtu yeyote anataka kuishika Sheria ya Musa, ni lazima ashike sheria yote na si sehemu yake tu. Lakini kwa nini mtu yeyote atake kurudi kwenye Sheria, ambayo ni kivuli, wakati tuna kitu halisi katika Kristo?</w:t>
      </w:r>
    </w:p>
    <w:sectPr w:rsidR="000577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7CB"/>
    <w:rsid w:val="000577C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A5727"/>
  <w15:chartTrackingRefBased/>
  <w15:docId w15:val="{411AC6E0-8B17-4736-9C4E-C97D2802D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577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77C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494</Words>
  <Characters>2816</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2022-12-11T14:51:00Z</dcterms:created>
  <dcterms:modified xsi:type="dcterms:W3CDTF">2022-12-11T14:51:00Z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df5fd622-9316-40ce-870c-c1f307bfb437</vt:lpwstr>
  </property>
</Properties>
</file>