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229" w:rsidRDefault="008F2229" w:rsidP="008F2229">
      <w:pPr>
        <w:pStyle w:val="Heading1"/>
        <w:rPr>
          <w:rFonts w:ascii="Arial" w:hAnsi="Arial" w:cs="Arial"/>
          <w:sz w:val="34"/>
          <w:szCs w:val="34"/>
          <w:lang w:val="en-US"/>
        </w:rPr>
      </w:pPr>
      <w:bookmarkStart w:id="0" w:name="_GoBack"/>
      <w:r>
        <w:rPr>
          <w:rFonts w:ascii="Arial" w:hAnsi="Arial" w:cs="Arial"/>
          <w:sz w:val="34"/>
          <w:szCs w:val="34"/>
          <w:lang w:val="en-US"/>
        </w:rPr>
        <w:t>319.    WAYAHUDI UHAMISHONI</w:t>
      </w:r>
    </w:p>
    <w:bookmarkEnd w:id="0"/>
    <w:p w:rsidR="008F2229" w:rsidRDefault="008F2229" w:rsidP="008F2229">
      <w:pPr>
        <w:shd w:val="clear" w:color="auto" w:fill="FFFFFF"/>
        <w:jc w:val="center"/>
        <w:rPr>
          <w:bCs/>
          <w:i/>
          <w:lang w:val="en-US"/>
        </w:rPr>
      </w:pPr>
      <w:r>
        <w:rPr>
          <w:bCs/>
          <w:i/>
          <w:lang w:val="en-US"/>
        </w:rPr>
        <w:t>"</w:t>
      </w:r>
      <w:proofErr w:type="spellStart"/>
      <w:proofErr w:type="gramStart"/>
      <w:r>
        <w:rPr>
          <w:bCs/>
          <w:i/>
          <w:lang w:val="en-US"/>
        </w:rPr>
        <w:t>kwa</w:t>
      </w:r>
      <w:proofErr w:type="spellEnd"/>
      <w:proofErr w:type="gramEnd"/>
      <w:r>
        <w:rPr>
          <w:bCs/>
          <w:i/>
          <w:lang w:val="en-US"/>
        </w:rPr>
        <w:t xml:space="preserve"> </w:t>
      </w:r>
      <w:proofErr w:type="spellStart"/>
      <w:r>
        <w:rPr>
          <w:bCs/>
          <w:i/>
          <w:lang w:val="en-US"/>
        </w:rPr>
        <w:t>mito</w:t>
      </w:r>
      <w:proofErr w:type="spellEnd"/>
      <w:r>
        <w:rPr>
          <w:bCs/>
          <w:i/>
          <w:lang w:val="en-US"/>
        </w:rPr>
        <w:t xml:space="preserve"> </w:t>
      </w:r>
      <w:proofErr w:type="spellStart"/>
      <w:r>
        <w:rPr>
          <w:bCs/>
          <w:i/>
          <w:lang w:val="en-US"/>
        </w:rPr>
        <w:t>ya</w:t>
      </w:r>
      <w:proofErr w:type="spellEnd"/>
      <w:r>
        <w:rPr>
          <w:bCs/>
          <w:i/>
          <w:lang w:val="en-US"/>
        </w:rPr>
        <w:t xml:space="preserve"> </w:t>
      </w:r>
      <w:proofErr w:type="spellStart"/>
      <w:r>
        <w:rPr>
          <w:bCs/>
          <w:i/>
          <w:lang w:val="en-US"/>
        </w:rPr>
        <w:t>Babeli</w:t>
      </w:r>
      <w:proofErr w:type="spellEnd"/>
      <w:r>
        <w:rPr>
          <w:bCs/>
          <w:i/>
          <w:lang w:val="en-US"/>
        </w:rPr>
        <w:t xml:space="preserve">, </w:t>
      </w:r>
      <w:proofErr w:type="spellStart"/>
      <w:r>
        <w:rPr>
          <w:bCs/>
          <w:i/>
          <w:lang w:val="en-US"/>
        </w:rPr>
        <w:t>tulikaa</w:t>
      </w:r>
      <w:proofErr w:type="spellEnd"/>
      <w:r>
        <w:rPr>
          <w:bCs/>
          <w:i/>
          <w:lang w:val="en-US"/>
        </w:rPr>
        <w:t xml:space="preserve"> </w:t>
      </w:r>
      <w:proofErr w:type="spellStart"/>
      <w:r>
        <w:rPr>
          <w:bCs/>
          <w:i/>
          <w:lang w:val="en-US"/>
        </w:rPr>
        <w:t>chini,tukalia</w:t>
      </w:r>
      <w:proofErr w:type="spellEnd"/>
      <w:r>
        <w:rPr>
          <w:bCs/>
          <w:i/>
          <w:lang w:val="en-US"/>
        </w:rPr>
        <w:t xml:space="preserve">, </w:t>
      </w:r>
      <w:proofErr w:type="spellStart"/>
      <w:r>
        <w:rPr>
          <w:bCs/>
          <w:i/>
          <w:lang w:val="en-US"/>
        </w:rPr>
        <w:t>tulipokumbuka</w:t>
      </w:r>
      <w:proofErr w:type="spellEnd"/>
      <w:r>
        <w:rPr>
          <w:bCs/>
          <w:i/>
          <w:lang w:val="en-US"/>
        </w:rPr>
        <w:t xml:space="preserve"> </w:t>
      </w:r>
      <w:proofErr w:type="spellStart"/>
      <w:r>
        <w:rPr>
          <w:bCs/>
          <w:i/>
          <w:lang w:val="en-US"/>
        </w:rPr>
        <w:t>Sayuni</w:t>
      </w:r>
      <w:proofErr w:type="spellEnd"/>
      <w:r>
        <w:rPr>
          <w:bCs/>
          <w:i/>
          <w:lang w:val="en-US"/>
        </w:rPr>
        <w:t>"</w:t>
      </w:r>
    </w:p>
    <w:p w:rsidR="008F2229" w:rsidRDefault="008F2229" w:rsidP="008F2229">
      <w:pPr>
        <w:shd w:val="clear" w:color="auto" w:fill="FFFFFF"/>
        <w:rPr>
          <w:lang w:val="sw-KE"/>
        </w:rPr>
      </w:pPr>
      <w:r>
        <w:rPr>
          <w:rStyle w:val="hps"/>
          <w:lang w:val="sw-KE"/>
        </w:rPr>
        <w:t>Kijana</w:t>
      </w:r>
      <w:r>
        <w:rPr>
          <w:lang w:val="sw-KE"/>
        </w:rPr>
        <w:t xml:space="preserve"> </w:t>
      </w:r>
      <w:r>
        <w:rPr>
          <w:rStyle w:val="hps"/>
          <w:lang w:val="sw-KE"/>
        </w:rPr>
        <w:t>Danieli wa nyumba ya kifalme ya Yuda alikuwa miongoni mwa wale mateka waliofukuzwa wa kwanza kwa mkono wa Nebukadreza. Baada ya  kukatizwa katika harakati zake Wamisri na habari za kifo cha babake, Nebukadreza kwa haraka alimweka Yehoyakimu</w:t>
      </w:r>
      <w:r>
        <w:rPr>
          <w:lang w:val="sw-KE"/>
        </w:rPr>
        <w:t xml:space="preserve"> </w:t>
      </w:r>
      <w:r>
        <w:rPr>
          <w:rStyle w:val="hps"/>
          <w:lang w:val="sw-KE"/>
        </w:rPr>
        <w:t>chini ya</w:t>
      </w:r>
      <w:r>
        <w:rPr>
          <w:lang w:val="sw-KE"/>
        </w:rPr>
        <w:t xml:space="preserve"> </w:t>
      </w:r>
      <w:r>
        <w:rPr>
          <w:rStyle w:val="hps"/>
          <w:lang w:val="sw-KE"/>
        </w:rPr>
        <w:t>kodi</w:t>
      </w:r>
      <w:r>
        <w:rPr>
          <w:lang w:val="sw-KE"/>
        </w:rPr>
        <w:t xml:space="preserve">, akanyukua samani na mateka wachache hadi Babeli. Danieli angeungana na wengine wengi  kufuatia kuhamishwa, hadi kiti cha enzi kilipo-pinduliwa na miaka sabini ya uhamisho ikaanza, adhabu kali ya kusafishwa ikashuka kwa watu wa Mungu waliokuwa wameasi. </w:t>
      </w:r>
    </w:p>
    <w:p w:rsidR="008F2229" w:rsidRDefault="008F2229" w:rsidP="008F2229">
      <w:pPr>
        <w:shd w:val="clear" w:color="auto" w:fill="FFFFFF"/>
        <w:rPr>
          <w:bCs/>
          <w:i/>
          <w:lang w:val="en-US"/>
        </w:rPr>
      </w:pPr>
      <w:r>
        <w:rPr>
          <w:lang w:val="sw-KE"/>
        </w:rPr>
        <w:t xml:space="preserve">Lengo letu katika somo hili ni </w:t>
      </w:r>
      <w:r>
        <w:rPr>
          <w:rStyle w:val="hps"/>
          <w:lang w:val="sw-KE"/>
        </w:rPr>
        <w:t>kuona jinsi</w:t>
      </w:r>
      <w:r>
        <w:rPr>
          <w:lang w:val="sw-KE"/>
        </w:rPr>
        <w:t xml:space="preserve"> </w:t>
      </w:r>
      <w:r>
        <w:rPr>
          <w:rStyle w:val="hps"/>
          <w:lang w:val="sw-KE"/>
        </w:rPr>
        <w:t>adhabu ilisafisha na kurudisha imani kwa Wayahudi wakiwa uhamishoni.</w:t>
      </w:r>
    </w:p>
    <w:p w:rsidR="008F2229" w:rsidRDefault="008F2229" w:rsidP="008F2229">
      <w:pPr>
        <w:shd w:val="clear" w:color="auto" w:fill="FFFFFF"/>
        <w:jc w:val="both"/>
        <w:rPr>
          <w:b/>
          <w:bCs/>
          <w:lang w:val="en-US"/>
        </w:rPr>
      </w:pPr>
      <w:proofErr w:type="spellStart"/>
      <w:r>
        <w:rPr>
          <w:b/>
          <w:bCs/>
          <w:lang w:val="en-US"/>
        </w:rPr>
        <w:t>Danieli</w:t>
      </w:r>
      <w:proofErr w:type="spellEnd"/>
      <w:r>
        <w:rPr>
          <w:b/>
          <w:bCs/>
          <w:lang w:val="en-US"/>
        </w:rPr>
        <w:t xml:space="preserve"> 1 </w:t>
      </w:r>
      <w:proofErr w:type="spellStart"/>
      <w:proofErr w:type="gramStart"/>
      <w:r>
        <w:rPr>
          <w:b/>
          <w:bCs/>
          <w:lang w:val="en-US"/>
        </w:rPr>
        <w:t>na</w:t>
      </w:r>
      <w:proofErr w:type="spellEnd"/>
      <w:proofErr w:type="gramEnd"/>
      <w:r>
        <w:rPr>
          <w:b/>
          <w:bCs/>
          <w:lang w:val="en-US"/>
        </w:rPr>
        <w:t xml:space="preserve"> BABELI 3</w:t>
      </w:r>
    </w:p>
    <w:p w:rsidR="008F2229" w:rsidRDefault="008F2229" w:rsidP="008F2229">
      <w:pPr>
        <w:shd w:val="clear" w:color="auto" w:fill="FFFFFF"/>
        <w:jc w:val="both"/>
        <w:rPr>
          <w:lang w:val="sw-KE"/>
        </w:rPr>
      </w:pPr>
      <w:r>
        <w:rPr>
          <w:rStyle w:val="hps"/>
          <w:lang w:val="sw-KE"/>
        </w:rPr>
        <w:t>Babeli</w:t>
      </w:r>
      <w:r>
        <w:rPr>
          <w:lang w:val="sw-KE"/>
        </w:rPr>
        <w:t xml:space="preserve"> </w:t>
      </w:r>
      <w:r>
        <w:rPr>
          <w:rStyle w:val="hps"/>
          <w:lang w:val="sw-KE"/>
        </w:rPr>
        <w:t>ilikuwa inachukuliwa kama “Utukufu wa falme, uzuri wa</w:t>
      </w:r>
      <w:r>
        <w:rPr>
          <w:lang w:val="sw-KE"/>
        </w:rPr>
        <w:t xml:space="preserve"> </w:t>
      </w:r>
      <w:r>
        <w:rPr>
          <w:rStyle w:val="hps"/>
          <w:lang w:val="sw-KE"/>
        </w:rPr>
        <w:t>fahari</w:t>
      </w:r>
      <w:r>
        <w:rPr>
          <w:lang w:val="sw-KE"/>
        </w:rPr>
        <w:t xml:space="preserve"> ya </w:t>
      </w:r>
      <w:r>
        <w:rPr>
          <w:rStyle w:val="hps"/>
          <w:lang w:val="sw-KE"/>
        </w:rPr>
        <w:t>Wakaldayo</w:t>
      </w:r>
      <w:r>
        <w:rPr>
          <w:lang w:val="sw-KE"/>
        </w:rPr>
        <w:t>” (Isa.</w:t>
      </w:r>
      <w:r>
        <w:rPr>
          <w:rStyle w:val="hps"/>
          <w:lang w:val="sw-KE"/>
        </w:rPr>
        <w:t>13:19)</w:t>
      </w:r>
      <w:r>
        <w:rPr>
          <w:lang w:val="sw-KE"/>
        </w:rPr>
        <w:t>.</w:t>
      </w:r>
    </w:p>
    <w:p w:rsidR="008F2229" w:rsidRDefault="008F2229" w:rsidP="008F2229">
      <w:pPr>
        <w:shd w:val="clear" w:color="auto" w:fill="FFFFFF"/>
        <w:rPr>
          <w:rStyle w:val="hps"/>
        </w:rPr>
      </w:pPr>
      <w:r>
        <w:rPr>
          <w:lang w:val="sw-KE"/>
        </w:rPr>
        <w:t>Herodoti inasema  kwamba Babeli ilikuwa imezingukwa na ukuta wa</w:t>
      </w:r>
      <w:r>
        <w:rPr>
          <w:rStyle w:val="hps"/>
          <w:lang w:val="sw-KE"/>
        </w:rPr>
        <w:t xml:space="preserve"> matofali</w:t>
      </w:r>
      <w:r>
        <w:rPr>
          <w:lang w:val="sw-KE"/>
        </w:rPr>
        <w:t xml:space="preserve"> </w:t>
      </w:r>
      <w:r>
        <w:rPr>
          <w:rStyle w:val="hps"/>
          <w:lang w:val="sw-KE"/>
        </w:rPr>
        <w:t>mita</w:t>
      </w:r>
      <w:r>
        <w:rPr>
          <w:lang w:val="sw-KE"/>
        </w:rPr>
        <w:t xml:space="preserve"> </w:t>
      </w:r>
      <w:r>
        <w:rPr>
          <w:rStyle w:val="hps"/>
          <w:lang w:val="sw-KE"/>
        </w:rPr>
        <w:t>26.7 na upana wa mita 107.7. juu ya kuta kulikuwa na safu mbili za</w:t>
      </w:r>
      <w:r>
        <w:rPr>
          <w:lang w:val="sw-KE"/>
        </w:rPr>
        <w:t xml:space="preserve"> </w:t>
      </w:r>
      <w:r>
        <w:rPr>
          <w:rStyle w:val="hps"/>
          <w:lang w:val="sw-KE"/>
        </w:rPr>
        <w:t>nyumba</w:t>
      </w:r>
      <w:r>
        <w:rPr>
          <w:lang w:val="sw-KE"/>
        </w:rPr>
        <w:t xml:space="preserve"> </w:t>
      </w:r>
      <w:r>
        <w:rPr>
          <w:rStyle w:val="hps"/>
          <w:lang w:val="sw-KE"/>
        </w:rPr>
        <w:t>na</w:t>
      </w:r>
      <w:r>
        <w:rPr>
          <w:lang w:val="sw-KE"/>
        </w:rPr>
        <w:t xml:space="preserve"> </w:t>
      </w:r>
      <w:r>
        <w:rPr>
          <w:rStyle w:val="hps"/>
          <w:lang w:val="sw-KE"/>
        </w:rPr>
        <w:t>barabara katikati. Kiingilio cha mji kilikuwa kupitia milango 100 ya shaba. Mto frati uligawanya mji kwa sehemu mbili ambazo ziliunganishwa katikati na dayaja la upana wa mita  9.2.  Mfalme aliacha maneno yafuatayo katika kumbukumbu “  Nimemaliza kuta mbili kuu za Babeli.Nimeimarisha mji kwa matofali yaliochomwa na kuwa magumu kama mawe, na  kupanga vikundi vikubwa kama milima. Hivyo nimeimarisha ulinzi wa Babeli. Na udumu milele.Babeli mji ambao ni furaha ya macho yangu ambayo nimefanya kuwa tukufu”.</w:t>
      </w:r>
    </w:p>
    <w:p w:rsidR="008F2229" w:rsidRDefault="008F2229" w:rsidP="008F2229">
      <w:pPr>
        <w:shd w:val="clear" w:color="auto" w:fill="FFFFFF"/>
        <w:rPr>
          <w:rStyle w:val="hps"/>
          <w:lang w:val="sw-KE"/>
        </w:rPr>
      </w:pPr>
      <w:r>
        <w:rPr>
          <w:rStyle w:val="hps"/>
          <w:lang w:val="sw-KE"/>
        </w:rPr>
        <w:t>Ibada ya sanamu ilipenya kila mahali katika maisha ya Wababeli. Mamia ya hekalu na madhabahu yalihudumia mahujaji na wafanyi biashara. Mamlaka ya Hekalu yaliendesha idara ya Maduka, vituo vya ununuzi</w:t>
      </w:r>
      <w:r>
        <w:rPr>
          <w:lang w:val="sw-KE"/>
        </w:rPr>
        <w:t xml:space="preserve">, maghala, </w:t>
      </w:r>
      <w:r>
        <w:rPr>
          <w:rStyle w:val="hps"/>
          <w:lang w:val="sw-KE"/>
        </w:rPr>
        <w:t>mabenki na</w:t>
      </w:r>
      <w:r>
        <w:rPr>
          <w:lang w:val="sw-KE"/>
        </w:rPr>
        <w:t xml:space="preserve"> </w:t>
      </w:r>
      <w:r>
        <w:rPr>
          <w:rStyle w:val="hps"/>
          <w:lang w:val="sw-KE"/>
        </w:rPr>
        <w:t>taasisi za mikopo</w:t>
      </w:r>
      <w:r>
        <w:rPr>
          <w:lang w:val="sw-KE"/>
        </w:rPr>
        <w:t xml:space="preserve">. Hivyo mazingira ya ibada ya sanamu ikawazingira Wayahudi walio kuwa wamechuliwa mateka. Walihisi hisia kali za msiba wakiomboleza nchi yao na hekalu. Walilia na kukumbuka Sayuni </w:t>
      </w:r>
      <w:r>
        <w:rPr>
          <w:rStyle w:val="hps"/>
          <w:lang w:val="sw-KE"/>
        </w:rPr>
        <w:t>(Tazama</w:t>
      </w:r>
      <w:r>
        <w:rPr>
          <w:lang w:val="sw-KE"/>
        </w:rPr>
        <w:t xml:space="preserve"> </w:t>
      </w:r>
      <w:r>
        <w:rPr>
          <w:rStyle w:val="hps"/>
          <w:lang w:val="sw-KE"/>
        </w:rPr>
        <w:t>Zab.</w:t>
      </w:r>
      <w:r>
        <w:rPr>
          <w:lang w:val="sw-KE"/>
        </w:rPr>
        <w:t xml:space="preserve"> </w:t>
      </w:r>
      <w:r>
        <w:rPr>
          <w:rStyle w:val="hps"/>
          <w:lang w:val="sw-KE"/>
        </w:rPr>
        <w:t>137</w:t>
      </w:r>
      <w:r>
        <w:rPr>
          <w:lang w:val="sw-KE"/>
        </w:rPr>
        <w:t xml:space="preserve">). Walivyotazama kuwasili kwa mateka zaidi Wayahudi na </w:t>
      </w:r>
      <w:r>
        <w:rPr>
          <w:rStyle w:val="hps"/>
          <w:lang w:val="sw-KE"/>
        </w:rPr>
        <w:t>udhalilishaji wa</w:t>
      </w:r>
      <w:r>
        <w:rPr>
          <w:lang w:val="sw-KE"/>
        </w:rPr>
        <w:t xml:space="preserve"> </w:t>
      </w:r>
      <w:r>
        <w:rPr>
          <w:rStyle w:val="hps"/>
          <w:lang w:val="sw-KE"/>
        </w:rPr>
        <w:t>viongozi wao</w:t>
      </w:r>
      <w:r>
        <w:rPr>
          <w:lang w:val="sw-KE"/>
        </w:rPr>
        <w:t xml:space="preserve">, kama vile </w:t>
      </w:r>
      <w:r>
        <w:rPr>
          <w:rStyle w:val="hps"/>
          <w:lang w:val="sw-KE"/>
        </w:rPr>
        <w:t>Sedekia</w:t>
      </w:r>
      <w:r>
        <w:rPr>
          <w:lang w:val="sw-KE"/>
        </w:rPr>
        <w:t xml:space="preserve">, walitubu kwa ajili ya uovu wa taifa lao na kuacha ibada ya sanamu ya watekaji nyara wao. Walitiwa moyo na unabii wa ajabu wa nabii Isaiya (Sura.13,) na Yeremia(Sura ya 51) Ishara ya </w:t>
      </w:r>
      <w:r>
        <w:rPr>
          <w:rStyle w:val="hps"/>
          <w:lang w:val="sw-KE"/>
        </w:rPr>
        <w:t>Ezekieli na imani na ujasiri wa Danieli na wenzake ulizindisha utegemezi wao wa Mungu. Walitiwa adabu na uhamisho huu na wakarudi kuwa watu wa kumwabudi Mungu mmoja.</w:t>
      </w:r>
    </w:p>
    <w:p w:rsidR="008F2229" w:rsidRDefault="008F2229" w:rsidP="008F2229">
      <w:pPr>
        <w:shd w:val="clear" w:color="auto" w:fill="FFFFFF"/>
        <w:rPr>
          <w:rStyle w:val="hps"/>
          <w:lang w:val="sw-KE"/>
        </w:rPr>
      </w:pPr>
      <w:r>
        <w:rPr>
          <w:rStyle w:val="hps"/>
          <w:lang w:val="sw-KE"/>
        </w:rPr>
        <w:t>Wayahudi waliokuwa uhamishoni waligawanyika katika makazi mbalimbali ya Babeli, kule ambako waliunda vikundi vidongo vidongo vilivyokuwa na ushikiano na uhuru wa kuabudu (tazama pia</w:t>
      </w:r>
      <w:r>
        <w:rPr>
          <w:lang w:val="sw-KE"/>
        </w:rPr>
        <w:t xml:space="preserve"> </w:t>
      </w:r>
      <w:r>
        <w:rPr>
          <w:rStyle w:val="hps"/>
          <w:lang w:val="sw-KE"/>
        </w:rPr>
        <w:t>Yer.29:</w:t>
      </w:r>
      <w:r>
        <w:rPr>
          <w:lang w:val="sw-KE"/>
        </w:rPr>
        <w:t xml:space="preserve"> </w:t>
      </w:r>
      <w:r>
        <w:rPr>
          <w:rStyle w:val="hps"/>
          <w:lang w:val="sw-KE"/>
        </w:rPr>
        <w:t>4-7).</w:t>
      </w:r>
    </w:p>
    <w:p w:rsidR="008F2229" w:rsidRDefault="008F2229" w:rsidP="008F2229">
      <w:pPr>
        <w:shd w:val="clear" w:color="auto" w:fill="FFFFFF"/>
        <w:rPr>
          <w:b/>
          <w:bCs/>
          <w:lang w:val="en-US"/>
        </w:rPr>
      </w:pPr>
      <w:r>
        <w:rPr>
          <w:rStyle w:val="hps"/>
          <w:lang w:val="sw-KE"/>
        </w:rPr>
        <w:t>Kundi moja kama hilo lilikuwa Tel-</w:t>
      </w:r>
      <w:r>
        <w:rPr>
          <w:lang w:val="sw-KE"/>
        </w:rPr>
        <w:t xml:space="preserve">Abibu </w:t>
      </w:r>
      <w:r>
        <w:rPr>
          <w:rStyle w:val="hps"/>
          <w:lang w:val="sw-KE"/>
        </w:rPr>
        <w:t>(Eze.</w:t>
      </w:r>
      <w:r>
        <w:rPr>
          <w:lang w:val="sw-KE"/>
        </w:rPr>
        <w:t xml:space="preserve"> </w:t>
      </w:r>
      <w:r>
        <w:rPr>
          <w:rStyle w:val="hps"/>
          <w:lang w:val="sw-KE"/>
        </w:rPr>
        <w:t>3:15)</w:t>
      </w:r>
      <w:r>
        <w:rPr>
          <w:lang w:val="sw-KE"/>
        </w:rPr>
        <w:t xml:space="preserve">, ambako </w:t>
      </w:r>
      <w:r>
        <w:rPr>
          <w:rStyle w:val="hps"/>
          <w:lang w:val="sw-KE"/>
        </w:rPr>
        <w:t>nabii</w:t>
      </w:r>
      <w:r>
        <w:rPr>
          <w:rStyle w:val="atn"/>
          <w:lang w:val="sw-KE"/>
        </w:rPr>
        <w:t>-</w:t>
      </w:r>
      <w:r>
        <w:rPr>
          <w:lang w:val="sw-KE"/>
        </w:rPr>
        <w:t xml:space="preserve">kuhani </w:t>
      </w:r>
      <w:r>
        <w:rPr>
          <w:rStyle w:val="hps"/>
          <w:lang w:val="sw-KE"/>
        </w:rPr>
        <w:t>Ezekiel</w:t>
      </w:r>
      <w:r>
        <w:rPr>
          <w:lang w:val="sw-KE"/>
        </w:rPr>
        <w:t xml:space="preserve"> </w:t>
      </w:r>
      <w:r>
        <w:rPr>
          <w:rStyle w:val="hps"/>
          <w:lang w:val="sw-KE"/>
        </w:rPr>
        <w:t xml:space="preserve">na mke wake waliishi </w:t>
      </w:r>
      <w:r>
        <w:rPr>
          <w:lang w:val="sw-KE"/>
        </w:rPr>
        <w:t xml:space="preserve">24:18). </w:t>
      </w:r>
      <w:r>
        <w:rPr>
          <w:rStyle w:val="hps"/>
          <w:lang w:val="sw-KE"/>
        </w:rPr>
        <w:t>Walikuwa wamefukuzwa katika kundi la tatu la uhamisho pamoja na Yekonia</w:t>
      </w:r>
      <w:r>
        <w:rPr>
          <w:lang w:val="sw-KE"/>
        </w:rPr>
        <w:t xml:space="preserve"> </w:t>
      </w:r>
      <w:r>
        <w:rPr>
          <w:rStyle w:val="hps"/>
          <w:lang w:val="sw-KE"/>
        </w:rPr>
        <w:t>(1</w:t>
      </w:r>
      <w:r>
        <w:rPr>
          <w:lang w:val="sw-KE"/>
        </w:rPr>
        <w:t>: 2).</w:t>
      </w:r>
      <w:r>
        <w:rPr>
          <w:rStyle w:val="hps"/>
          <w:lang w:val="sw-KE"/>
        </w:rPr>
        <w:t xml:space="preserve"> </w:t>
      </w:r>
      <w:r>
        <w:rPr>
          <w:lang w:val="sw-KE"/>
        </w:rPr>
        <w:t xml:space="preserve"> </w:t>
      </w:r>
    </w:p>
    <w:p w:rsidR="008F2229" w:rsidRDefault="008F2229" w:rsidP="008F2229">
      <w:pPr>
        <w:shd w:val="clear" w:color="auto" w:fill="FFFFFF"/>
        <w:rPr>
          <w:b/>
          <w:bCs/>
          <w:lang w:val="en-US"/>
        </w:rPr>
      </w:pPr>
      <w:r>
        <w:rPr>
          <w:b/>
          <w:bCs/>
          <w:lang w:val="en-US"/>
        </w:rPr>
        <w:t>EZEKIELI: MTU WA ISHARA.</w:t>
      </w:r>
    </w:p>
    <w:p w:rsidR="008F2229" w:rsidRDefault="008F2229" w:rsidP="008F2229">
      <w:pPr>
        <w:shd w:val="clear" w:color="auto" w:fill="FFFFFF"/>
        <w:rPr>
          <w:rStyle w:val="hps"/>
          <w:lang w:val="sw-KE"/>
        </w:rPr>
      </w:pPr>
      <w:r>
        <w:rPr>
          <w:rStyle w:val="hps"/>
          <w:lang w:val="sw-KE"/>
        </w:rPr>
        <w:t>Ezekiel</w:t>
      </w:r>
      <w:r>
        <w:rPr>
          <w:lang w:val="sw-KE"/>
        </w:rPr>
        <w:t xml:space="preserve"> </w:t>
      </w:r>
      <w:r>
        <w:rPr>
          <w:rStyle w:val="hps"/>
          <w:lang w:val="sw-KE"/>
        </w:rPr>
        <w:t>alijitahidi</w:t>
      </w:r>
      <w:r>
        <w:rPr>
          <w:lang w:val="sw-KE"/>
        </w:rPr>
        <w:t xml:space="preserve"> </w:t>
      </w:r>
      <w:r>
        <w:rPr>
          <w:rStyle w:val="hps"/>
          <w:lang w:val="sw-KE"/>
        </w:rPr>
        <w:t>kuonyesha</w:t>
      </w:r>
      <w:r>
        <w:rPr>
          <w:lang w:val="sw-KE"/>
        </w:rPr>
        <w:t xml:space="preserve"> </w:t>
      </w:r>
      <w:r>
        <w:rPr>
          <w:rStyle w:val="hps"/>
          <w:lang w:val="sw-KE"/>
        </w:rPr>
        <w:t>kwa maneno na</w:t>
      </w:r>
      <w:r>
        <w:rPr>
          <w:lang w:val="sw-KE"/>
        </w:rPr>
        <w:t xml:space="preserve"> </w:t>
      </w:r>
      <w:r>
        <w:rPr>
          <w:rStyle w:val="hps"/>
          <w:lang w:val="sw-KE"/>
        </w:rPr>
        <w:t xml:space="preserve">ishara kwamba  uhamisho wa Wayahudi ulikuwa uwe wa miaka 70. Hili lilifanywa kuwa ngumu kwa ndoto za uwongo kutoka wa manabii wa Uwongo na </w:t>
      </w:r>
      <w:r>
        <w:rPr>
          <w:rStyle w:val="hps"/>
          <w:lang w:val="sw-KE"/>
        </w:rPr>
        <w:lastRenderedPageBreak/>
        <w:t>washiriki wao, ambao walidai kwamba Yerusalemu haitaanguka na kwamba wale walioko Yerusalemu hawataondolewa (Eze. 11:15; 33:24). Wale waliokuwa tayari uhamishoni walifurahia kusikia habari ya ukombozi (Eze.</w:t>
      </w:r>
      <w:r>
        <w:rPr>
          <w:lang w:val="sw-KE"/>
        </w:rPr>
        <w:t xml:space="preserve"> </w:t>
      </w:r>
      <w:r>
        <w:rPr>
          <w:rStyle w:val="hps"/>
          <w:lang w:val="sw-KE"/>
        </w:rPr>
        <w:t>13:16</w:t>
      </w:r>
      <w:r>
        <w:rPr>
          <w:lang w:val="sw-KE"/>
        </w:rPr>
        <w:t xml:space="preserve">, 19).  Nabii wa uwongo katika Yerusalemu, Hanania, alitabiri kwamba watarudi baada ya miaka miwili wakiwa na </w:t>
      </w:r>
      <w:r>
        <w:rPr>
          <w:rStyle w:val="hps"/>
          <w:lang w:val="sw-KE"/>
        </w:rPr>
        <w:t>vyombo vya hekalu</w:t>
      </w:r>
      <w:r>
        <w:rPr>
          <w:lang w:val="sw-KE"/>
        </w:rPr>
        <w:t xml:space="preserve"> </w:t>
      </w:r>
      <w:r>
        <w:rPr>
          <w:rStyle w:val="hps"/>
          <w:lang w:val="sw-KE"/>
        </w:rPr>
        <w:t>(Yer.</w:t>
      </w:r>
      <w:r>
        <w:rPr>
          <w:lang w:val="sw-KE"/>
        </w:rPr>
        <w:t xml:space="preserve"> </w:t>
      </w:r>
      <w:r>
        <w:rPr>
          <w:rStyle w:val="hps"/>
          <w:lang w:val="sw-KE"/>
        </w:rPr>
        <w:t>28). Lakini kuwasili kwa wahamiaji zaidi, kifo cha Hanania na onyo la Yeremia, huduma ya Yeremia na kuanguka kwa Yerusalemu kuliondoa matumaini yote ya kurudi kwa haraka kwa mji wao mpendwa. Ilikuwa ni kazi ya Ezekieli kutilia mkazo akilini mwao utambuzi na kukiri dhambi zao. Matamshi yaliorejelewa ya unabii wa Ezekieli “Watatambua kwamba mimi ni Mungu”. Utambuzi huu ulikuwa usisitizwe katika akili za Wayahudi waliokuwa uhamishoni.</w:t>
      </w:r>
    </w:p>
    <w:p w:rsidR="008F2229" w:rsidRDefault="008F2229" w:rsidP="008F2229">
      <w:pPr>
        <w:shd w:val="clear" w:color="auto" w:fill="FFFFFF"/>
        <w:rPr>
          <w:b/>
          <w:bCs/>
          <w:lang w:val="en-US"/>
        </w:rPr>
      </w:pPr>
      <w:r>
        <w:rPr>
          <w:rStyle w:val="hps"/>
          <w:lang w:val="sw-KE"/>
        </w:rPr>
        <w:t>Tuna</w:t>
      </w:r>
      <w:r>
        <w:rPr>
          <w:lang w:val="sw-KE"/>
        </w:rPr>
        <w:t xml:space="preserve"> </w:t>
      </w:r>
      <w:r>
        <w:rPr>
          <w:rStyle w:val="hps"/>
          <w:lang w:val="sw-KE"/>
        </w:rPr>
        <w:t>ujumbe wa Ezekiel</w:t>
      </w:r>
      <w:r>
        <w:rPr>
          <w:lang w:val="sw-KE"/>
        </w:rPr>
        <w:t xml:space="preserve">, pamoja na maandiko, yanatuhimiza sisi kumtambua Mungu na kuweka imani yetu kwake. Lengo lake alilokiri ni kurejesha kiti cha Daudi chini ya </w:t>
      </w:r>
      <w:r>
        <w:rPr>
          <w:rStyle w:val="hps"/>
          <w:lang w:val="sw-KE"/>
        </w:rPr>
        <w:t>utawala wa</w:t>
      </w:r>
      <w:r>
        <w:rPr>
          <w:lang w:val="sw-KE"/>
        </w:rPr>
        <w:t xml:space="preserve"> </w:t>
      </w:r>
      <w:r>
        <w:rPr>
          <w:rStyle w:val="hps"/>
          <w:lang w:val="sw-KE"/>
        </w:rPr>
        <w:t>Mwana mkuu wa Daudi.</w:t>
      </w:r>
    </w:p>
    <w:p w:rsidR="008F2229" w:rsidRDefault="008F2229" w:rsidP="008F2229">
      <w:pPr>
        <w:shd w:val="clear" w:color="auto" w:fill="FFFFFF"/>
        <w:rPr>
          <w:b/>
          <w:bCs/>
          <w:lang w:val="en-US"/>
        </w:rPr>
      </w:pPr>
      <w:r>
        <w:rPr>
          <w:b/>
          <w:bCs/>
          <w:lang w:val="en-US"/>
        </w:rPr>
        <w:t>DANIELI: MKUU WA MAKUHANI</w:t>
      </w:r>
    </w:p>
    <w:p w:rsidR="008F2229" w:rsidRDefault="008F2229" w:rsidP="008F2229">
      <w:pPr>
        <w:shd w:val="clear" w:color="auto" w:fill="FFFFFF"/>
        <w:rPr>
          <w:rStyle w:val="hps"/>
          <w:lang w:val="sw-KE"/>
        </w:rPr>
      </w:pPr>
      <w:r>
        <w:rPr>
          <w:rStyle w:val="hps"/>
          <w:lang w:val="sw-KE"/>
        </w:rPr>
        <w:t>Nabii</w:t>
      </w:r>
      <w:r>
        <w:rPr>
          <w:lang w:val="sw-KE"/>
        </w:rPr>
        <w:t xml:space="preserve"> </w:t>
      </w:r>
      <w:r>
        <w:rPr>
          <w:rStyle w:val="hps"/>
          <w:lang w:val="sw-KE"/>
        </w:rPr>
        <w:t>mwingine ambaye alitekeleza jukumu kuu katika kuelimisha  watu wa Mungu walio uhamishoni alikuwa Danieli, ambaye maisha yake yalikuwa karibu kuchukuliwa katika matayarisho ya Kurudi. Danieli alikuwa na miaka pengine 17 au 18 wakati  alipelekwa katika mahakama ya kifalme</w:t>
      </w:r>
      <w:r>
        <w:rPr>
          <w:lang w:val="sw-KE"/>
        </w:rPr>
        <w:t xml:space="preserve"> </w:t>
      </w:r>
      <w:r>
        <w:rPr>
          <w:rStyle w:val="hps"/>
          <w:lang w:val="sw-KE"/>
        </w:rPr>
        <w:t>ya</w:t>
      </w:r>
      <w:r>
        <w:rPr>
          <w:lang w:val="sw-KE"/>
        </w:rPr>
        <w:t xml:space="preserve"> </w:t>
      </w:r>
      <w:r>
        <w:rPr>
          <w:rStyle w:val="hps"/>
          <w:lang w:val="sw-KE"/>
        </w:rPr>
        <w:t>Nebukadreza. Aliishi zaidi ya miaka ile 70 ya uhamisho (Dan.</w:t>
      </w:r>
      <w:r>
        <w:rPr>
          <w:lang w:val="sw-KE"/>
        </w:rPr>
        <w:t xml:space="preserve"> </w:t>
      </w:r>
      <w:r>
        <w:rPr>
          <w:rStyle w:val="hps"/>
          <w:lang w:val="sw-KE"/>
        </w:rPr>
        <w:t>1:21)</w:t>
      </w:r>
      <w:r>
        <w:rPr>
          <w:lang w:val="sw-KE"/>
        </w:rPr>
        <w:t xml:space="preserve"> </w:t>
      </w:r>
      <w:r>
        <w:rPr>
          <w:rStyle w:val="hps"/>
          <w:lang w:val="sw-KE"/>
        </w:rPr>
        <w:t>na kwa hiyo</w:t>
      </w:r>
      <w:r>
        <w:rPr>
          <w:lang w:val="sw-KE"/>
        </w:rPr>
        <w:t xml:space="preserve"> </w:t>
      </w:r>
      <w:r>
        <w:rPr>
          <w:rStyle w:val="hps"/>
          <w:lang w:val="sw-KE"/>
        </w:rPr>
        <w:t>huduma yake</w:t>
      </w:r>
      <w:r>
        <w:rPr>
          <w:lang w:val="sw-KE"/>
        </w:rPr>
        <w:t xml:space="preserve"> </w:t>
      </w:r>
      <w:r>
        <w:rPr>
          <w:rStyle w:val="hps"/>
          <w:lang w:val="sw-KE"/>
        </w:rPr>
        <w:t xml:space="preserve">ndefu na ya imani ni ya muhimu kwani ilichangia kuboresha hali ya kiroho ya Wayahudi waliorejea. </w:t>
      </w:r>
    </w:p>
    <w:p w:rsidR="008F2229" w:rsidRDefault="008F2229" w:rsidP="008F2229">
      <w:pPr>
        <w:shd w:val="clear" w:color="auto" w:fill="FFFFFF"/>
        <w:rPr>
          <w:lang w:val="en-US"/>
        </w:rPr>
      </w:pPr>
      <w:r>
        <w:rPr>
          <w:rStyle w:val="hps"/>
          <w:lang w:val="sw-KE"/>
        </w:rPr>
        <w:t>Tukichukulia kuwa Danieli alikuwa na miaka 17 wakati alifukuzwa, basi tutapata kwamba alizaliwa katika kipindi cha mageuzi ya Yosia (2 Nya.</w:t>
      </w:r>
      <w:r>
        <w:rPr>
          <w:lang w:val="sw-KE"/>
        </w:rPr>
        <w:t xml:space="preserve"> </w:t>
      </w:r>
      <w:r>
        <w:rPr>
          <w:rStyle w:val="hps"/>
          <w:lang w:val="sw-KE"/>
        </w:rPr>
        <w:t>34</w:t>
      </w:r>
      <w:r>
        <w:rPr>
          <w:lang w:val="sw-KE"/>
        </w:rPr>
        <w:t xml:space="preserve">: 8, </w:t>
      </w:r>
      <w:r>
        <w:rPr>
          <w:rStyle w:val="hps"/>
          <w:lang w:val="sw-KE"/>
        </w:rPr>
        <w:t>29-33) na hivyo alilelewa katika mazingira ya mageuzi na msisimko wa amri na sheria za Mungu. Imani ya Danieli katika miaka ya ujana wake lazima iwe ilitokana na mafunzo aliyopokea tangu aliwa mchanga. Hivyo ni muhimu kwetu sisi kukumbuka Muumbaji wetu katika siku za ujana wetu wakati tunakumbwa na majaribio ya kutatanisha ya nyakati zetu.</w:t>
      </w:r>
    </w:p>
    <w:p w:rsidR="008F2229" w:rsidRDefault="008F2229" w:rsidP="008F2229">
      <w:pPr>
        <w:shd w:val="clear" w:color="auto" w:fill="FFFFFF"/>
        <w:jc w:val="both"/>
        <w:rPr>
          <w:b/>
          <w:bCs/>
          <w:lang w:val="en-US"/>
        </w:rPr>
      </w:pPr>
      <w:r>
        <w:rPr>
          <w:b/>
          <w:bCs/>
          <w:lang w:val="en-US"/>
        </w:rPr>
        <w:t>HEKIMA YA KIPANGANI INAHUKUMIWA (Daniel 1)</w:t>
      </w:r>
    </w:p>
    <w:p w:rsidR="008F2229" w:rsidRDefault="008F2229" w:rsidP="008F2229">
      <w:pPr>
        <w:shd w:val="clear" w:color="auto" w:fill="FFFFFF"/>
        <w:rPr>
          <w:lang w:val="sw-KE"/>
        </w:rPr>
      </w:pPr>
      <w:proofErr w:type="spellStart"/>
      <w:r>
        <w:rPr>
          <w:bCs/>
          <w:lang w:val="en-US"/>
        </w:rPr>
        <w:t>Unyakuzi</w:t>
      </w:r>
      <w:proofErr w:type="spellEnd"/>
      <w:r>
        <w:rPr>
          <w:bCs/>
          <w:lang w:val="en-US"/>
        </w:rPr>
        <w:t xml:space="preserve"> </w:t>
      </w:r>
      <w:proofErr w:type="spellStart"/>
      <w:proofErr w:type="gramStart"/>
      <w:r>
        <w:rPr>
          <w:bCs/>
          <w:lang w:val="en-US"/>
        </w:rPr>
        <w:t>wa</w:t>
      </w:r>
      <w:proofErr w:type="spellEnd"/>
      <w:proofErr w:type="gramEnd"/>
      <w:r>
        <w:rPr>
          <w:bCs/>
          <w:lang w:val="en-US"/>
        </w:rPr>
        <w:t xml:space="preserve"> </w:t>
      </w:r>
      <w:r>
        <w:rPr>
          <w:rStyle w:val="hps"/>
          <w:lang w:val="sw-KE"/>
        </w:rPr>
        <w:t>Nebukadreza wa vyombo vya hekalu na mateka wachanga lilikuwa jaribio la kuonyesha ukuu wa mungu wake, Bel, juu ya Mungu wa Israeli. Alitaka kuwapotosha Daudi na Washirika wake kutoka chochote kinachohusiana na Mungu na kuwaingiza katika tamaduni za Kibabeli, ambazo zilikuwa zimeendelea sana kote ulimwenguni. Mahitaji yalikuwa rahisi- Kuendana na uwezo wao wa kielimu, walitakiwa kuwa na elimu ya dini na Sayansi kila wakati. Lakini kulikuwa na hatari ya kuingilia hali ya kipangani, kwani Yeremia alionya  kwamba “ ni nchi ya sanamu za kuchongwa, na wameingiwa na wazimu kwa ajili ya sanamu zao ”</w:t>
      </w:r>
      <w:r>
        <w:rPr>
          <w:lang w:val="sw-KE"/>
        </w:rPr>
        <w:t xml:space="preserve"> (Yer. </w:t>
      </w:r>
      <w:r>
        <w:rPr>
          <w:rStyle w:val="hps"/>
          <w:lang w:val="sw-KE"/>
        </w:rPr>
        <w:t>50:38</w:t>
      </w:r>
      <w:r>
        <w:rPr>
          <w:lang w:val="sw-KE"/>
        </w:rPr>
        <w:t>).</w:t>
      </w:r>
    </w:p>
    <w:p w:rsidR="008F2229" w:rsidRDefault="008F2229" w:rsidP="008F2229">
      <w:pPr>
        <w:shd w:val="clear" w:color="auto" w:fill="FFFFFF"/>
        <w:rPr>
          <w:rStyle w:val="hps"/>
        </w:rPr>
      </w:pPr>
      <w:r>
        <w:rPr>
          <w:lang w:val="sw-KE"/>
        </w:rPr>
        <w:t xml:space="preserve">Danieli aliazimia kwamba hatakuwa kwa njia yoyote akishirikiana na ibada ya sanamu (Mst.8) alipanga kwa siri kudhibitisha </w:t>
      </w:r>
      <w:r>
        <w:rPr>
          <w:rStyle w:val="hps"/>
          <w:lang w:val="sw-KE"/>
        </w:rPr>
        <w:t>uhalali wa</w:t>
      </w:r>
      <w:r>
        <w:rPr>
          <w:lang w:val="sw-KE"/>
        </w:rPr>
        <w:t xml:space="preserve"> </w:t>
      </w:r>
      <w:r>
        <w:rPr>
          <w:rStyle w:val="hps"/>
          <w:lang w:val="sw-KE"/>
        </w:rPr>
        <w:t>uamuzi wake</w:t>
      </w:r>
      <w:r>
        <w:rPr>
          <w:lang w:val="sw-KE"/>
        </w:rPr>
        <w:t xml:space="preserve"> </w:t>
      </w:r>
      <w:r>
        <w:rPr>
          <w:rStyle w:val="hps"/>
          <w:lang w:val="sw-KE"/>
        </w:rPr>
        <w:t>(</w:t>
      </w:r>
      <w:r>
        <w:rPr>
          <w:lang w:val="sw-KE"/>
        </w:rPr>
        <w:t xml:space="preserve">Mst.12), kwani alikataa </w:t>
      </w:r>
      <w:r>
        <w:rPr>
          <w:rStyle w:val="hps"/>
          <w:lang w:val="sw-KE"/>
        </w:rPr>
        <w:t>masharti</w:t>
      </w:r>
      <w:r>
        <w:rPr>
          <w:lang w:val="sw-KE"/>
        </w:rPr>
        <w:t xml:space="preserve"> ya </w:t>
      </w:r>
      <w:r>
        <w:rPr>
          <w:rStyle w:val="hps"/>
          <w:lang w:val="sw-KE"/>
        </w:rPr>
        <w:t>Mfalme ambayo ingeleta hasira ya mfalme kwake yeye na kwa watu wake. Imani yake ilidhibitishwa wakati chakula chake kisicho na dhambi kilidhibitishwa kutosheleza zaidi, na Mungu akampa yeye na marafiki zake mafanikio katika</w:t>
      </w:r>
      <w:r>
        <w:rPr>
          <w:lang w:val="sw-KE"/>
        </w:rPr>
        <w:t xml:space="preserve"> </w:t>
      </w:r>
      <w:r>
        <w:rPr>
          <w:rStyle w:val="hps"/>
          <w:lang w:val="sw-KE"/>
        </w:rPr>
        <w:t>masomo yao na kuwashinda wasomi wale wengine wote.</w:t>
      </w:r>
    </w:p>
    <w:p w:rsidR="008F2229" w:rsidRDefault="008F2229" w:rsidP="008F2229">
      <w:pPr>
        <w:shd w:val="clear" w:color="auto" w:fill="FFFFFF"/>
        <w:jc w:val="both"/>
        <w:rPr>
          <w:bCs/>
          <w:lang w:val="en-US"/>
        </w:rPr>
      </w:pPr>
      <w:proofErr w:type="spellStart"/>
      <w:r>
        <w:rPr>
          <w:bCs/>
          <w:lang w:val="en-US"/>
        </w:rPr>
        <w:t>Msimamo</w:t>
      </w:r>
      <w:proofErr w:type="spellEnd"/>
      <w:r>
        <w:rPr>
          <w:bCs/>
          <w:lang w:val="en-US"/>
        </w:rPr>
        <w:t xml:space="preserve"> </w:t>
      </w:r>
      <w:proofErr w:type="spellStart"/>
      <w:proofErr w:type="gramStart"/>
      <w:r>
        <w:rPr>
          <w:bCs/>
          <w:lang w:val="en-US"/>
        </w:rPr>
        <w:t>wa</w:t>
      </w:r>
      <w:proofErr w:type="spellEnd"/>
      <w:proofErr w:type="gramEnd"/>
      <w:r>
        <w:rPr>
          <w:bCs/>
          <w:lang w:val="en-US"/>
        </w:rPr>
        <w:t xml:space="preserve"> </w:t>
      </w:r>
      <w:r>
        <w:rPr>
          <w:rStyle w:val="hps"/>
          <w:lang w:val="sw-KE"/>
        </w:rPr>
        <w:t xml:space="preserve">Danieli wa kimaadili, </w:t>
      </w:r>
      <w:r>
        <w:rPr>
          <w:lang w:val="sw-KE"/>
        </w:rPr>
        <w:t xml:space="preserve">pamoja na </w:t>
      </w:r>
      <w:r>
        <w:rPr>
          <w:rStyle w:val="hps"/>
          <w:lang w:val="sw-KE"/>
        </w:rPr>
        <w:t>busara</w:t>
      </w:r>
      <w:r>
        <w:rPr>
          <w:lang w:val="sw-KE"/>
        </w:rPr>
        <w:t xml:space="preserve">, ulipokea jibu tayari kutoka kwa Bwana. Sisi, pia, tunajaribiwa katika majukumu ya kila siku katika nafsi zetu na tunahakikishiwa kwamba tukimtambua Mungu katika njia zetu zote, kwani ataongoza na kufaniskisha njia zetu </w:t>
      </w:r>
      <w:r>
        <w:rPr>
          <w:rStyle w:val="hps"/>
          <w:lang w:val="sw-KE"/>
        </w:rPr>
        <w:t>(Mit.</w:t>
      </w:r>
      <w:r>
        <w:rPr>
          <w:lang w:val="sw-KE"/>
        </w:rPr>
        <w:t xml:space="preserve"> </w:t>
      </w:r>
      <w:r>
        <w:rPr>
          <w:rStyle w:val="hps"/>
          <w:lang w:val="sw-KE"/>
        </w:rPr>
        <w:t>3</w:t>
      </w:r>
      <w:r>
        <w:rPr>
          <w:lang w:val="sw-KE"/>
        </w:rPr>
        <w:t>: 1-7.).</w:t>
      </w:r>
    </w:p>
    <w:p w:rsidR="008F2229" w:rsidRDefault="008F2229" w:rsidP="008F2229">
      <w:pPr>
        <w:shd w:val="clear" w:color="auto" w:fill="FFFFFF"/>
        <w:jc w:val="both"/>
        <w:rPr>
          <w:b/>
          <w:lang w:val="en-US"/>
        </w:rPr>
      </w:pPr>
      <w:r>
        <w:rPr>
          <w:b/>
          <w:lang w:val="en-US"/>
        </w:rPr>
        <w:lastRenderedPageBreak/>
        <w:t>IBADA YA KIPANGANI INAHUKUMIWA (</w:t>
      </w:r>
      <w:proofErr w:type="spellStart"/>
      <w:r>
        <w:rPr>
          <w:b/>
          <w:lang w:val="en-US"/>
        </w:rPr>
        <w:t>Danieli</w:t>
      </w:r>
      <w:proofErr w:type="spellEnd"/>
      <w:r>
        <w:rPr>
          <w:b/>
          <w:lang w:val="en-US"/>
        </w:rPr>
        <w:t xml:space="preserve"> 3)</w:t>
      </w:r>
    </w:p>
    <w:p w:rsidR="008F2229" w:rsidRDefault="008F2229" w:rsidP="008F2229">
      <w:pPr>
        <w:shd w:val="clear" w:color="auto" w:fill="FFFFFF"/>
        <w:rPr>
          <w:rStyle w:val="hps"/>
          <w:lang w:val="sw-KE"/>
        </w:rPr>
      </w:pPr>
      <w:proofErr w:type="spellStart"/>
      <w:r>
        <w:rPr>
          <w:lang w:val="en-US"/>
        </w:rPr>
        <w:t>Wakati</w:t>
      </w:r>
      <w:proofErr w:type="spellEnd"/>
      <w:r>
        <w:rPr>
          <w:lang w:val="en-US"/>
        </w:rPr>
        <w:t xml:space="preserve"> </w:t>
      </w:r>
      <w:proofErr w:type="spellStart"/>
      <w:r>
        <w:rPr>
          <w:lang w:val="en-US"/>
        </w:rPr>
        <w:t>Nebukadneza</w:t>
      </w:r>
      <w:proofErr w:type="spellEnd"/>
      <w:r>
        <w:rPr>
          <w:lang w:val="en-US"/>
        </w:rPr>
        <w:t xml:space="preserve"> </w:t>
      </w:r>
      <w:proofErr w:type="spellStart"/>
      <w:r>
        <w:rPr>
          <w:lang w:val="en-US"/>
        </w:rPr>
        <w:t>alitengeneza</w:t>
      </w:r>
      <w:proofErr w:type="spellEnd"/>
      <w:r>
        <w:rPr>
          <w:lang w:val="en-US"/>
        </w:rPr>
        <w:t xml:space="preserve"> </w:t>
      </w:r>
      <w:proofErr w:type="spellStart"/>
      <w:r>
        <w:rPr>
          <w:lang w:val="en-US"/>
        </w:rPr>
        <w:t>picha</w:t>
      </w:r>
      <w:proofErr w:type="spellEnd"/>
      <w:r>
        <w:rPr>
          <w:lang w:val="en-US"/>
        </w:rPr>
        <w:t xml:space="preserve"> </w:t>
      </w:r>
      <w:proofErr w:type="spellStart"/>
      <w:r>
        <w:rPr>
          <w:lang w:val="en-US"/>
        </w:rPr>
        <w:t>ya</w:t>
      </w:r>
      <w:proofErr w:type="spellEnd"/>
      <w:r>
        <w:rPr>
          <w:lang w:val="en-US"/>
        </w:rPr>
        <w:t xml:space="preserve"> </w:t>
      </w:r>
      <w:proofErr w:type="spellStart"/>
      <w:r>
        <w:rPr>
          <w:lang w:val="en-US"/>
        </w:rPr>
        <w:t>dhahabu</w:t>
      </w:r>
      <w:proofErr w:type="spellEnd"/>
      <w:r>
        <w:rPr>
          <w:lang w:val="en-US"/>
        </w:rPr>
        <w:t xml:space="preserve"> </w:t>
      </w:r>
      <w:proofErr w:type="spellStart"/>
      <w:proofErr w:type="gramStart"/>
      <w:r>
        <w:rPr>
          <w:lang w:val="en-US"/>
        </w:rPr>
        <w:t>na</w:t>
      </w:r>
      <w:proofErr w:type="spellEnd"/>
      <w:proofErr w:type="gramEnd"/>
      <w:r>
        <w:rPr>
          <w:lang w:val="en-US"/>
        </w:rPr>
        <w:t xml:space="preserve"> </w:t>
      </w:r>
      <w:proofErr w:type="spellStart"/>
      <w:r>
        <w:rPr>
          <w:lang w:val="en-US"/>
        </w:rPr>
        <w:t>kuamuru</w:t>
      </w:r>
      <w:proofErr w:type="spellEnd"/>
      <w:r>
        <w:rPr>
          <w:lang w:val="en-US"/>
        </w:rPr>
        <w:t xml:space="preserve"> </w:t>
      </w:r>
      <w:proofErr w:type="spellStart"/>
      <w:r>
        <w:rPr>
          <w:lang w:val="en-US"/>
        </w:rPr>
        <w:t>watu</w:t>
      </w:r>
      <w:proofErr w:type="spellEnd"/>
      <w:r>
        <w:rPr>
          <w:lang w:val="en-US"/>
        </w:rPr>
        <w:t xml:space="preserve"> wake </w:t>
      </w:r>
      <w:proofErr w:type="spellStart"/>
      <w:r>
        <w:rPr>
          <w:lang w:val="en-US"/>
        </w:rPr>
        <w:t>kuiabudu</w:t>
      </w:r>
      <w:proofErr w:type="spellEnd"/>
      <w:r>
        <w:rPr>
          <w:lang w:val="en-US"/>
        </w:rPr>
        <w:t xml:space="preserve"> au </w:t>
      </w:r>
      <w:proofErr w:type="spellStart"/>
      <w:r>
        <w:rPr>
          <w:lang w:val="en-US"/>
        </w:rPr>
        <w:t>kupata</w:t>
      </w:r>
      <w:proofErr w:type="spellEnd"/>
      <w:r>
        <w:rPr>
          <w:lang w:val="en-US"/>
        </w:rPr>
        <w:t xml:space="preserve"> </w:t>
      </w:r>
      <w:proofErr w:type="spellStart"/>
      <w:r>
        <w:rPr>
          <w:lang w:val="en-US"/>
        </w:rPr>
        <w:t>adhabu</w:t>
      </w:r>
      <w:proofErr w:type="spellEnd"/>
      <w:r>
        <w:rPr>
          <w:lang w:val="en-US"/>
        </w:rPr>
        <w:t xml:space="preserve"> </w:t>
      </w:r>
      <w:proofErr w:type="spellStart"/>
      <w:r>
        <w:rPr>
          <w:lang w:val="en-US"/>
        </w:rPr>
        <w:t>ya</w:t>
      </w:r>
      <w:proofErr w:type="spellEnd"/>
      <w:r>
        <w:rPr>
          <w:lang w:val="en-US"/>
        </w:rPr>
        <w:t xml:space="preserve"> </w:t>
      </w:r>
      <w:proofErr w:type="spellStart"/>
      <w:r>
        <w:rPr>
          <w:lang w:val="en-US"/>
        </w:rPr>
        <w:t>kifo</w:t>
      </w:r>
      <w:proofErr w:type="spellEnd"/>
      <w:r>
        <w:rPr>
          <w:lang w:val="en-US"/>
        </w:rPr>
        <w:t xml:space="preserve">, </w:t>
      </w:r>
      <w:proofErr w:type="spellStart"/>
      <w:r>
        <w:rPr>
          <w:lang w:val="en-US"/>
        </w:rPr>
        <w:t>marafiki</w:t>
      </w:r>
      <w:proofErr w:type="spellEnd"/>
      <w:r>
        <w:rPr>
          <w:lang w:val="en-US"/>
        </w:rPr>
        <w:t xml:space="preserve"> </w:t>
      </w:r>
      <w:proofErr w:type="spellStart"/>
      <w:r>
        <w:rPr>
          <w:lang w:val="en-US"/>
        </w:rPr>
        <w:t>watatu</w:t>
      </w:r>
      <w:proofErr w:type="spellEnd"/>
      <w:r>
        <w:rPr>
          <w:lang w:val="en-US"/>
        </w:rPr>
        <w:t xml:space="preserve"> </w:t>
      </w:r>
      <w:proofErr w:type="spellStart"/>
      <w:r>
        <w:rPr>
          <w:lang w:val="en-US"/>
        </w:rPr>
        <w:t>wa</w:t>
      </w:r>
      <w:proofErr w:type="spellEnd"/>
      <w:r>
        <w:rPr>
          <w:lang w:val="en-US"/>
        </w:rPr>
        <w:t xml:space="preserve"> </w:t>
      </w:r>
      <w:proofErr w:type="spellStart"/>
      <w:r>
        <w:rPr>
          <w:lang w:val="en-US"/>
        </w:rPr>
        <w:t>Daniei</w:t>
      </w:r>
      <w:proofErr w:type="spellEnd"/>
      <w:r>
        <w:rPr>
          <w:lang w:val="en-US"/>
        </w:rPr>
        <w:t xml:space="preserve"> </w:t>
      </w:r>
      <w:r>
        <w:rPr>
          <w:rStyle w:val="hps"/>
          <w:lang w:val="sw-KE"/>
        </w:rPr>
        <w:t>(</w:t>
      </w:r>
      <w:r>
        <w:rPr>
          <w:lang w:val="sw-KE"/>
        </w:rPr>
        <w:t xml:space="preserve">Hanania, na Mishaeli, na Azaria) waliwekwa katika nafasi ngumu. Majibu yao kwa ombi hili yangekuwa utii kwa sababu ya heshima kwa Mfalme na nguvu za Babeli, na kusahau pingamizi yoyote ya Israeli ya zamani. </w:t>
      </w:r>
      <w:r>
        <w:rPr>
          <w:rStyle w:val="hps"/>
          <w:lang w:val="sw-KE"/>
        </w:rPr>
        <w:t>Mtazamo wa</w:t>
      </w:r>
      <w:r>
        <w:rPr>
          <w:lang w:val="sw-KE"/>
        </w:rPr>
        <w:t xml:space="preserve"> </w:t>
      </w:r>
      <w:r>
        <w:rPr>
          <w:rStyle w:val="hps"/>
          <w:lang w:val="sw-KE"/>
        </w:rPr>
        <w:t>Wayahudi</w:t>
      </w:r>
      <w:r>
        <w:rPr>
          <w:lang w:val="sw-KE"/>
        </w:rPr>
        <w:t xml:space="preserve"> </w:t>
      </w:r>
      <w:r>
        <w:rPr>
          <w:rStyle w:val="hps"/>
          <w:lang w:val="sw-KE"/>
        </w:rPr>
        <w:t xml:space="preserve">hawa watatu, hata hivyo ulikuwa ule wa utii wa amri za Bwana, licha ya kuondolewa kutoka kwa Hekalu na Nchi. Hawakuamini kuweko kwa milele kwa Babeli, mji mkuu duniani. Kuabudu Sanamu, ambayo iliwakilisha Babeli na utawala wake, ulikuwa ibada ya utukufu wa mwili. </w:t>
      </w:r>
    </w:p>
    <w:p w:rsidR="008F2229" w:rsidRDefault="008F2229" w:rsidP="008F2229">
      <w:pPr>
        <w:shd w:val="clear" w:color="auto" w:fill="FFFFFF"/>
        <w:rPr>
          <w:rStyle w:val="hps"/>
          <w:lang w:val="sw-KE"/>
        </w:rPr>
      </w:pPr>
      <w:r>
        <w:rPr>
          <w:rStyle w:val="hps"/>
          <w:lang w:val="sw-KE"/>
        </w:rPr>
        <w:t>Nebukadreza alikuwa  amejenga sanamu kwa sababu ya tamaa ya Babeli na yake mwenyewe kutukuzwa (tazama</w:t>
      </w:r>
      <w:r>
        <w:rPr>
          <w:lang w:val="sw-KE"/>
        </w:rPr>
        <w:t xml:space="preserve"> </w:t>
      </w:r>
      <w:r>
        <w:rPr>
          <w:rStyle w:val="hps"/>
          <w:lang w:val="sw-KE"/>
        </w:rPr>
        <w:t>mtazamo wake</w:t>
      </w:r>
      <w:r>
        <w:rPr>
          <w:lang w:val="sw-KE"/>
        </w:rPr>
        <w:t xml:space="preserve"> </w:t>
      </w:r>
      <w:r>
        <w:rPr>
          <w:rStyle w:val="hps"/>
          <w:lang w:val="sw-KE"/>
        </w:rPr>
        <w:t>katika</w:t>
      </w:r>
      <w:r>
        <w:rPr>
          <w:lang w:val="sw-KE"/>
        </w:rPr>
        <w:t xml:space="preserve"> </w:t>
      </w:r>
      <w:r>
        <w:rPr>
          <w:rStyle w:val="hps"/>
          <w:lang w:val="sw-KE"/>
        </w:rPr>
        <w:t>Isa. 14:</w:t>
      </w:r>
      <w:r>
        <w:rPr>
          <w:lang w:val="sw-KE"/>
        </w:rPr>
        <w:t xml:space="preserve"> </w:t>
      </w:r>
      <w:r>
        <w:rPr>
          <w:rStyle w:val="hps"/>
          <w:lang w:val="sw-KE"/>
        </w:rPr>
        <w:t>4,</w:t>
      </w:r>
      <w:r>
        <w:rPr>
          <w:lang w:val="sw-KE"/>
        </w:rPr>
        <w:t xml:space="preserve"> </w:t>
      </w:r>
      <w:r>
        <w:rPr>
          <w:rStyle w:val="hps"/>
          <w:lang w:val="sw-KE"/>
        </w:rPr>
        <w:t>13-16;</w:t>
      </w:r>
      <w:r>
        <w:rPr>
          <w:lang w:val="sw-KE"/>
        </w:rPr>
        <w:t xml:space="preserve"> </w:t>
      </w:r>
      <w:r>
        <w:rPr>
          <w:rStyle w:val="hps"/>
          <w:lang w:val="sw-KE"/>
        </w:rPr>
        <w:t>Yer.</w:t>
      </w:r>
      <w:r>
        <w:rPr>
          <w:lang w:val="sw-KE"/>
        </w:rPr>
        <w:t xml:space="preserve"> </w:t>
      </w:r>
      <w:r>
        <w:rPr>
          <w:rStyle w:val="hps"/>
          <w:lang w:val="sw-KE"/>
        </w:rPr>
        <w:t>51:53</w:t>
      </w:r>
      <w:r>
        <w:rPr>
          <w:lang w:val="sw-KE"/>
        </w:rPr>
        <w:t xml:space="preserve">.). Babeli katika fikra zake ilikuwa iishi milele. Hivyo alitaka kupinga kusudi la Mungu kama  ilivyokuwa funuliwa kwake wazi na ndoto ya  Danieli 2. Katika picha ya ndoto, dhahabu (ikiwakilisha utawala wa Babeli) ilitumika tu kama kichwa, kwani utawala huo ungeanguka karibuni. Lakini </w:t>
      </w:r>
      <w:r>
        <w:rPr>
          <w:rStyle w:val="hps"/>
          <w:lang w:val="sw-KE"/>
        </w:rPr>
        <w:t>Nebukadreza alitengeneza picha katika Danieli 3 kwa  dhahabu.</w:t>
      </w:r>
    </w:p>
    <w:p w:rsidR="008F2229" w:rsidRDefault="008F2229" w:rsidP="008F2229">
      <w:pPr>
        <w:shd w:val="clear" w:color="auto" w:fill="FFFFFF"/>
      </w:pPr>
      <w:r>
        <w:rPr>
          <w:rStyle w:val="hps"/>
          <w:lang w:val="sw-KE"/>
        </w:rPr>
        <w:t>Ni kweli kwamba Babeli hapo awali ilikuwa imeonyesha roho sawa katika kujenga mnara wa Babeli (Mwa. 11:</w:t>
      </w:r>
      <w:r>
        <w:rPr>
          <w:lang w:val="sw-KE"/>
        </w:rPr>
        <w:t xml:space="preserve"> </w:t>
      </w:r>
      <w:r>
        <w:rPr>
          <w:rStyle w:val="hps"/>
          <w:lang w:val="sw-KE"/>
        </w:rPr>
        <w:t>2-4)</w:t>
      </w:r>
      <w:r>
        <w:rPr>
          <w:lang w:val="sw-KE"/>
        </w:rPr>
        <w:t>,bali walisitishwa na Bwana.</w:t>
      </w:r>
    </w:p>
    <w:p w:rsidR="008F2229" w:rsidRDefault="008F2229" w:rsidP="008F2229">
      <w:pPr>
        <w:shd w:val="clear" w:color="auto" w:fill="FFFFFF"/>
        <w:rPr>
          <w:b/>
          <w:lang w:val="en-US"/>
        </w:rPr>
      </w:pPr>
      <w:r>
        <w:rPr>
          <w:b/>
          <w:lang w:val="en-US"/>
        </w:rPr>
        <w:t>UJASIRI NA IMANI (</w:t>
      </w:r>
      <w:proofErr w:type="spellStart"/>
      <w:r>
        <w:rPr>
          <w:b/>
          <w:lang w:val="en-US"/>
        </w:rPr>
        <w:t>Danieli</w:t>
      </w:r>
      <w:proofErr w:type="spellEnd"/>
      <w:r>
        <w:rPr>
          <w:b/>
          <w:lang w:val="en-US"/>
        </w:rPr>
        <w:t xml:space="preserve"> 3:8-18)</w:t>
      </w:r>
    </w:p>
    <w:p w:rsidR="008F2229" w:rsidRDefault="008F2229" w:rsidP="008F2229">
      <w:pPr>
        <w:shd w:val="clear" w:color="auto" w:fill="FFFFFF"/>
        <w:rPr>
          <w:rStyle w:val="hps"/>
          <w:lang w:val="sw-KE"/>
        </w:rPr>
      </w:pPr>
      <w:r>
        <w:rPr>
          <w:rStyle w:val="hps"/>
          <w:lang w:val="sw-KE"/>
        </w:rPr>
        <w:t>Wayahudi watatu walienda kwa  kujitolea, kukubaliana na agizo la Mflame kuhudhuria (tazama</w:t>
      </w:r>
      <w:r>
        <w:rPr>
          <w:lang w:val="sw-KE"/>
        </w:rPr>
        <w:t xml:space="preserve"> </w:t>
      </w:r>
      <w:r>
        <w:rPr>
          <w:rStyle w:val="hps"/>
          <w:lang w:val="sw-KE"/>
        </w:rPr>
        <w:t>1 Pet. 2:</w:t>
      </w:r>
      <w:r>
        <w:rPr>
          <w:lang w:val="sw-KE"/>
        </w:rPr>
        <w:t xml:space="preserve">. </w:t>
      </w:r>
      <w:r>
        <w:rPr>
          <w:rStyle w:val="hps"/>
          <w:lang w:val="sw-KE"/>
        </w:rPr>
        <w:t>13-15). Lakini, walipoamriwa kuabudu ile samanu, walimtii Mungu kuliko binadamu (</w:t>
      </w:r>
      <w:r>
        <w:rPr>
          <w:lang w:val="sw-KE"/>
        </w:rPr>
        <w:t xml:space="preserve">Mt. 5:29; </w:t>
      </w:r>
      <w:r>
        <w:rPr>
          <w:rStyle w:val="hps"/>
          <w:lang w:val="sw-KE"/>
        </w:rPr>
        <w:t>Kum.</w:t>
      </w:r>
      <w:r>
        <w:rPr>
          <w:lang w:val="sw-KE"/>
        </w:rPr>
        <w:t xml:space="preserve"> </w:t>
      </w:r>
      <w:r>
        <w:rPr>
          <w:rStyle w:val="hps"/>
          <w:lang w:val="sw-KE"/>
        </w:rPr>
        <w:t>5:</w:t>
      </w:r>
      <w:r>
        <w:rPr>
          <w:lang w:val="sw-KE"/>
        </w:rPr>
        <w:t xml:space="preserve">. </w:t>
      </w:r>
      <w:r>
        <w:rPr>
          <w:rStyle w:val="hps"/>
          <w:lang w:val="sw-KE"/>
        </w:rPr>
        <w:t>6-10). Walijitenga kwani walikataa kusujudu mbele ya sanamu inayotukuza mwili. Walikuwa waasi waangalifu. Kuna wakati hatupaswi kutikiswa kutoka kwa mitizamo yetu licha ya aibu inayoweza kutuletea. Wacha tujiunganishe na imani yetu kwa mfano huu wa ujasiri katika uso wa mashaka.</w:t>
      </w:r>
    </w:p>
    <w:p w:rsidR="008F2229" w:rsidRDefault="008F2229" w:rsidP="008F2229">
      <w:pPr>
        <w:shd w:val="clear" w:color="auto" w:fill="FFFFFF"/>
      </w:pPr>
      <w:r>
        <w:rPr>
          <w:rStyle w:val="hps"/>
          <w:lang w:val="sw-KE"/>
        </w:rPr>
        <w:t>Wapinzani wao, wakionyesha roho ya awali ya</w:t>
      </w:r>
      <w:r>
        <w:rPr>
          <w:lang w:val="sw-KE"/>
        </w:rPr>
        <w:t xml:space="preserve"> </w:t>
      </w:r>
      <w:r>
        <w:rPr>
          <w:rStyle w:val="hps"/>
          <w:lang w:val="sw-KE"/>
        </w:rPr>
        <w:t>kupambana na Uyahudi, taarifa</w:t>
      </w:r>
      <w:r>
        <w:rPr>
          <w:lang w:val="sw-KE"/>
        </w:rPr>
        <w:t xml:space="preserve"> </w:t>
      </w:r>
      <w:r>
        <w:rPr>
          <w:rStyle w:val="hps"/>
          <w:lang w:val="sw-KE"/>
        </w:rPr>
        <w:t>ya kukataa</w:t>
      </w:r>
      <w:r>
        <w:rPr>
          <w:lang w:val="sw-KE"/>
        </w:rPr>
        <w:t xml:space="preserve"> kwa </w:t>
      </w:r>
      <w:r>
        <w:rPr>
          <w:rStyle w:val="hps"/>
          <w:lang w:val="sw-KE"/>
        </w:rPr>
        <w:t>Wayahudi kuabudu mchoro ulikuwa kama tusi</w:t>
      </w:r>
      <w:r>
        <w:rPr>
          <w:lang w:val="sw-KE"/>
        </w:rPr>
        <w:t xml:space="preserve"> </w:t>
      </w:r>
      <w:r>
        <w:rPr>
          <w:rStyle w:val="hps"/>
          <w:lang w:val="sw-KE"/>
        </w:rPr>
        <w:t>na</w:t>
      </w:r>
      <w:r>
        <w:rPr>
          <w:lang w:val="sw-KE"/>
        </w:rPr>
        <w:t xml:space="preserve"> </w:t>
      </w:r>
      <w:r>
        <w:rPr>
          <w:rStyle w:val="hps"/>
          <w:lang w:val="sw-KE"/>
        </w:rPr>
        <w:t>kitendo cha</w:t>
      </w:r>
      <w:r>
        <w:rPr>
          <w:lang w:val="sw-KE"/>
        </w:rPr>
        <w:t xml:space="preserve"> </w:t>
      </w:r>
      <w:r>
        <w:rPr>
          <w:rStyle w:val="hps"/>
          <w:lang w:val="sw-KE"/>
        </w:rPr>
        <w:t>uhaini dhidi ya</w:t>
      </w:r>
      <w:r>
        <w:rPr>
          <w:lang w:val="sw-KE"/>
        </w:rPr>
        <w:t xml:space="preserve"> </w:t>
      </w:r>
      <w:r>
        <w:rPr>
          <w:rStyle w:val="hps"/>
          <w:lang w:val="sw-KE"/>
        </w:rPr>
        <w:t>Mfalme na</w:t>
      </w:r>
      <w:r>
        <w:rPr>
          <w:lang w:val="sw-KE"/>
        </w:rPr>
        <w:t xml:space="preserve"> </w:t>
      </w:r>
      <w:r>
        <w:rPr>
          <w:rStyle w:val="hps"/>
          <w:lang w:val="sw-KE"/>
        </w:rPr>
        <w:t>miungu yake</w:t>
      </w:r>
      <w:r>
        <w:rPr>
          <w:lang w:val="sw-KE"/>
        </w:rPr>
        <w:t xml:space="preserve"> </w:t>
      </w:r>
      <w:r>
        <w:rPr>
          <w:rStyle w:val="hps"/>
          <w:lang w:val="sw-KE"/>
        </w:rPr>
        <w:t>(</w:t>
      </w:r>
      <w:r>
        <w:rPr>
          <w:lang w:val="sw-KE"/>
        </w:rPr>
        <w:t xml:space="preserve">Mst.8-12). </w:t>
      </w:r>
      <w:r>
        <w:rPr>
          <w:rStyle w:val="hps"/>
          <w:lang w:val="sw-KE"/>
        </w:rPr>
        <w:t>Nebukadreza</w:t>
      </w:r>
      <w:r>
        <w:rPr>
          <w:lang w:val="sw-KE"/>
        </w:rPr>
        <w:t xml:space="preserve"> </w:t>
      </w:r>
      <w:r>
        <w:rPr>
          <w:rStyle w:val="hps"/>
          <w:lang w:val="sw-KE"/>
        </w:rPr>
        <w:t>alipandwa na</w:t>
      </w:r>
      <w:r>
        <w:rPr>
          <w:lang w:val="sw-KE"/>
        </w:rPr>
        <w:t xml:space="preserve"> </w:t>
      </w:r>
      <w:r>
        <w:rPr>
          <w:rStyle w:val="hps"/>
          <w:lang w:val="sw-KE"/>
        </w:rPr>
        <w:t>hasira</w:t>
      </w:r>
      <w:r>
        <w:rPr>
          <w:lang w:val="sw-KE"/>
        </w:rPr>
        <w:t xml:space="preserve">. Nafasi yake ya nguvu na ujasiri katika mwili ilijaa ndani yake na katoa changamoto, sio kwao, bali kwa Mungu wao. Kwa upofu akifuata njia ya kiburi na ujinga wa wanaume kama vile Goliathi, Rabshake na </w:t>
      </w:r>
      <w:r>
        <w:rPr>
          <w:rStyle w:val="hps"/>
          <w:lang w:val="sw-KE"/>
        </w:rPr>
        <w:t>Senakeribu, alidai  “ naye ni nani huyo Mungu atakayewaokoa ninyi kutoka kwa mikono yangu?” (Mst.15) katika uwepo wa nguvu kuu ya huyu mfalme walishikilia msimamo wao, wakionyesha ujasiri wa ajabu katika mtizamo wao. Wokovu ulionekana kuwa mbali sana.  Hata marafiki wa Daudi walikuwa tayari kutoa maisha yao kwa Mungu kama Muumbaji mwenye imani (angalia 1</w:t>
      </w:r>
      <w:r>
        <w:rPr>
          <w:lang w:val="sw-KE"/>
        </w:rPr>
        <w:t xml:space="preserve"> </w:t>
      </w:r>
      <w:r>
        <w:rPr>
          <w:rStyle w:val="hps"/>
          <w:lang w:val="sw-KE"/>
        </w:rPr>
        <w:t>Pet.</w:t>
      </w:r>
      <w:r>
        <w:rPr>
          <w:lang w:val="sw-KE"/>
        </w:rPr>
        <w:t xml:space="preserve"> </w:t>
      </w:r>
      <w:r>
        <w:rPr>
          <w:rStyle w:val="hps"/>
          <w:lang w:val="sw-KE"/>
        </w:rPr>
        <w:t>4:</w:t>
      </w:r>
      <w:r>
        <w:rPr>
          <w:lang w:val="sw-KE"/>
        </w:rPr>
        <w:t xml:space="preserve">. </w:t>
      </w:r>
      <w:r>
        <w:rPr>
          <w:rStyle w:val="hps"/>
          <w:lang w:val="sw-KE"/>
        </w:rPr>
        <w:t>12-19)</w:t>
      </w:r>
      <w:r>
        <w:rPr>
          <w:lang w:val="sw-KE"/>
        </w:rPr>
        <w:t>. Lao lilikuwa zaidi ya kukataa, ulikuwa ushuhuda, ulinzi usio na woga wa Imani.</w:t>
      </w:r>
    </w:p>
    <w:p w:rsidR="008F2229" w:rsidRDefault="008F2229" w:rsidP="008F2229">
      <w:pPr>
        <w:shd w:val="clear" w:color="auto" w:fill="FFFFFF"/>
        <w:jc w:val="both"/>
        <w:rPr>
          <w:b/>
          <w:bCs/>
          <w:lang w:val="en-US"/>
        </w:rPr>
      </w:pPr>
      <w:r>
        <w:rPr>
          <w:b/>
          <w:bCs/>
          <w:lang w:val="en-US"/>
        </w:rPr>
        <w:t>UKOMBOZI WA KIMIUJIZA (</w:t>
      </w:r>
      <w:proofErr w:type="spellStart"/>
      <w:r>
        <w:rPr>
          <w:b/>
          <w:bCs/>
          <w:lang w:val="en-US"/>
        </w:rPr>
        <w:t>Danieli</w:t>
      </w:r>
      <w:proofErr w:type="spellEnd"/>
      <w:r>
        <w:rPr>
          <w:b/>
          <w:bCs/>
          <w:lang w:val="en-US"/>
        </w:rPr>
        <w:t xml:space="preserve"> 3:19-30)</w:t>
      </w:r>
    </w:p>
    <w:p w:rsidR="008F2229" w:rsidRDefault="008F2229" w:rsidP="008F2229">
      <w:pPr>
        <w:shd w:val="clear" w:color="auto" w:fill="FFFFFF"/>
        <w:jc w:val="both"/>
        <w:rPr>
          <w:rStyle w:val="hps"/>
          <w:lang w:val="sw-KE"/>
        </w:rPr>
      </w:pPr>
      <w:proofErr w:type="spellStart"/>
      <w:r>
        <w:rPr>
          <w:bCs/>
          <w:lang w:val="en-US"/>
        </w:rPr>
        <w:t>Makali</w:t>
      </w:r>
      <w:proofErr w:type="spellEnd"/>
      <w:r>
        <w:rPr>
          <w:bCs/>
          <w:lang w:val="en-US"/>
        </w:rPr>
        <w:t xml:space="preserve"> </w:t>
      </w:r>
      <w:proofErr w:type="spellStart"/>
      <w:r>
        <w:rPr>
          <w:bCs/>
          <w:lang w:val="en-US"/>
        </w:rPr>
        <w:t>ya</w:t>
      </w:r>
      <w:proofErr w:type="spellEnd"/>
      <w:r>
        <w:rPr>
          <w:bCs/>
          <w:lang w:val="en-US"/>
        </w:rPr>
        <w:t xml:space="preserve"> moto </w:t>
      </w:r>
      <w:proofErr w:type="spellStart"/>
      <w:r>
        <w:rPr>
          <w:bCs/>
          <w:lang w:val="en-US"/>
        </w:rPr>
        <w:t>yaliongezewa</w:t>
      </w:r>
      <w:proofErr w:type="spellEnd"/>
      <w:r>
        <w:rPr>
          <w:bCs/>
          <w:lang w:val="en-US"/>
        </w:rPr>
        <w:t xml:space="preserve"> </w:t>
      </w:r>
      <w:proofErr w:type="spellStart"/>
      <w:r>
        <w:rPr>
          <w:bCs/>
          <w:lang w:val="en-US"/>
        </w:rPr>
        <w:t>mara</w:t>
      </w:r>
      <w:proofErr w:type="spellEnd"/>
      <w:r>
        <w:rPr>
          <w:bCs/>
          <w:lang w:val="en-US"/>
        </w:rPr>
        <w:t xml:space="preserve"> </w:t>
      </w:r>
      <w:proofErr w:type="spellStart"/>
      <w:proofErr w:type="gramStart"/>
      <w:r>
        <w:rPr>
          <w:bCs/>
          <w:lang w:val="en-US"/>
        </w:rPr>
        <w:t>saba</w:t>
      </w:r>
      <w:proofErr w:type="spellEnd"/>
      <w:proofErr w:type="gramEnd"/>
      <w:r>
        <w:rPr>
          <w:bCs/>
          <w:lang w:val="en-US"/>
        </w:rPr>
        <w:t xml:space="preserve"> Zaidi, </w:t>
      </w:r>
      <w:proofErr w:type="spellStart"/>
      <w:r>
        <w:rPr>
          <w:bCs/>
          <w:lang w:val="en-US"/>
        </w:rPr>
        <w:t>hivyo</w:t>
      </w:r>
      <w:proofErr w:type="spellEnd"/>
      <w:r>
        <w:rPr>
          <w:bCs/>
          <w:lang w:val="en-US"/>
        </w:rPr>
        <w:t xml:space="preserve"> </w:t>
      </w:r>
      <w:proofErr w:type="spellStart"/>
      <w:r>
        <w:rPr>
          <w:bCs/>
          <w:lang w:val="en-US"/>
        </w:rPr>
        <w:t>kuonyesha</w:t>
      </w:r>
      <w:proofErr w:type="spellEnd"/>
      <w:r>
        <w:rPr>
          <w:bCs/>
          <w:lang w:val="en-US"/>
        </w:rPr>
        <w:t xml:space="preserve"> </w:t>
      </w:r>
      <w:r>
        <w:rPr>
          <w:rStyle w:val="hps"/>
          <w:lang w:val="sw-KE"/>
        </w:rPr>
        <w:t>ghadhabu</w:t>
      </w:r>
      <w:r>
        <w:rPr>
          <w:lang w:val="sw-KE"/>
        </w:rPr>
        <w:t xml:space="preserve"> </w:t>
      </w:r>
      <w:r>
        <w:rPr>
          <w:rStyle w:val="hps"/>
          <w:lang w:val="sw-KE"/>
        </w:rPr>
        <w:t>kamili ya watu Mataifa kwa Watu wa Mungu.</w:t>
      </w:r>
    </w:p>
    <w:p w:rsidR="008F2229" w:rsidRDefault="008F2229" w:rsidP="008F2229">
      <w:pPr>
        <w:shd w:val="clear" w:color="auto" w:fill="FFFFFF"/>
        <w:rPr>
          <w:rStyle w:val="hps"/>
          <w:lang w:val="sw-KE"/>
        </w:rPr>
      </w:pPr>
      <w:r>
        <w:rPr>
          <w:rStyle w:val="hps"/>
          <w:lang w:val="sw-KE"/>
        </w:rPr>
        <w:t>Marafiki watatu walitupwa motoni, wakati wale walio watupa motoni wakichomeka na joto la moto wao wenyewe. “Yule  ambaye anawagusa ninyi anagusa</w:t>
      </w:r>
      <w:r>
        <w:rPr>
          <w:lang w:val="sw-KE"/>
        </w:rPr>
        <w:t xml:space="preserve"> kipendezacho</w:t>
      </w:r>
      <w:r>
        <w:rPr>
          <w:rStyle w:val="hps"/>
          <w:lang w:val="sw-KE"/>
        </w:rPr>
        <w:t xml:space="preserve"> jicho langu”, Mungu alikuwa amesema. Hatima yao ya kusikitisha ni mfano wa</w:t>
      </w:r>
      <w:r>
        <w:rPr>
          <w:lang w:val="sw-KE"/>
        </w:rPr>
        <w:t xml:space="preserve"> </w:t>
      </w:r>
      <w:r>
        <w:rPr>
          <w:rStyle w:val="hps"/>
          <w:lang w:val="sw-KE"/>
        </w:rPr>
        <w:t>hatima ya</w:t>
      </w:r>
      <w:r>
        <w:rPr>
          <w:lang w:val="sw-KE"/>
        </w:rPr>
        <w:t xml:space="preserve"> </w:t>
      </w:r>
      <w:r>
        <w:rPr>
          <w:rStyle w:val="hps"/>
          <w:lang w:val="sw-KE"/>
        </w:rPr>
        <w:t>wote ambao</w:t>
      </w:r>
      <w:r>
        <w:rPr>
          <w:lang w:val="sw-KE"/>
        </w:rPr>
        <w:t xml:space="preserve"> </w:t>
      </w:r>
      <w:r>
        <w:rPr>
          <w:rStyle w:val="hps"/>
          <w:lang w:val="sw-KE"/>
        </w:rPr>
        <w:t>wanatesa</w:t>
      </w:r>
      <w:r>
        <w:rPr>
          <w:lang w:val="sw-KE"/>
        </w:rPr>
        <w:t xml:space="preserve"> </w:t>
      </w:r>
      <w:r>
        <w:rPr>
          <w:rStyle w:val="hps"/>
          <w:lang w:val="sw-KE"/>
        </w:rPr>
        <w:t xml:space="preserve">watu wa Mungu </w:t>
      </w:r>
      <w:r>
        <w:rPr>
          <w:rStyle w:val="hps"/>
          <w:lang w:val="sw-KE"/>
        </w:rPr>
        <w:lastRenderedPageBreak/>
        <w:t>(Taz.</w:t>
      </w:r>
      <w:r>
        <w:rPr>
          <w:lang w:val="sw-KE"/>
        </w:rPr>
        <w:t xml:space="preserve"> </w:t>
      </w:r>
      <w:r>
        <w:rPr>
          <w:rStyle w:val="hps"/>
          <w:lang w:val="sw-KE"/>
        </w:rPr>
        <w:t>Yoe.</w:t>
      </w:r>
      <w:r>
        <w:rPr>
          <w:lang w:val="sw-KE"/>
        </w:rPr>
        <w:t xml:space="preserve"> </w:t>
      </w:r>
      <w:r>
        <w:rPr>
          <w:rStyle w:val="hps"/>
          <w:lang w:val="sw-KE"/>
        </w:rPr>
        <w:t>3:</w:t>
      </w:r>
      <w:r>
        <w:rPr>
          <w:lang w:val="sw-KE"/>
        </w:rPr>
        <w:t xml:space="preserve"> </w:t>
      </w:r>
      <w:r>
        <w:rPr>
          <w:rStyle w:val="hps"/>
          <w:lang w:val="sw-KE"/>
        </w:rPr>
        <w:t>9-16)</w:t>
      </w:r>
      <w:r>
        <w:rPr>
          <w:lang w:val="sw-KE"/>
        </w:rPr>
        <w:t xml:space="preserve">. </w:t>
      </w:r>
      <w:r>
        <w:rPr>
          <w:rStyle w:val="hps"/>
          <w:lang w:val="sw-KE"/>
        </w:rPr>
        <w:t>Israeli katika vita vya mwisho watasafishwa na moto, kwani Mungu alikuwa amesema kwamba “Ataleta sehemu ya tatu kupitia moto” (Zek.</w:t>
      </w:r>
      <w:r>
        <w:rPr>
          <w:lang w:val="sw-KE"/>
        </w:rPr>
        <w:t xml:space="preserve"> </w:t>
      </w:r>
      <w:r>
        <w:rPr>
          <w:rStyle w:val="hps"/>
          <w:lang w:val="sw-KE"/>
        </w:rPr>
        <w:t>13:</w:t>
      </w:r>
      <w:r>
        <w:rPr>
          <w:lang w:val="sw-KE"/>
        </w:rPr>
        <w:t xml:space="preserve"> </w:t>
      </w:r>
      <w:r>
        <w:rPr>
          <w:rStyle w:val="hps"/>
          <w:lang w:val="sw-KE"/>
        </w:rPr>
        <w:t>9).</w:t>
      </w:r>
    </w:p>
    <w:p w:rsidR="008F2229" w:rsidRDefault="008F2229" w:rsidP="008F2229">
      <w:pPr>
        <w:shd w:val="clear" w:color="auto" w:fill="FFFFFF"/>
      </w:pPr>
      <w:r>
        <w:rPr>
          <w:rStyle w:val="hps"/>
          <w:lang w:val="sw-KE"/>
        </w:rPr>
        <w:t>Marafiki watatu</w:t>
      </w:r>
      <w:r>
        <w:rPr>
          <w:lang w:val="sw-KE"/>
        </w:rPr>
        <w:t xml:space="preserve"> </w:t>
      </w:r>
      <w:r>
        <w:rPr>
          <w:rStyle w:val="hps"/>
          <w:lang w:val="sw-KE"/>
        </w:rPr>
        <w:t>jasiri waliokolewa kwa njia ya ajabu (</w:t>
      </w:r>
      <w:r>
        <w:rPr>
          <w:lang w:val="sw-KE"/>
        </w:rPr>
        <w:t xml:space="preserve">24-27). </w:t>
      </w:r>
      <w:r>
        <w:rPr>
          <w:rStyle w:val="hps"/>
          <w:lang w:val="sw-KE"/>
        </w:rPr>
        <w:t xml:space="preserve">Lakini kile kilichomshangaza Nebukadreza zaidi kilikuwa kutokea kwa mtu mwingine,malaika kando ya mateka. Malaika (Mst.28) alikuwa amewazunguka wale wanaomwogopa Mungu na kuwakoa” </w:t>
      </w:r>
      <w:r>
        <w:rPr>
          <w:lang w:val="sw-KE"/>
        </w:rPr>
        <w:t>(Zab.</w:t>
      </w:r>
      <w:r>
        <w:rPr>
          <w:rStyle w:val="hps"/>
          <w:lang w:val="sw-KE"/>
        </w:rPr>
        <w:t>34</w:t>
      </w:r>
      <w:r>
        <w:rPr>
          <w:lang w:val="sw-KE"/>
        </w:rPr>
        <w:t xml:space="preserve">: 7.), </w:t>
      </w:r>
      <w:r>
        <w:rPr>
          <w:rStyle w:val="hps"/>
          <w:lang w:val="sw-KE"/>
        </w:rPr>
        <w:t>Mungu alikuwa amejionyesha mwenyewe kwa niaba</w:t>
      </w:r>
      <w:r>
        <w:rPr>
          <w:lang w:val="sw-KE"/>
        </w:rPr>
        <w:t xml:space="preserve"> </w:t>
      </w:r>
      <w:r>
        <w:rPr>
          <w:rStyle w:val="hps"/>
          <w:lang w:val="sw-KE"/>
        </w:rPr>
        <w:t>ya wale ambao wana moyo</w:t>
      </w:r>
      <w:r>
        <w:rPr>
          <w:lang w:val="sw-KE"/>
        </w:rPr>
        <w:t xml:space="preserve"> </w:t>
      </w:r>
      <w:r>
        <w:rPr>
          <w:rStyle w:val="hps"/>
          <w:lang w:val="sw-KE"/>
        </w:rPr>
        <w:t>kamilifu (</w:t>
      </w:r>
      <w:r>
        <w:rPr>
          <w:lang w:val="sw-KE"/>
        </w:rPr>
        <w:t xml:space="preserve">2 Nya. </w:t>
      </w:r>
      <w:r>
        <w:rPr>
          <w:rStyle w:val="hps"/>
          <w:lang w:val="sw-KE"/>
        </w:rPr>
        <w:t>16:</w:t>
      </w:r>
      <w:r>
        <w:rPr>
          <w:lang w:val="sw-KE"/>
        </w:rPr>
        <w:t xml:space="preserve">. </w:t>
      </w:r>
      <w:r>
        <w:rPr>
          <w:rStyle w:val="hps"/>
          <w:lang w:val="sw-KE"/>
        </w:rPr>
        <w:t xml:space="preserve">9). Imani yao ilikuwa “imepunguza makali ya moto” </w:t>
      </w:r>
      <w:r>
        <w:rPr>
          <w:lang w:val="sw-KE"/>
        </w:rPr>
        <w:t xml:space="preserve">(Ebr. </w:t>
      </w:r>
      <w:r>
        <w:rPr>
          <w:rStyle w:val="hps"/>
          <w:lang w:val="sw-KE"/>
        </w:rPr>
        <w:t>11:34)</w:t>
      </w:r>
      <w:r>
        <w:rPr>
          <w:lang w:val="sw-KE"/>
        </w:rPr>
        <w:t>.</w:t>
      </w:r>
    </w:p>
    <w:p w:rsidR="008F2229" w:rsidRDefault="008F2229" w:rsidP="008F2229">
      <w:pPr>
        <w:shd w:val="clear" w:color="auto" w:fill="FFFFFF"/>
        <w:rPr>
          <w:lang w:val="sw-KE"/>
        </w:rPr>
      </w:pPr>
      <w:r>
        <w:rPr>
          <w:lang w:val="sw-KE"/>
        </w:rPr>
        <w:t>Kwa ishara kubwa ya ukuu wa “Mungu aliye Juu”,</w:t>
      </w:r>
      <w:r>
        <w:rPr>
          <w:rStyle w:val="hps"/>
          <w:lang w:val="sw-KE"/>
        </w:rPr>
        <w:t xml:space="preserve"> Nebukadreza</w:t>
      </w:r>
      <w:r>
        <w:rPr>
          <w:lang w:val="sw-KE"/>
        </w:rPr>
        <w:t xml:space="preserve"> </w:t>
      </w:r>
      <w:r>
        <w:rPr>
          <w:rStyle w:val="hps"/>
          <w:lang w:val="sw-KE"/>
        </w:rPr>
        <w:t>alilazimika</w:t>
      </w:r>
      <w:r>
        <w:rPr>
          <w:lang w:val="sw-KE"/>
        </w:rPr>
        <w:t xml:space="preserve"> </w:t>
      </w:r>
      <w:r>
        <w:rPr>
          <w:rStyle w:val="hps"/>
          <w:lang w:val="sw-KE"/>
        </w:rPr>
        <w:t>kukiri</w:t>
      </w:r>
      <w:r>
        <w:rPr>
          <w:lang w:val="sw-KE"/>
        </w:rPr>
        <w:t xml:space="preserve"> </w:t>
      </w:r>
      <w:r>
        <w:rPr>
          <w:rStyle w:val="hps"/>
          <w:lang w:val="sw-KE"/>
        </w:rPr>
        <w:t>upumbavu wake</w:t>
      </w:r>
      <w:r>
        <w:rPr>
          <w:lang w:val="sw-KE"/>
        </w:rPr>
        <w:t xml:space="preserve"> </w:t>
      </w:r>
      <w:r>
        <w:rPr>
          <w:rStyle w:val="hps"/>
          <w:lang w:val="sw-KE"/>
        </w:rPr>
        <w:t>na udogo wake mbele ya Mungu (</w:t>
      </w:r>
      <w:r>
        <w:rPr>
          <w:lang w:val="sw-KE"/>
        </w:rPr>
        <w:t xml:space="preserve">Mst.26-30). Alitambua kwamba </w:t>
      </w:r>
      <w:r>
        <w:rPr>
          <w:rStyle w:val="hps"/>
          <w:lang w:val="sw-KE"/>
        </w:rPr>
        <w:t>Wayahudi walikuwa</w:t>
      </w:r>
      <w:r>
        <w:rPr>
          <w:lang w:val="sw-KE"/>
        </w:rPr>
        <w:t xml:space="preserve"> </w:t>
      </w:r>
      <w:r>
        <w:rPr>
          <w:rStyle w:val="hps"/>
          <w:lang w:val="sw-KE"/>
        </w:rPr>
        <w:t>watumishi wa</w:t>
      </w:r>
      <w:r>
        <w:rPr>
          <w:lang w:val="sw-KE"/>
        </w:rPr>
        <w:t xml:space="preserve"> </w:t>
      </w:r>
      <w:r>
        <w:rPr>
          <w:rStyle w:val="hps"/>
          <w:lang w:val="sw-KE"/>
        </w:rPr>
        <w:t>Mfalme</w:t>
      </w:r>
      <w:r>
        <w:rPr>
          <w:lang w:val="sw-KE"/>
        </w:rPr>
        <w:t xml:space="preserve"> </w:t>
      </w:r>
      <w:r>
        <w:rPr>
          <w:rStyle w:val="hps"/>
          <w:lang w:val="sw-KE"/>
        </w:rPr>
        <w:t>mkuu kuliko</w:t>
      </w:r>
      <w:r>
        <w:rPr>
          <w:lang w:val="sw-KE"/>
        </w:rPr>
        <w:t xml:space="preserve"> </w:t>
      </w:r>
      <w:r>
        <w:rPr>
          <w:rStyle w:val="hps"/>
          <w:lang w:val="sw-KE"/>
        </w:rPr>
        <w:t>yeye mwenyewe na imani yao ilikuwa imezawadiwa licha ya mateso</w:t>
      </w:r>
      <w:r>
        <w:rPr>
          <w:lang w:val="sw-KE"/>
        </w:rPr>
        <w:t xml:space="preserve"> </w:t>
      </w:r>
      <w:r>
        <w:rPr>
          <w:rStyle w:val="hps"/>
          <w:lang w:val="sw-KE"/>
        </w:rPr>
        <w:t>yake. Basi akafanya</w:t>
      </w:r>
      <w:r>
        <w:rPr>
          <w:lang w:val="sw-KE"/>
        </w:rPr>
        <w:t xml:space="preserve"> </w:t>
      </w:r>
      <w:r>
        <w:rPr>
          <w:rStyle w:val="hps"/>
          <w:lang w:val="sw-KE"/>
        </w:rPr>
        <w:t>amri</w:t>
      </w:r>
      <w:r>
        <w:rPr>
          <w:lang w:val="sw-KE"/>
        </w:rPr>
        <w:t xml:space="preserve"> </w:t>
      </w:r>
      <w:r>
        <w:rPr>
          <w:rStyle w:val="hps"/>
          <w:lang w:val="sw-KE"/>
        </w:rPr>
        <w:t>ya kuheshimiwa</w:t>
      </w:r>
      <w:r>
        <w:rPr>
          <w:lang w:val="sw-KE"/>
        </w:rPr>
        <w:t xml:space="preserve"> </w:t>
      </w:r>
      <w:r>
        <w:rPr>
          <w:rStyle w:val="hps"/>
          <w:lang w:val="sw-KE"/>
        </w:rPr>
        <w:t>katika himaya</w:t>
      </w:r>
      <w:r>
        <w:rPr>
          <w:lang w:val="sw-KE"/>
        </w:rPr>
        <w:t xml:space="preserve"> </w:t>
      </w:r>
      <w:r>
        <w:rPr>
          <w:rStyle w:val="hps"/>
          <w:lang w:val="sw-KE"/>
        </w:rPr>
        <w:t xml:space="preserve">yake kubwa, kwamba Mungu wa Wayahudi ni wa kuheshimiwa, </w:t>
      </w:r>
      <w:r>
        <w:rPr>
          <w:lang w:val="sw-KE"/>
        </w:rPr>
        <w:t xml:space="preserve">"kwa sababu </w:t>
      </w:r>
      <w:r>
        <w:rPr>
          <w:rStyle w:val="hps"/>
          <w:lang w:val="sw-KE"/>
        </w:rPr>
        <w:t>hakuna</w:t>
      </w:r>
      <w:r>
        <w:rPr>
          <w:lang w:val="sw-KE"/>
        </w:rPr>
        <w:t xml:space="preserve"> </w:t>
      </w:r>
      <w:r>
        <w:rPr>
          <w:rStyle w:val="hps"/>
          <w:lang w:val="sw-KE"/>
        </w:rPr>
        <w:t>Mungu</w:t>
      </w:r>
      <w:r>
        <w:rPr>
          <w:lang w:val="sw-KE"/>
        </w:rPr>
        <w:t xml:space="preserve"> </w:t>
      </w:r>
      <w:r>
        <w:rPr>
          <w:rStyle w:val="hps"/>
          <w:lang w:val="sw-KE"/>
        </w:rPr>
        <w:t xml:space="preserve">mwingine ambaye anaweza kuokoa kwa njia ya aina hii” </w:t>
      </w:r>
      <w:r>
        <w:rPr>
          <w:rStyle w:val="atn"/>
          <w:lang w:val="sw-KE"/>
        </w:rPr>
        <w:t>(</w:t>
      </w:r>
      <w:r>
        <w:rPr>
          <w:lang w:val="sw-KE"/>
        </w:rPr>
        <w:t>Mst.30)</w:t>
      </w:r>
    </w:p>
    <w:p w:rsidR="008F2229" w:rsidRDefault="008F2229" w:rsidP="008F2229">
      <w:pPr>
        <w:shd w:val="clear" w:color="auto" w:fill="FFFFFF"/>
        <w:jc w:val="both"/>
        <w:rPr>
          <w:b/>
          <w:bCs/>
          <w:lang w:val="en-US"/>
        </w:rPr>
      </w:pPr>
      <w:r>
        <w:rPr>
          <w:b/>
          <w:bCs/>
          <w:lang w:val="en-US"/>
        </w:rPr>
        <w:t>UHARIBIFU WA BABELI NA ROMA</w:t>
      </w:r>
    </w:p>
    <w:p w:rsidR="008F2229" w:rsidRDefault="008F2229" w:rsidP="008F2229">
      <w:pPr>
        <w:shd w:val="clear" w:color="auto" w:fill="FFFFFF"/>
        <w:rPr>
          <w:rStyle w:val="hps"/>
          <w:lang w:val="sw-KE"/>
        </w:rPr>
      </w:pPr>
      <w:r>
        <w:rPr>
          <w:rStyle w:val="hps"/>
          <w:lang w:val="sw-KE"/>
        </w:rPr>
        <w:t>Babeli ililetwa kwa uharibifu wakiwa katikati ya kuponda raha na ufisadi (Dan.5). Wakati wa sikukuu</w:t>
      </w:r>
      <w:r>
        <w:rPr>
          <w:lang w:val="sw-KE"/>
        </w:rPr>
        <w:t xml:space="preserve"> </w:t>
      </w:r>
      <w:r>
        <w:rPr>
          <w:rStyle w:val="hps"/>
          <w:lang w:val="sw-KE"/>
        </w:rPr>
        <w:t>ya</w:t>
      </w:r>
      <w:r>
        <w:rPr>
          <w:lang w:val="sw-KE"/>
        </w:rPr>
        <w:t xml:space="preserve"> </w:t>
      </w:r>
      <w:r>
        <w:rPr>
          <w:rStyle w:val="hps"/>
          <w:lang w:val="sw-KE"/>
        </w:rPr>
        <w:t>Belshaza</w:t>
      </w:r>
      <w:r>
        <w:rPr>
          <w:lang w:val="sw-KE"/>
        </w:rPr>
        <w:t xml:space="preserve">, mjukuu wa </w:t>
      </w:r>
      <w:r>
        <w:rPr>
          <w:rStyle w:val="hps"/>
          <w:lang w:val="sw-KE"/>
        </w:rPr>
        <w:t>Nebukadreza, mkono ulionekana ukiandika kwenye ukuta. Danieli akatafsiri maandishi kwamba ufalme ulikuwa umeisha (</w:t>
      </w:r>
      <w:r>
        <w:rPr>
          <w:lang w:val="sw-KE"/>
        </w:rPr>
        <w:t>Mst.25-28), na</w:t>
      </w:r>
      <w:r>
        <w:rPr>
          <w:rStyle w:val="hps"/>
          <w:lang w:val="sw-KE"/>
        </w:rPr>
        <w:t xml:space="preserve">  usiku huo Dario, Mmidiani aliingia kwenye mji akipitia kingo za mto Frati uliokuwa umekauka  na kupitia milango iliokuwa wazi. Belshaza aliuliwa na ufalme ukapinduliwa. Ufalme ulilipa adhabu kwa uharibifu wake wa ufalme wa Daudi. (</w:t>
      </w:r>
      <w:r>
        <w:rPr>
          <w:lang w:val="sw-KE"/>
        </w:rPr>
        <w:t xml:space="preserve">Dharau </w:t>
      </w:r>
      <w:r>
        <w:rPr>
          <w:rStyle w:val="hps"/>
          <w:lang w:val="sw-KE"/>
        </w:rPr>
        <w:t>yake</w:t>
      </w:r>
      <w:r>
        <w:rPr>
          <w:lang w:val="sw-KE"/>
        </w:rPr>
        <w:t xml:space="preserve"> </w:t>
      </w:r>
      <w:r>
        <w:rPr>
          <w:rStyle w:val="hps"/>
          <w:lang w:val="sw-KE"/>
        </w:rPr>
        <w:t>kwa</w:t>
      </w:r>
      <w:r>
        <w:rPr>
          <w:lang w:val="sw-KE"/>
        </w:rPr>
        <w:t xml:space="preserve"> </w:t>
      </w:r>
      <w:r>
        <w:rPr>
          <w:rStyle w:val="hps"/>
          <w:lang w:val="sw-KE"/>
        </w:rPr>
        <w:t>Mungu wa Israeli ilionyeshwa bayana na</w:t>
      </w:r>
      <w:r>
        <w:rPr>
          <w:lang w:val="sw-KE"/>
        </w:rPr>
        <w:t xml:space="preserve"> </w:t>
      </w:r>
      <w:r>
        <w:rPr>
          <w:rStyle w:val="hps"/>
          <w:lang w:val="sw-KE"/>
        </w:rPr>
        <w:t>matumizi</w:t>
      </w:r>
      <w:r>
        <w:rPr>
          <w:lang w:val="sw-KE"/>
        </w:rPr>
        <w:t xml:space="preserve"> </w:t>
      </w:r>
      <w:r>
        <w:rPr>
          <w:rStyle w:val="hps"/>
          <w:lang w:val="sw-KE"/>
        </w:rPr>
        <w:t>Belshaza</w:t>
      </w:r>
      <w:r>
        <w:rPr>
          <w:lang w:val="sw-KE"/>
        </w:rPr>
        <w:t xml:space="preserve">, usiku </w:t>
      </w:r>
      <w:r>
        <w:rPr>
          <w:rStyle w:val="hps"/>
          <w:lang w:val="sw-KE"/>
        </w:rPr>
        <w:t>wake wa mwisho wa kusherehekea, wa vyombo vitakatifu vilivyotolewa katika Hekalu ya Bwana katika Yerusalemu miaka mingi hapo awali mst.2-4).</w:t>
      </w:r>
    </w:p>
    <w:p w:rsidR="008F2229" w:rsidRDefault="008F2229" w:rsidP="008F2229">
      <w:pPr>
        <w:shd w:val="clear" w:color="auto" w:fill="FFFFFF"/>
      </w:pPr>
      <w:r>
        <w:rPr>
          <w:rStyle w:val="hps"/>
          <w:lang w:val="sw-KE"/>
        </w:rPr>
        <w:t>Mfumo wa Kikatoki wa Roma unaitwa “Babeli Kuu” na maovu</w:t>
      </w:r>
      <w:r>
        <w:rPr>
          <w:lang w:val="sw-KE"/>
        </w:rPr>
        <w:t xml:space="preserve"> </w:t>
      </w:r>
      <w:r>
        <w:rPr>
          <w:rStyle w:val="hps"/>
          <w:lang w:val="sw-KE"/>
        </w:rPr>
        <w:t>yake yalizidi yale ya Babeli ya zamani (</w:t>
      </w:r>
      <w:r>
        <w:rPr>
          <w:lang w:val="sw-KE"/>
        </w:rPr>
        <w:t xml:space="preserve">Ufu. 17: 5). Kwa hivyo </w:t>
      </w:r>
      <w:r>
        <w:rPr>
          <w:rStyle w:val="hps"/>
          <w:lang w:val="sw-KE"/>
        </w:rPr>
        <w:t>adhabu</w:t>
      </w:r>
      <w:r>
        <w:rPr>
          <w:lang w:val="sw-KE"/>
        </w:rPr>
        <w:t xml:space="preserve"> </w:t>
      </w:r>
      <w:r>
        <w:rPr>
          <w:rStyle w:val="hps"/>
          <w:lang w:val="sw-KE"/>
        </w:rPr>
        <w:t>yake</w:t>
      </w:r>
      <w:r>
        <w:rPr>
          <w:lang w:val="sw-KE"/>
        </w:rPr>
        <w:t xml:space="preserve"> </w:t>
      </w:r>
      <w:r>
        <w:rPr>
          <w:rStyle w:val="hps"/>
          <w:lang w:val="sw-KE"/>
        </w:rPr>
        <w:t>ya baadaye itakuwa kubwa zaidi (Yer.51:51-64</w:t>
      </w:r>
      <w:r>
        <w:rPr>
          <w:lang w:val="sw-KE"/>
        </w:rPr>
        <w:t>).</w:t>
      </w:r>
    </w:p>
    <w:p w:rsidR="008F2229" w:rsidRDefault="008F2229" w:rsidP="008F2229">
      <w:pPr>
        <w:shd w:val="clear" w:color="auto" w:fill="FFFFFF"/>
        <w:rPr>
          <w:rStyle w:val="hps"/>
        </w:rPr>
      </w:pPr>
      <w:r>
        <w:rPr>
          <w:rStyle w:val="hps"/>
          <w:lang w:val="sw-KE"/>
        </w:rPr>
        <w:t>Ufunuo 18 unaelezea kuangushwa kwa Roma kwa njia ya ghasia kwa sababu ya  usherati wake wa kiroho, mafundisho ya uwongo, na kuteswa kwa Eklesia. Roma ingeteseka kwa pigo la mtetemeko wa ardhi, kisiasa na kimwili. "</w:t>
      </w:r>
      <w:r>
        <w:rPr>
          <w:lang w:val="sw-KE"/>
        </w:rPr>
        <w:t>Tokeni kwake, watu wangu</w:t>
      </w:r>
      <w:r>
        <w:rPr>
          <w:rStyle w:val="atn"/>
          <w:lang w:val="sw-KE"/>
        </w:rPr>
        <w:t>" (</w:t>
      </w:r>
      <w:r>
        <w:rPr>
          <w:lang w:val="sw-KE"/>
        </w:rPr>
        <w:t xml:space="preserve">Mst.4) </w:t>
      </w:r>
      <w:r>
        <w:rPr>
          <w:rStyle w:val="hps"/>
          <w:lang w:val="sw-KE"/>
        </w:rPr>
        <w:t>ni</w:t>
      </w:r>
      <w:r>
        <w:rPr>
          <w:lang w:val="sw-KE"/>
        </w:rPr>
        <w:t xml:space="preserve"> </w:t>
      </w:r>
      <w:r>
        <w:rPr>
          <w:rStyle w:val="hps"/>
          <w:lang w:val="sw-KE"/>
        </w:rPr>
        <w:t>wito wa kujitenga ndani ya Eklesia katika wakati wa Babeli, katika nyakati za Roma na hasa katika nyakati zetu.</w:t>
      </w:r>
    </w:p>
    <w:p w:rsidR="008F2229" w:rsidRDefault="008F2229" w:rsidP="008F2229">
      <w:pPr>
        <w:shd w:val="clear" w:color="auto" w:fill="FFFFFF"/>
        <w:rPr>
          <w:b/>
          <w:bCs/>
          <w:lang w:val="en-US"/>
        </w:rPr>
      </w:pPr>
      <w:r>
        <w:rPr>
          <w:b/>
          <w:bCs/>
          <w:lang w:val="en-US"/>
        </w:rPr>
        <w:t>MAMBO TUNAYOJIFUNZA:</w:t>
      </w:r>
    </w:p>
    <w:p w:rsidR="008F2229" w:rsidRDefault="008F2229" w:rsidP="008F2229">
      <w:pPr>
        <w:pStyle w:val="ListParagraph"/>
        <w:numPr>
          <w:ilvl w:val="0"/>
          <w:numId w:val="1"/>
        </w:numPr>
        <w:spacing w:after="0" w:line="240" w:lineRule="auto"/>
        <w:rPr>
          <w:rFonts w:eastAsia="Times New Roman" w:cs="Times New Roman"/>
          <w:lang w:val="en-US"/>
        </w:rPr>
      </w:pPr>
      <w:r>
        <w:rPr>
          <w:rFonts w:eastAsia="Times New Roman" w:cs="Times New Roman"/>
          <w:lang w:val="sw-KE"/>
        </w:rPr>
        <w:t>Miaka 70 ya  mateka iliwatia adabu na kuwasafisha Wayahudi waliohamishwa. Kutoka mitazamo  ya fahari ya kuamini mkono wa mwili waliletwa kwa utegemezi wa Bwana.</w:t>
      </w:r>
    </w:p>
    <w:p w:rsidR="008F2229" w:rsidRDefault="008F2229" w:rsidP="008F2229">
      <w:pPr>
        <w:pStyle w:val="ListParagraph"/>
        <w:numPr>
          <w:ilvl w:val="0"/>
          <w:numId w:val="1"/>
        </w:numPr>
        <w:spacing w:after="0" w:line="240" w:lineRule="auto"/>
        <w:rPr>
          <w:rFonts w:eastAsia="Times New Roman" w:cs="Times New Roman"/>
          <w:lang w:val="en-US"/>
        </w:rPr>
      </w:pPr>
      <w:r>
        <w:rPr>
          <w:rFonts w:eastAsia="Times New Roman" w:cs="Times New Roman"/>
          <w:lang w:val="sw-KE"/>
        </w:rPr>
        <w:t>Kazi ya manabii Yeremia, Ezekieli na Daniel ziliwatia moyo Wayahudi kujiandaa kwa uaminifu kwa ajili ya marejeo.</w:t>
      </w:r>
    </w:p>
    <w:p w:rsidR="008F2229" w:rsidRDefault="008F2229" w:rsidP="008F2229">
      <w:pPr>
        <w:pStyle w:val="ListParagraph"/>
        <w:numPr>
          <w:ilvl w:val="0"/>
          <w:numId w:val="1"/>
        </w:numPr>
        <w:spacing w:after="0" w:line="240" w:lineRule="auto"/>
        <w:rPr>
          <w:rFonts w:eastAsia="Times New Roman" w:cs="Times New Roman"/>
          <w:lang w:val="en-US"/>
        </w:rPr>
      </w:pPr>
      <w:r>
        <w:rPr>
          <w:rFonts w:eastAsia="Times New Roman" w:cs="Times New Roman"/>
          <w:lang w:val="sw-KE"/>
        </w:rPr>
        <w:t>Tunapaswa kuishi kama wageni, wakimbizi, tukitayarishwa na manabii kwa ajili ya "kurudi" kwetu Sayuni.</w:t>
      </w:r>
    </w:p>
    <w:p w:rsidR="008F2229" w:rsidRDefault="008F2229" w:rsidP="008F2229">
      <w:pPr>
        <w:pStyle w:val="ListParagraph"/>
        <w:numPr>
          <w:ilvl w:val="0"/>
          <w:numId w:val="1"/>
        </w:numPr>
        <w:spacing w:after="0" w:line="240" w:lineRule="auto"/>
        <w:rPr>
          <w:rFonts w:eastAsia="Times New Roman" w:cs="Times New Roman"/>
          <w:lang w:val="en-US"/>
        </w:rPr>
      </w:pPr>
      <w:r>
        <w:rPr>
          <w:rFonts w:eastAsia="Times New Roman" w:cs="Times New Roman"/>
          <w:lang w:val="sw-KE"/>
        </w:rPr>
        <w:t xml:space="preserve"> Tunapata nidhamu kwa majaribu ya imani yetu.</w:t>
      </w:r>
    </w:p>
    <w:p w:rsidR="008F2229" w:rsidRDefault="008F2229" w:rsidP="008F2229">
      <w:pPr>
        <w:pStyle w:val="ListParagraph"/>
        <w:numPr>
          <w:ilvl w:val="0"/>
          <w:numId w:val="1"/>
        </w:numPr>
        <w:spacing w:after="0" w:line="240" w:lineRule="auto"/>
        <w:rPr>
          <w:rFonts w:eastAsia="Times New Roman" w:cs="Times New Roman"/>
          <w:lang w:val="en-US"/>
        </w:rPr>
      </w:pPr>
      <w:r>
        <w:rPr>
          <w:rFonts w:eastAsia="Times New Roman" w:cs="Times New Roman"/>
          <w:lang w:val="sw-KE"/>
        </w:rPr>
        <w:t>Tunatiwa moyo na maandiko kudumisha kujitenga kutoka kwa mambo maovu ya ulimwengu na kuangalia kwa ujio mkubwa kuliko Koreshi ambaye ataharibu Roma na wapinzani wa watu wa Mungu.</w:t>
      </w:r>
    </w:p>
    <w:p w:rsidR="008F2229" w:rsidRDefault="008F2229" w:rsidP="008F2229">
      <w:pPr>
        <w:shd w:val="clear" w:color="auto" w:fill="FFFFFF"/>
        <w:rPr>
          <w:b/>
          <w:bCs/>
          <w:lang w:val="en-US"/>
        </w:rPr>
      </w:pPr>
    </w:p>
    <w:p w:rsidR="008F2229" w:rsidRDefault="008F2229" w:rsidP="008F2229">
      <w:pPr>
        <w:widowControl w:val="0"/>
        <w:shd w:val="clear" w:color="auto" w:fill="FFFFFF"/>
        <w:tabs>
          <w:tab w:val="left" w:pos="18"/>
          <w:tab w:val="left" w:pos="367"/>
        </w:tabs>
        <w:suppressAutoHyphens/>
        <w:autoSpaceDE w:val="0"/>
        <w:spacing w:after="0" w:line="240" w:lineRule="auto"/>
        <w:rPr>
          <w:lang w:val="en-US"/>
        </w:rPr>
      </w:pPr>
    </w:p>
    <w:p w:rsidR="008F2229" w:rsidRDefault="008F2229" w:rsidP="008F2229">
      <w:pPr>
        <w:shd w:val="clear" w:color="auto" w:fill="FFFFFF"/>
        <w:jc w:val="both"/>
        <w:rPr>
          <w:b/>
          <w:bCs/>
          <w:lang w:val="en-US"/>
        </w:rPr>
      </w:pPr>
      <w:r>
        <w:rPr>
          <w:b/>
          <w:bCs/>
          <w:lang w:val="en-US"/>
        </w:rPr>
        <w:t>MAKTABA YA KUREJELEA:</w:t>
      </w:r>
    </w:p>
    <w:p w:rsidR="008F2229" w:rsidRDefault="008F2229" w:rsidP="008F2229">
      <w:pPr>
        <w:shd w:val="clear" w:color="auto" w:fill="FFFFFF"/>
        <w:jc w:val="both"/>
        <w:rPr>
          <w:lang w:val="en-US"/>
        </w:rPr>
      </w:pPr>
      <w:proofErr w:type="gramStart"/>
      <w:r>
        <w:rPr>
          <w:lang w:val="en-US"/>
        </w:rPr>
        <w:t>"The Story of the Bible" (H.P. Mansfield)—</w:t>
      </w:r>
      <w:proofErr w:type="spellStart"/>
      <w:r>
        <w:rPr>
          <w:lang w:val="en-US"/>
        </w:rPr>
        <w:t>Tol</w:t>
      </w:r>
      <w:proofErr w:type="spellEnd"/>
      <w:r>
        <w:rPr>
          <w:lang w:val="en-US"/>
        </w:rPr>
        <w:t>.</w:t>
      </w:r>
      <w:proofErr w:type="gramEnd"/>
      <w:r>
        <w:rPr>
          <w:lang w:val="en-US"/>
        </w:rPr>
        <w:t xml:space="preserve"> </w:t>
      </w:r>
      <w:proofErr w:type="gramStart"/>
      <w:r>
        <w:rPr>
          <w:lang w:val="en-US"/>
        </w:rPr>
        <w:t>6, Nam.</w:t>
      </w:r>
      <w:proofErr w:type="gramEnd"/>
      <w:r>
        <w:rPr>
          <w:lang w:val="en-US"/>
        </w:rPr>
        <w:t xml:space="preserve"> 9-11 </w:t>
      </w:r>
    </w:p>
    <w:p w:rsidR="008F2229" w:rsidRDefault="008F2229" w:rsidP="008F2229">
      <w:pPr>
        <w:shd w:val="clear" w:color="auto" w:fill="FFFFFF"/>
        <w:jc w:val="both"/>
        <w:rPr>
          <w:lang w:val="en-US"/>
        </w:rPr>
      </w:pPr>
      <w:r>
        <w:rPr>
          <w:lang w:val="en-US"/>
        </w:rPr>
        <w:t xml:space="preserve">"The Apocalypse </w:t>
      </w:r>
      <w:proofErr w:type="spellStart"/>
      <w:r>
        <w:rPr>
          <w:lang w:val="en-US"/>
        </w:rPr>
        <w:t>Epitomised</w:t>
      </w:r>
      <w:proofErr w:type="spellEnd"/>
      <w:r>
        <w:rPr>
          <w:lang w:val="en-US"/>
        </w:rPr>
        <w:t xml:space="preserve">" (H.P. Mansfield) </w:t>
      </w:r>
    </w:p>
    <w:p w:rsidR="008F2229" w:rsidRDefault="008F2229" w:rsidP="008F2229">
      <w:pPr>
        <w:shd w:val="clear" w:color="auto" w:fill="FFFFFF"/>
        <w:jc w:val="both"/>
        <w:rPr>
          <w:lang w:val="en-US"/>
        </w:rPr>
      </w:pPr>
      <w:proofErr w:type="gramStart"/>
      <w:r>
        <w:rPr>
          <w:lang w:val="en-US"/>
        </w:rPr>
        <w:t>"Exposition of Daniel" (J. Thomas) — She.</w:t>
      </w:r>
      <w:proofErr w:type="gramEnd"/>
      <w:r>
        <w:rPr>
          <w:lang w:val="en-US"/>
        </w:rPr>
        <w:t xml:space="preserve"> 1 </w:t>
      </w:r>
    </w:p>
    <w:p w:rsidR="008F2229" w:rsidRDefault="008F2229" w:rsidP="008F2229">
      <w:pPr>
        <w:shd w:val="clear" w:color="auto" w:fill="FFFFFF"/>
        <w:jc w:val="both"/>
        <w:rPr>
          <w:lang w:val="en-US"/>
        </w:rPr>
      </w:pPr>
      <w:r>
        <w:rPr>
          <w:lang w:val="en-US"/>
        </w:rPr>
        <w:t xml:space="preserve">"The Prophet Ezekiel" (W.H. </w:t>
      </w:r>
      <w:proofErr w:type="spellStart"/>
      <w:r>
        <w:rPr>
          <w:lang w:val="en-US"/>
        </w:rPr>
        <w:t>Boulton</w:t>
      </w:r>
      <w:proofErr w:type="spellEnd"/>
      <w:r>
        <w:rPr>
          <w:lang w:val="en-US"/>
        </w:rPr>
        <w:t>)</w:t>
      </w:r>
    </w:p>
    <w:p w:rsidR="008F2229" w:rsidRDefault="008F2229" w:rsidP="008F2229">
      <w:pPr>
        <w:shd w:val="clear" w:color="auto" w:fill="FFFFFF"/>
        <w:rPr>
          <w:lang w:val="sw-KE"/>
        </w:rPr>
      </w:pPr>
    </w:p>
    <w:p w:rsidR="008F2229" w:rsidRDefault="008F2229" w:rsidP="008F2229">
      <w:pPr>
        <w:shd w:val="clear" w:color="auto" w:fill="FFFFFF"/>
        <w:jc w:val="both"/>
        <w:rPr>
          <w:b/>
          <w:bCs/>
          <w:lang w:val="en-US"/>
        </w:rPr>
      </w:pPr>
      <w:r>
        <w:rPr>
          <w:b/>
          <w:bCs/>
          <w:lang w:val="en-US"/>
        </w:rPr>
        <w:t>MASWALI YA AYA:</w:t>
      </w:r>
    </w:p>
    <w:p w:rsidR="008F2229" w:rsidRDefault="008F2229" w:rsidP="008F2229">
      <w:pPr>
        <w:shd w:val="clear" w:color="auto" w:fill="FFFFFF"/>
        <w:rPr>
          <w:b/>
          <w:bCs/>
          <w:lang w:val="en-US"/>
        </w:rPr>
      </w:pPr>
      <w:r>
        <w:rPr>
          <w:rStyle w:val="hps"/>
          <w:lang w:val="sw-KE"/>
        </w:rPr>
        <w:t>1.</w:t>
      </w:r>
      <w:r>
        <w:rPr>
          <w:lang w:val="sw-KE"/>
        </w:rPr>
        <w:t xml:space="preserve"> Yapi yalikuwa </w:t>
      </w:r>
      <w:r>
        <w:rPr>
          <w:rStyle w:val="hps"/>
          <w:lang w:val="sw-KE"/>
        </w:rPr>
        <w:t>Matokeo ya kuchukuliwa mateka</w:t>
      </w:r>
      <w:r>
        <w:rPr>
          <w:lang w:val="sw-KE"/>
        </w:rPr>
        <w:t xml:space="preserve"> </w:t>
      </w:r>
      <w:r>
        <w:rPr>
          <w:rStyle w:val="hps"/>
          <w:lang w:val="sw-KE"/>
        </w:rPr>
        <w:t>katika</w:t>
      </w:r>
      <w:r>
        <w:rPr>
          <w:lang w:val="sw-KE"/>
        </w:rPr>
        <w:t xml:space="preserve"> </w:t>
      </w:r>
      <w:r>
        <w:rPr>
          <w:rStyle w:val="hps"/>
          <w:lang w:val="sw-KE"/>
        </w:rPr>
        <w:t>Babeli</w:t>
      </w:r>
      <w:r>
        <w:rPr>
          <w:lang w:val="sw-KE"/>
        </w:rPr>
        <w:t xml:space="preserve"> </w:t>
      </w:r>
      <w:r>
        <w:rPr>
          <w:rStyle w:val="hps"/>
          <w:lang w:val="sw-KE"/>
        </w:rPr>
        <w:t>kwa mateka Wayahudi?</w:t>
      </w:r>
      <w:r>
        <w:rPr>
          <w:lang w:val="sw-KE"/>
        </w:rPr>
        <w:br/>
      </w:r>
      <w:r>
        <w:rPr>
          <w:rStyle w:val="hps"/>
          <w:lang w:val="sw-KE"/>
        </w:rPr>
        <w:t>2.</w:t>
      </w:r>
      <w:r>
        <w:rPr>
          <w:lang w:val="sw-KE"/>
        </w:rPr>
        <w:t xml:space="preserve"> </w:t>
      </w:r>
      <w:r>
        <w:rPr>
          <w:rStyle w:val="hps"/>
          <w:lang w:val="sw-KE"/>
        </w:rPr>
        <w:t>Kwa kifupi</w:t>
      </w:r>
      <w:r>
        <w:rPr>
          <w:lang w:val="sw-KE"/>
        </w:rPr>
        <w:t xml:space="preserve"> toa </w:t>
      </w:r>
      <w:r>
        <w:rPr>
          <w:rStyle w:val="hps"/>
          <w:lang w:val="sw-KE"/>
        </w:rPr>
        <w:t>muhtasari</w:t>
      </w:r>
      <w:r>
        <w:rPr>
          <w:lang w:val="sw-KE"/>
        </w:rPr>
        <w:t xml:space="preserve"> wa </w:t>
      </w:r>
      <w:r>
        <w:rPr>
          <w:rStyle w:val="hps"/>
          <w:lang w:val="sw-KE"/>
        </w:rPr>
        <w:t>matukio</w:t>
      </w:r>
      <w:r>
        <w:rPr>
          <w:lang w:val="sw-KE"/>
        </w:rPr>
        <w:t xml:space="preserve"> </w:t>
      </w:r>
      <w:r>
        <w:rPr>
          <w:rStyle w:val="hps"/>
          <w:lang w:val="sw-KE"/>
        </w:rPr>
        <w:t>wakati</w:t>
      </w:r>
      <w:r>
        <w:rPr>
          <w:lang w:val="sw-KE"/>
        </w:rPr>
        <w:t xml:space="preserve"> </w:t>
      </w:r>
      <w:r>
        <w:rPr>
          <w:rStyle w:val="hps"/>
          <w:lang w:val="sw-KE"/>
        </w:rPr>
        <w:t>marafiki watatu</w:t>
      </w:r>
      <w:r>
        <w:rPr>
          <w:lang w:val="sw-KE"/>
        </w:rPr>
        <w:t xml:space="preserve"> </w:t>
      </w:r>
      <w:r>
        <w:rPr>
          <w:rStyle w:val="hps"/>
          <w:lang w:val="sw-KE"/>
        </w:rPr>
        <w:t>wa Danieli</w:t>
      </w:r>
      <w:r>
        <w:rPr>
          <w:lang w:val="sw-KE"/>
        </w:rPr>
        <w:t xml:space="preserve"> w</w:t>
      </w:r>
      <w:r>
        <w:rPr>
          <w:rStyle w:val="hps"/>
          <w:lang w:val="sw-KE"/>
        </w:rPr>
        <w:t>alionyesha imani</w:t>
      </w:r>
      <w:r>
        <w:rPr>
          <w:lang w:val="sw-KE"/>
        </w:rPr>
        <w:t xml:space="preserve"> </w:t>
      </w:r>
      <w:r>
        <w:rPr>
          <w:rStyle w:val="hps"/>
          <w:lang w:val="sw-KE"/>
        </w:rPr>
        <w:t>yao katika</w:t>
      </w:r>
      <w:r>
        <w:rPr>
          <w:lang w:val="sw-KE"/>
        </w:rPr>
        <w:t xml:space="preserve"> </w:t>
      </w:r>
      <w:r>
        <w:rPr>
          <w:rStyle w:val="hps"/>
          <w:lang w:val="sw-KE"/>
        </w:rPr>
        <w:t>Mungu wa Israeli.</w:t>
      </w:r>
      <w:r>
        <w:rPr>
          <w:lang w:val="sw-KE"/>
        </w:rPr>
        <w:br/>
      </w:r>
      <w:r>
        <w:rPr>
          <w:rStyle w:val="hps"/>
          <w:lang w:val="sw-KE"/>
        </w:rPr>
        <w:t>3.</w:t>
      </w:r>
      <w:r>
        <w:rPr>
          <w:lang w:val="sw-KE"/>
        </w:rPr>
        <w:t xml:space="preserve"> </w:t>
      </w:r>
      <w:r>
        <w:rPr>
          <w:rStyle w:val="hps"/>
          <w:lang w:val="sw-KE"/>
        </w:rPr>
        <w:t>Marafiki watatu wa Danieli</w:t>
      </w:r>
      <w:r>
        <w:rPr>
          <w:lang w:val="sw-KE"/>
        </w:rPr>
        <w:t xml:space="preserve"> w</w:t>
      </w:r>
      <w:r>
        <w:rPr>
          <w:rStyle w:val="hps"/>
          <w:lang w:val="sw-KE"/>
        </w:rPr>
        <w:t>alikataa</w:t>
      </w:r>
      <w:r>
        <w:rPr>
          <w:lang w:val="sw-KE"/>
        </w:rPr>
        <w:t xml:space="preserve"> </w:t>
      </w:r>
      <w:r>
        <w:rPr>
          <w:rStyle w:val="hps"/>
          <w:lang w:val="sw-KE"/>
        </w:rPr>
        <w:t>kuabudu sanamu</w:t>
      </w:r>
      <w:r>
        <w:rPr>
          <w:lang w:val="sw-KE"/>
        </w:rPr>
        <w:t>, ambayo mfalme Nebukadreza alikuwa amesimamisha. Ni kwa mambo g</w:t>
      </w:r>
      <w:r>
        <w:rPr>
          <w:rStyle w:val="hps"/>
          <w:lang w:val="sw-KE"/>
        </w:rPr>
        <w:t>ani</w:t>
      </w:r>
      <w:r>
        <w:rPr>
          <w:lang w:val="sw-KE"/>
        </w:rPr>
        <w:t xml:space="preserve"> </w:t>
      </w:r>
      <w:r>
        <w:rPr>
          <w:rStyle w:val="hps"/>
          <w:lang w:val="sw-KE"/>
        </w:rPr>
        <w:t>kanuni hii</w:t>
      </w:r>
      <w:r>
        <w:rPr>
          <w:lang w:val="sw-KE"/>
        </w:rPr>
        <w:t xml:space="preserve"> </w:t>
      </w:r>
      <w:r>
        <w:rPr>
          <w:rStyle w:val="hps"/>
          <w:lang w:val="sw-KE"/>
        </w:rPr>
        <w:t>ya pingamizi kwa</w:t>
      </w:r>
      <w:r>
        <w:rPr>
          <w:lang w:val="sw-KE"/>
        </w:rPr>
        <w:t xml:space="preserve"> </w:t>
      </w:r>
      <w:r>
        <w:rPr>
          <w:rStyle w:val="hps"/>
          <w:lang w:val="sw-KE"/>
        </w:rPr>
        <w:t>"</w:t>
      </w:r>
      <w:r>
        <w:rPr>
          <w:lang w:val="sw-KE"/>
        </w:rPr>
        <w:t xml:space="preserve">amri ya mfalme" </w:t>
      </w:r>
      <w:r>
        <w:rPr>
          <w:rStyle w:val="hps"/>
          <w:lang w:val="sw-KE"/>
        </w:rPr>
        <w:t>inatokea siku ya leo?</w:t>
      </w:r>
      <w:r>
        <w:rPr>
          <w:lang w:val="sw-KE"/>
        </w:rPr>
        <w:br/>
      </w:r>
      <w:r>
        <w:rPr>
          <w:rStyle w:val="hps"/>
          <w:lang w:val="sw-KE"/>
        </w:rPr>
        <w:t>4. Jinsi</w:t>
      </w:r>
      <w:r>
        <w:rPr>
          <w:lang w:val="sw-KE"/>
        </w:rPr>
        <w:t xml:space="preserve"> </w:t>
      </w:r>
      <w:r>
        <w:rPr>
          <w:rStyle w:val="hps"/>
          <w:lang w:val="sw-KE"/>
        </w:rPr>
        <w:t>gani mfumo wa</w:t>
      </w:r>
      <w:r>
        <w:rPr>
          <w:lang w:val="sw-KE"/>
        </w:rPr>
        <w:t xml:space="preserve"> </w:t>
      </w:r>
      <w:r>
        <w:rPr>
          <w:rStyle w:val="hps"/>
          <w:lang w:val="sw-KE"/>
        </w:rPr>
        <w:t>Katoliki</w:t>
      </w:r>
      <w:r>
        <w:rPr>
          <w:lang w:val="sw-KE"/>
        </w:rPr>
        <w:t xml:space="preserve"> ya Roma una</w:t>
      </w:r>
      <w:r>
        <w:rPr>
          <w:rStyle w:val="hps"/>
          <w:lang w:val="sw-KE"/>
        </w:rPr>
        <w:t>linganishwa na</w:t>
      </w:r>
      <w:r>
        <w:rPr>
          <w:lang w:val="sw-KE"/>
        </w:rPr>
        <w:t xml:space="preserve"> </w:t>
      </w:r>
      <w:r>
        <w:rPr>
          <w:rStyle w:val="hps"/>
          <w:lang w:val="sw-KE"/>
        </w:rPr>
        <w:t>Babeli? Toa</w:t>
      </w:r>
      <w:r>
        <w:rPr>
          <w:lang w:val="sw-KE"/>
        </w:rPr>
        <w:t xml:space="preserve"> </w:t>
      </w:r>
      <w:r>
        <w:rPr>
          <w:rStyle w:val="hps"/>
          <w:lang w:val="sw-KE"/>
        </w:rPr>
        <w:t>Maoni kuhusu</w:t>
      </w:r>
      <w:r>
        <w:rPr>
          <w:lang w:val="sw-KE"/>
        </w:rPr>
        <w:t xml:space="preserve"> </w:t>
      </w:r>
      <w:r>
        <w:rPr>
          <w:rStyle w:val="hps"/>
          <w:lang w:val="sw-KE"/>
        </w:rPr>
        <w:t>kuanguka kwa</w:t>
      </w:r>
      <w:r>
        <w:rPr>
          <w:lang w:val="sw-KE"/>
        </w:rPr>
        <w:t xml:space="preserve"> </w:t>
      </w:r>
      <w:r>
        <w:rPr>
          <w:rStyle w:val="hps"/>
          <w:lang w:val="sw-KE"/>
        </w:rPr>
        <w:t>kila mmoja.</w:t>
      </w:r>
    </w:p>
    <w:p w:rsidR="008F2229" w:rsidRDefault="008F2229" w:rsidP="008F2229">
      <w:pPr>
        <w:shd w:val="clear" w:color="auto" w:fill="FFFFFF"/>
        <w:jc w:val="both"/>
        <w:rPr>
          <w:b/>
          <w:bCs/>
          <w:lang w:val="en-US"/>
        </w:rPr>
      </w:pPr>
      <w:r>
        <w:rPr>
          <w:b/>
          <w:bCs/>
          <w:lang w:val="en-US"/>
        </w:rPr>
        <w:t>MASWALI YA INSHA:</w:t>
      </w:r>
    </w:p>
    <w:p w:rsidR="008F2229" w:rsidRDefault="008F2229" w:rsidP="008F2229">
      <w:pPr>
        <w:pStyle w:val="ListParagraph"/>
        <w:numPr>
          <w:ilvl w:val="0"/>
          <w:numId w:val="2"/>
        </w:numPr>
        <w:shd w:val="clear" w:color="auto" w:fill="FFFFFF"/>
        <w:rPr>
          <w:b/>
          <w:lang w:val="en-US"/>
        </w:rPr>
      </w:pPr>
      <w:r>
        <w:rPr>
          <w:lang w:val="sw-KE"/>
        </w:rPr>
        <w:t xml:space="preserve">Ni </w:t>
      </w:r>
      <w:r>
        <w:rPr>
          <w:rStyle w:val="hps"/>
          <w:lang w:val="sw-KE"/>
        </w:rPr>
        <w:t>Jukumu gani</w:t>
      </w:r>
      <w:r>
        <w:rPr>
          <w:lang w:val="sw-KE"/>
        </w:rPr>
        <w:t xml:space="preserve"> </w:t>
      </w:r>
      <w:r>
        <w:rPr>
          <w:rStyle w:val="hps"/>
          <w:lang w:val="sw-KE"/>
        </w:rPr>
        <w:t>Ezekiel</w:t>
      </w:r>
      <w:r>
        <w:rPr>
          <w:lang w:val="sw-KE"/>
        </w:rPr>
        <w:t xml:space="preserve"> alikuwa nalo kwa mateka </w:t>
      </w:r>
      <w:r>
        <w:rPr>
          <w:rStyle w:val="hps"/>
          <w:lang w:val="sw-KE"/>
        </w:rPr>
        <w:t>Wayahudi?</w:t>
      </w:r>
    </w:p>
    <w:p w:rsidR="008F2229" w:rsidRDefault="008F2229" w:rsidP="008F2229">
      <w:pPr>
        <w:pStyle w:val="ListParagraph"/>
        <w:numPr>
          <w:ilvl w:val="0"/>
          <w:numId w:val="2"/>
        </w:numPr>
        <w:shd w:val="clear" w:color="auto" w:fill="FFFFFF"/>
        <w:rPr>
          <w:b/>
          <w:lang w:val="en-US"/>
        </w:rPr>
      </w:pPr>
      <w:r>
        <w:rPr>
          <w:rStyle w:val="hps"/>
          <w:lang w:val="sw-KE"/>
        </w:rPr>
        <w:t xml:space="preserve"> (a)</w:t>
      </w:r>
      <w:r>
        <w:rPr>
          <w:lang w:val="sw-KE"/>
        </w:rPr>
        <w:t xml:space="preserve"> </w:t>
      </w:r>
      <w:r>
        <w:rPr>
          <w:rStyle w:val="hps"/>
          <w:lang w:val="sw-KE"/>
        </w:rPr>
        <w:t xml:space="preserve"> Ni changamoto</w:t>
      </w:r>
      <w:r>
        <w:rPr>
          <w:lang w:val="sw-KE"/>
        </w:rPr>
        <w:t xml:space="preserve"> </w:t>
      </w:r>
      <w:r>
        <w:rPr>
          <w:rStyle w:val="hps"/>
          <w:lang w:val="sw-KE"/>
        </w:rPr>
        <w:t>gani</w:t>
      </w:r>
      <w:r>
        <w:rPr>
          <w:lang w:val="sw-KE"/>
        </w:rPr>
        <w:t xml:space="preserve"> </w:t>
      </w:r>
      <w:r>
        <w:rPr>
          <w:rStyle w:val="hps"/>
          <w:lang w:val="sw-KE"/>
        </w:rPr>
        <w:t>Daniel</w:t>
      </w:r>
      <w:r>
        <w:rPr>
          <w:lang w:val="sw-KE"/>
        </w:rPr>
        <w:t xml:space="preserve"> </w:t>
      </w:r>
      <w:r>
        <w:rPr>
          <w:rStyle w:val="hps"/>
          <w:lang w:val="sw-KE"/>
        </w:rPr>
        <w:t>alishinda</w:t>
      </w:r>
      <w:r>
        <w:rPr>
          <w:lang w:val="sw-KE"/>
        </w:rPr>
        <w:t xml:space="preserve">, kama </w:t>
      </w:r>
      <w:r>
        <w:rPr>
          <w:rStyle w:val="hps"/>
          <w:lang w:val="sw-KE"/>
        </w:rPr>
        <w:t>ilivyoandikwa</w:t>
      </w:r>
      <w:r>
        <w:rPr>
          <w:lang w:val="sw-KE"/>
        </w:rPr>
        <w:t xml:space="preserve"> </w:t>
      </w:r>
      <w:r>
        <w:rPr>
          <w:rStyle w:val="hps"/>
          <w:lang w:val="sw-KE"/>
        </w:rPr>
        <w:t>Dan.</w:t>
      </w:r>
      <w:r>
        <w:rPr>
          <w:lang w:val="sw-KE"/>
        </w:rPr>
        <w:t xml:space="preserve"> </w:t>
      </w:r>
      <w:r>
        <w:rPr>
          <w:rStyle w:val="hps"/>
          <w:lang w:val="sw-KE"/>
        </w:rPr>
        <w:t>1?</w:t>
      </w:r>
      <w:r>
        <w:rPr>
          <w:lang w:val="sw-KE"/>
        </w:rPr>
        <w:br/>
      </w:r>
      <w:r>
        <w:rPr>
          <w:rStyle w:val="hps"/>
          <w:lang w:val="sw-KE"/>
        </w:rPr>
        <w:t>(b)</w:t>
      </w:r>
      <w:r>
        <w:rPr>
          <w:lang w:val="sw-KE"/>
        </w:rPr>
        <w:t xml:space="preserve"> </w:t>
      </w:r>
      <w:r>
        <w:rPr>
          <w:rStyle w:val="hps"/>
          <w:lang w:val="sw-KE"/>
        </w:rPr>
        <w:t>Ni changamoto gani sawa</w:t>
      </w:r>
      <w:r>
        <w:rPr>
          <w:lang w:val="sw-KE"/>
        </w:rPr>
        <w:t xml:space="preserve"> </w:t>
      </w:r>
      <w:r>
        <w:rPr>
          <w:rStyle w:val="hps"/>
          <w:lang w:val="sw-KE"/>
        </w:rPr>
        <w:t>tunayo kabiliana nayo leo</w:t>
      </w:r>
      <w:r>
        <w:rPr>
          <w:lang w:val="sw-KE"/>
        </w:rPr>
        <w:t xml:space="preserve"> </w:t>
      </w:r>
      <w:r>
        <w:rPr>
          <w:rStyle w:val="hps"/>
          <w:lang w:val="sw-KE"/>
        </w:rPr>
        <w:t>na jinsi gani tunaweza</w:t>
      </w:r>
      <w:r>
        <w:rPr>
          <w:lang w:val="sw-KE"/>
        </w:rPr>
        <w:t xml:space="preserve"> </w:t>
      </w:r>
      <w:r>
        <w:rPr>
          <w:rStyle w:val="hps"/>
          <w:lang w:val="sw-KE"/>
        </w:rPr>
        <w:t>kushinda nazo?</w:t>
      </w:r>
    </w:p>
    <w:p w:rsidR="008F2229" w:rsidRDefault="008F2229" w:rsidP="008F2229">
      <w:pPr>
        <w:pStyle w:val="ListParagraph"/>
        <w:numPr>
          <w:ilvl w:val="0"/>
          <w:numId w:val="2"/>
        </w:numPr>
        <w:shd w:val="clear" w:color="auto" w:fill="FFFFFF"/>
        <w:rPr>
          <w:b/>
          <w:lang w:val="en-US"/>
        </w:rPr>
      </w:pPr>
      <w:r>
        <w:rPr>
          <w:rStyle w:val="hps"/>
          <w:lang w:val="sw-KE"/>
        </w:rPr>
        <w:t>Onyesha jinsi</w:t>
      </w:r>
      <w:r>
        <w:rPr>
          <w:lang w:val="sw-KE"/>
        </w:rPr>
        <w:t xml:space="preserve"> </w:t>
      </w:r>
      <w:r>
        <w:rPr>
          <w:rStyle w:val="hps"/>
          <w:lang w:val="sw-KE"/>
        </w:rPr>
        <w:t>kupitia imani,</w:t>
      </w:r>
      <w:r>
        <w:rPr>
          <w:lang w:val="sw-KE"/>
        </w:rPr>
        <w:t xml:space="preserve"> </w:t>
      </w:r>
      <w:r>
        <w:rPr>
          <w:rStyle w:val="hps"/>
          <w:lang w:val="sw-KE"/>
        </w:rPr>
        <w:t>watu watatu waliokuwa rafiki</w:t>
      </w:r>
      <w:r>
        <w:rPr>
          <w:lang w:val="sw-KE"/>
        </w:rPr>
        <w:t xml:space="preserve"> </w:t>
      </w:r>
      <w:r>
        <w:rPr>
          <w:rStyle w:val="hps"/>
          <w:lang w:val="sw-KE"/>
        </w:rPr>
        <w:t>wa Danieli</w:t>
      </w:r>
      <w:r>
        <w:rPr>
          <w:lang w:val="sw-KE"/>
        </w:rPr>
        <w:t xml:space="preserve"> </w:t>
      </w:r>
      <w:r>
        <w:rPr>
          <w:rStyle w:val="hps"/>
          <w:lang w:val="sw-KE"/>
        </w:rPr>
        <w:t>"</w:t>
      </w:r>
      <w:r>
        <w:rPr>
          <w:lang w:val="sw-KE"/>
        </w:rPr>
        <w:t xml:space="preserve">walizima </w:t>
      </w:r>
      <w:r>
        <w:rPr>
          <w:rStyle w:val="hps"/>
          <w:lang w:val="sw-KE"/>
        </w:rPr>
        <w:t>nguvu za moto</w:t>
      </w:r>
      <w:r>
        <w:rPr>
          <w:lang w:val="sw-KE"/>
        </w:rPr>
        <w:t xml:space="preserve">" (Ebr. </w:t>
      </w:r>
      <w:r>
        <w:rPr>
          <w:rStyle w:val="hps"/>
          <w:lang w:val="sw-KE"/>
        </w:rPr>
        <w:t>11:34)</w:t>
      </w:r>
      <w:r>
        <w:rPr>
          <w:lang w:val="sw-KE"/>
        </w:rPr>
        <w:t>.</w:t>
      </w:r>
    </w:p>
    <w:p w:rsidR="008F2229" w:rsidRDefault="008F2229" w:rsidP="008F2229">
      <w:pPr>
        <w:pStyle w:val="ListParagraph"/>
        <w:numPr>
          <w:ilvl w:val="0"/>
          <w:numId w:val="2"/>
        </w:numPr>
        <w:shd w:val="clear" w:color="auto" w:fill="FFFFFF"/>
        <w:rPr>
          <w:b/>
          <w:lang w:val="en-US"/>
        </w:rPr>
      </w:pPr>
      <w:r>
        <w:rPr>
          <w:rStyle w:val="hps"/>
          <w:lang w:val="sw-KE"/>
        </w:rPr>
        <w:t>Eleza baadhi ya</w:t>
      </w:r>
      <w:r>
        <w:rPr>
          <w:lang w:val="sw-KE"/>
        </w:rPr>
        <w:t xml:space="preserve"> </w:t>
      </w:r>
      <w:r>
        <w:rPr>
          <w:rStyle w:val="hps"/>
          <w:lang w:val="sw-KE"/>
        </w:rPr>
        <w:t>njia ambazo</w:t>
      </w:r>
      <w:r>
        <w:rPr>
          <w:lang w:val="sw-KE"/>
        </w:rPr>
        <w:t xml:space="preserve"> </w:t>
      </w:r>
      <w:r>
        <w:rPr>
          <w:rStyle w:val="hps"/>
          <w:lang w:val="sw-KE"/>
        </w:rPr>
        <w:t>uhamisho wa</w:t>
      </w:r>
      <w:r>
        <w:rPr>
          <w:lang w:val="sw-KE"/>
        </w:rPr>
        <w:t xml:space="preserve"> </w:t>
      </w:r>
      <w:r>
        <w:rPr>
          <w:rStyle w:val="hps"/>
          <w:lang w:val="sw-KE"/>
        </w:rPr>
        <w:t>Wayahudi</w:t>
      </w:r>
      <w:r>
        <w:rPr>
          <w:lang w:val="sw-KE"/>
        </w:rPr>
        <w:t xml:space="preserve"> </w:t>
      </w:r>
      <w:r>
        <w:rPr>
          <w:rStyle w:val="hps"/>
          <w:lang w:val="sw-KE"/>
        </w:rPr>
        <w:t>katika</w:t>
      </w:r>
      <w:r>
        <w:rPr>
          <w:lang w:val="sw-KE"/>
        </w:rPr>
        <w:t xml:space="preserve"> </w:t>
      </w:r>
      <w:r>
        <w:rPr>
          <w:rStyle w:val="hps"/>
          <w:lang w:val="sw-KE"/>
        </w:rPr>
        <w:t>Babeli na</w:t>
      </w:r>
      <w:r>
        <w:rPr>
          <w:lang w:val="sw-KE"/>
        </w:rPr>
        <w:t xml:space="preserve"> </w:t>
      </w:r>
      <w:r>
        <w:rPr>
          <w:rStyle w:val="hps"/>
          <w:lang w:val="sw-KE"/>
        </w:rPr>
        <w:t>Uajemi</w:t>
      </w:r>
      <w:r>
        <w:rPr>
          <w:lang w:val="sw-KE"/>
        </w:rPr>
        <w:t xml:space="preserve"> </w:t>
      </w:r>
      <w:r>
        <w:rPr>
          <w:rStyle w:val="hps"/>
          <w:lang w:val="sw-KE"/>
        </w:rPr>
        <w:t>ulileta</w:t>
      </w:r>
      <w:r>
        <w:rPr>
          <w:lang w:val="sw-KE"/>
        </w:rPr>
        <w:t xml:space="preserve"> </w:t>
      </w:r>
      <w:r>
        <w:rPr>
          <w:rStyle w:val="hps"/>
          <w:lang w:val="sw-KE"/>
        </w:rPr>
        <w:t>kuzaliwa upya</w:t>
      </w:r>
      <w:r>
        <w:rPr>
          <w:lang w:val="sw-KE"/>
        </w:rPr>
        <w:t xml:space="preserve"> kwa </w:t>
      </w:r>
      <w:r>
        <w:rPr>
          <w:rStyle w:val="hps"/>
          <w:lang w:val="sw-KE"/>
        </w:rPr>
        <w:t>imani</w:t>
      </w:r>
      <w:r>
        <w:rPr>
          <w:lang w:val="sw-KE"/>
        </w:rPr>
        <w:t xml:space="preserve"> </w:t>
      </w:r>
      <w:r>
        <w:rPr>
          <w:rStyle w:val="hps"/>
          <w:lang w:val="sw-KE"/>
        </w:rPr>
        <w:t>katika</w:t>
      </w:r>
      <w:r>
        <w:rPr>
          <w:lang w:val="sw-KE"/>
        </w:rPr>
        <w:t xml:space="preserve"> </w:t>
      </w:r>
      <w:r>
        <w:rPr>
          <w:rStyle w:val="hps"/>
          <w:lang w:val="sw-KE"/>
        </w:rPr>
        <w:t>uod</w:t>
      </w: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C74C41"/>
    <w:multiLevelType w:val="hybridMultilevel"/>
    <w:tmpl w:val="2DE89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EFA094B"/>
    <w:multiLevelType w:val="hybridMultilevel"/>
    <w:tmpl w:val="0BF87F56"/>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229"/>
    <w:rsid w:val="00043EEE"/>
    <w:rsid w:val="000A3BFE"/>
    <w:rsid w:val="000E7D5E"/>
    <w:rsid w:val="0012596E"/>
    <w:rsid w:val="001302B8"/>
    <w:rsid w:val="00202B35"/>
    <w:rsid w:val="0023680F"/>
    <w:rsid w:val="002B1C32"/>
    <w:rsid w:val="0030514B"/>
    <w:rsid w:val="00337CE9"/>
    <w:rsid w:val="0037545C"/>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8F2229"/>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229"/>
  </w:style>
  <w:style w:type="paragraph" w:styleId="Heading1">
    <w:name w:val="heading 1"/>
    <w:basedOn w:val="Normal"/>
    <w:link w:val="Heading1Char"/>
    <w:qFormat/>
    <w:rsid w:val="008F2229"/>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2229"/>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8F2229"/>
    <w:pPr>
      <w:ind w:left="720"/>
      <w:contextualSpacing/>
    </w:pPr>
  </w:style>
  <w:style w:type="character" w:customStyle="1" w:styleId="hps">
    <w:name w:val="hps"/>
    <w:basedOn w:val="DefaultParagraphFont"/>
    <w:rsid w:val="008F2229"/>
  </w:style>
  <w:style w:type="character" w:customStyle="1" w:styleId="atn">
    <w:name w:val="atn"/>
    <w:basedOn w:val="DefaultParagraphFont"/>
    <w:rsid w:val="008F22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229"/>
  </w:style>
  <w:style w:type="paragraph" w:styleId="Heading1">
    <w:name w:val="heading 1"/>
    <w:basedOn w:val="Normal"/>
    <w:link w:val="Heading1Char"/>
    <w:qFormat/>
    <w:rsid w:val="008F2229"/>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2229"/>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8F2229"/>
    <w:pPr>
      <w:ind w:left="720"/>
      <w:contextualSpacing/>
    </w:pPr>
  </w:style>
  <w:style w:type="character" w:customStyle="1" w:styleId="hps">
    <w:name w:val="hps"/>
    <w:basedOn w:val="DefaultParagraphFont"/>
    <w:rsid w:val="008F2229"/>
  </w:style>
  <w:style w:type="character" w:customStyle="1" w:styleId="atn">
    <w:name w:val="atn"/>
    <w:basedOn w:val="DefaultParagraphFont"/>
    <w:rsid w:val="008F2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097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2031</Words>
  <Characters>11579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2015-01-24T16:35:00Z</dcterms:created>
  <dcterms:modified xsi:type="dcterms:W3CDTF">2015-01-24T16:35:00Z</dcterms:modified>
</cp:coreProperties>
</file>