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1D40" w:rsidRPr="00EE4D38" w:rsidRDefault="00DE1D40" w:rsidP="00DE1D40">
      <w:pPr>
        <w:shd w:val="clear" w:color="auto" w:fill="FFFFFF"/>
        <w:ind w:firstLine="369"/>
        <w:jc w:val="center"/>
        <w:rPr>
          <w:rFonts w:ascii="Times New Roman" w:hAnsi="Times New Roman" w:cs="Times New Roman"/>
          <w:sz w:val="28"/>
          <w:szCs w:val="34"/>
        </w:rPr>
      </w:pPr>
      <w:r w:rsidRPr="00EE4D38">
        <w:rPr>
          <w:rFonts w:ascii="Times New Roman" w:hAnsi="Times New Roman" w:cs="Times New Roman"/>
          <w:b/>
          <w:bCs/>
          <w:color w:val="000000"/>
          <w:sz w:val="28"/>
          <w:szCs w:val="34"/>
        </w:rPr>
        <w:t>330. YESU ANAWAITA WANAFUNZI WAKE</w:t>
      </w:r>
    </w:p>
    <w:p w:rsidR="00DE1D40" w:rsidRPr="00EE4D38" w:rsidRDefault="00DE1D40" w:rsidP="00DE1D40">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 xml:space="preserve">"Kama </w:t>
      </w:r>
      <w:proofErr w:type="spellStart"/>
      <w:r w:rsidRPr="00EE4D38">
        <w:rPr>
          <w:rFonts w:ascii="Times New Roman" w:hAnsi="Times New Roman" w:cs="Times New Roman"/>
          <w:b/>
          <w:bCs/>
          <w:i/>
          <w:color w:val="000000"/>
        </w:rPr>
        <w:t>mtu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yeyote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anataka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kuwa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mfuasi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wangu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lazima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ajikane</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mwenyewe</w:t>
      </w:r>
      <w:proofErr w:type="spellEnd"/>
      <w:r w:rsidRPr="00EE4D38">
        <w:rPr>
          <w:rFonts w:ascii="Times New Roman" w:hAnsi="Times New Roman" w:cs="Times New Roman"/>
          <w:b/>
          <w:bCs/>
          <w:i/>
          <w:color w:val="000000"/>
        </w:rPr>
        <w:t xml:space="preserve"> ..."</w:t>
      </w:r>
    </w:p>
    <w:p w:rsidR="00DE1D40" w:rsidRPr="00EE4D38" w:rsidRDefault="00DE1D40" w:rsidP="00DE1D40">
      <w:pPr>
        <w:shd w:val="clear" w:color="auto" w:fill="FFFFFF"/>
        <w:ind w:firstLine="369"/>
        <w:rPr>
          <w:rStyle w:val="hps"/>
          <w:rFonts w:ascii="Times New Roman" w:hAnsi="Times New Roman" w:cs="Times New Roman"/>
          <w:lang w:val="sw-KE"/>
        </w:rPr>
      </w:pPr>
      <w:r w:rsidRPr="00EE4D38">
        <w:rPr>
          <w:rStyle w:val="hps"/>
          <w:rFonts w:ascii="Times New Roman" w:hAnsi="Times New Roman" w:cs="Times New Roman"/>
          <w:lang w:val="sw-KE"/>
        </w:rPr>
        <w:t>Wanafunzi wa Yesu</w:t>
      </w:r>
      <w:r w:rsidRPr="00EE4D38">
        <w:rPr>
          <w:rFonts w:ascii="Times New Roman" w:hAnsi="Times New Roman" w:cs="Times New Roman"/>
          <w:lang w:val="sw-KE"/>
        </w:rPr>
        <w:t xml:space="preserve"> hawakuchaguliwa wote wakati mmoja, lakini mmoja mmoja ama wawili wawili. Wa kwanza kati ya wanafunzi alikuwa Yohana Mbatizaji, ambaye aliwaongoza kwa Yesu.. Jinsi Wanafunzi waliandamana na Yesu </w:t>
      </w:r>
      <w:r w:rsidRPr="00EE4D38">
        <w:rPr>
          <w:rStyle w:val="hps"/>
          <w:rFonts w:ascii="Times New Roman" w:hAnsi="Times New Roman" w:cs="Times New Roman"/>
          <w:lang w:val="sw-KE"/>
        </w:rPr>
        <w:t>ujuzi wao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Neno la Mungu uliongezeka, na  walijifunza kutoka kwake kwamba unafunzi wa kweli unahitaji kwamba binadamu aweke Mungu mwanzo katika maisha yake. Kama vile wakati ulivyosonga, ilikuwa </w:t>
      </w:r>
      <w:r w:rsidRPr="00EE4D38">
        <w:rPr>
          <w:rFonts w:ascii="Times New Roman" w:hAnsi="Times New Roman" w:cs="Times New Roman"/>
          <w:lang w:val="sw-KE"/>
        </w:rPr>
        <w:t xml:space="preserve">ni muhimu kwa Yesu kuchagua kutoka miongoni mwao wanafunzi kumi na wawili ambao watakuwa na jukumu la kuhubiri na kudumisha ukweli. </w:t>
      </w:r>
      <w:r w:rsidRPr="00EE4D38">
        <w:rPr>
          <w:rStyle w:val="hps"/>
          <w:rFonts w:ascii="Times New Roman" w:hAnsi="Times New Roman" w:cs="Times New Roman"/>
          <w:lang w:val="sw-KE"/>
        </w:rPr>
        <w:t>Hawa watu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waliitwa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mitume.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Lengo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somo hili 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kuona jibu kamili ambalo watu lazima watoe kwa Mwana wa Mungu.</w:t>
      </w:r>
    </w:p>
    <w:p w:rsidR="00DE1D40" w:rsidRPr="00EE4D38" w:rsidRDefault="00DE1D40" w:rsidP="00DE1D40">
      <w:pPr>
        <w:shd w:val="clear" w:color="auto" w:fill="FFFFFF"/>
        <w:rPr>
          <w:rFonts w:ascii="Times New Roman" w:hAnsi="Times New Roman" w:cs="Times New Roman"/>
        </w:rPr>
      </w:pPr>
      <w:proofErr w:type="spellStart"/>
      <w:r w:rsidRPr="00EE4D38">
        <w:rPr>
          <w:rFonts w:ascii="Times New Roman" w:hAnsi="Times New Roman" w:cs="Times New Roman"/>
          <w:b/>
          <w:bCs/>
          <w:color w:val="000000"/>
        </w:rPr>
        <w:t>Yohana</w:t>
      </w:r>
      <w:proofErr w:type="spellEnd"/>
      <w:r w:rsidRPr="00EE4D38">
        <w:rPr>
          <w:rFonts w:ascii="Times New Roman" w:hAnsi="Times New Roman" w:cs="Times New Roman"/>
          <w:b/>
          <w:bCs/>
          <w:color w:val="000000"/>
        </w:rPr>
        <w:t xml:space="preserve"> 1:29-51; Luka 5:1-11, 27-28; 6:12-16</w:t>
      </w:r>
    </w:p>
    <w:p w:rsidR="00DE1D40" w:rsidRPr="00EE4D38" w:rsidRDefault="00DE1D40" w:rsidP="00DE1D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"MWANAKONDOO WA MUNGU" (Yn.1:29-30)</w:t>
      </w:r>
    </w:p>
    <w:p w:rsidR="00DE1D40" w:rsidRPr="00EE4D38" w:rsidRDefault="00DE1D40" w:rsidP="00DE1D40">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Ilikuwa ni siku baada ya Yohana Mbatizaji kukutana na wajumbe kutoka Sanhedrini(baraza) alipomwona Yesu akimjia, na akatangaza kwa umati uliokusanyika kwamba  “Mwana-kondoo wa Mungu, aondoaye dhambi za dunia”. Hili lilikuwa tangazo kwamba alikuwa yule ambaye kupitia kwake binadamu wangepatanishwa na Mungu. Katika Edeni, Adamu aliambiwa kwamba majani ya mtini hayawezi kufunika dhambi yake- ila tu ngozi za wanyama( kutoka kwa kondoo waliotolewa na Mungu) zingefanya hivyo (Mwa. 3: 7, 21).  Kondoo pia walichinjwa kuokoa kifungua mimba wote wa Israeli wakati wale wa Wamisri waliangamizwa  (Kut. 12:12, 13), Wakati kondoo walitolewa kila asubuhi na jioni kama sadaka ya kuteketezwa (Hes 28: 3, 4). Kondoo walionyesha Wayahudi jukumu la Masihi, lakini kazi ya Yesu ilikuwa kuleta majibu makubwa, kwani alikuwa Mwanakondoo wa Mungu anayechukua “DHAMBI YA ULIMWENGU".</w:t>
      </w:r>
    </w:p>
    <w:p w:rsidR="00DE1D40" w:rsidRPr="00EE4D38" w:rsidRDefault="00DE1D40" w:rsidP="00DE1D40">
      <w:pPr>
        <w:shd w:val="clear" w:color="auto" w:fill="FFFFFF"/>
        <w:rPr>
          <w:rFonts w:ascii="Times New Roman" w:eastAsia="Times New Roman" w:hAnsi="Times New Roman" w:cs="Times New Roman"/>
          <w:b/>
          <w:sz w:val="24"/>
          <w:lang w:val="sw-KE"/>
        </w:rPr>
      </w:pPr>
      <w:r w:rsidRPr="00EE4D38">
        <w:rPr>
          <w:rFonts w:ascii="Times New Roman" w:eastAsia="Times New Roman" w:hAnsi="Times New Roman" w:cs="Times New Roman"/>
          <w:b/>
          <w:sz w:val="24"/>
          <w:lang w:val="sw-KE"/>
        </w:rPr>
        <w:t>MWANAFUNZI WA KWANZA (Yohana 1: 35-42).</w:t>
      </w:r>
    </w:p>
    <w:p w:rsidR="00DE1D40" w:rsidRPr="00EE4D38" w:rsidRDefault="00DE1D40" w:rsidP="00DE1D40">
      <w:pPr>
        <w:shd w:val="clear" w:color="auto" w:fill="FFFFFF"/>
        <w:rPr>
          <w:rFonts w:ascii="Times New Roman" w:hAnsi="Times New Roman" w:cs="Times New Roman"/>
          <w:color w:val="000000"/>
        </w:rPr>
      </w:pPr>
      <w:r w:rsidRPr="00EE4D38">
        <w:rPr>
          <w:rFonts w:ascii="Times New Roman" w:eastAsia="Times New Roman" w:hAnsi="Times New Roman" w:cs="Times New Roman"/>
          <w:lang w:val="sw-KE"/>
        </w:rPr>
        <w:t>Siku nyingine ikapita na Yohana Mbatizaji alikuwa amesimama na wanafunzi wake wawili- Andrea (ndugu yake Simoni Petro) na pengine Yohana, mwandishi wa Injili (13:23 linganisha Yohana 19:26). Kuona Yesu akipita, Mbatizaji akanyoosha kidole kwa wanafunzi wake, akisema kwa mara nyingine, "Tazama Mwana-kondoo wa Mungu",na mara hio Andrea na Yohana wakajiondoa kwake na kumfuata Yesu. Wanafunzi hawa wakati huo hawakujua msiba ambao ungemkumba Yesu (Linganisha.Lk. 18:34). Ilikuwa inatosha kwao  kwamba Yohana alikuwa ameongea kuhusu Masihi wa Israeli, Mwana wa Mungu, na  yule aliye onyeshwa kwao.  Wangemfuata. Yesu aligeuka na kuwauliza kuhusu nia yao na walitaka mahojiano na yeye ili waweze kujadiliana kwa kina asili ya  wito wake: "Mwalimu", walisema, “unaishi wapi”. Akajibu “Njooni nanyi mtaona” na  ilikuwa mchana- “saa kumi”- waliongea na Bwana na kukaa na yeye usiku mzima. Mtu anaweza kufikiria  jinsi roho zao zilishangaa kama vile Yesu alivyowafunza. Wakiwa wamesisimuliwa na mjadala wao na Bwana, Andrea akampata Simeoni ndugu yake na kusema, "Tumemwona Masihi" Wangekuwa mara nyingi wamejadili kuja kwa Masihi wa Israeli, hivyo Simeoni hakusita kumfuata Andrea.  Ghafla alifanywa kupata ufahamu wa uwepo wa Bwana, bila utambulisho rasmi, Yesu alimwambia Simeoni kwamba alimjua tayari: "Wewe ni Simoni mwana wa Yohane," alisema. “na wewe utaitwa Kefa, ambayo kwa ufafanuzi wake,  Jiwe”. Uzoefu wa maisha, katika huduma kwa Bwana wake,  ungefanya alama kwa  Simeoni. Jina lake kama tabia yake, ingebadilika. Angekuwa Kefa, au Petro. Hamu yake, tabia yake ya haraka hatimaye ingebadilishwa na  utulivu wa mwamba ulio  muhimu katika kudumisha ukweli (Mt. 16: 16-18).</w:t>
      </w:r>
    </w:p>
    <w:p w:rsidR="00DE1D40" w:rsidRPr="00EE4D38" w:rsidRDefault="00DE1D40" w:rsidP="00DE1D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WITO WA FILIPO NA NATHANIELI (</w:t>
      </w:r>
      <w:proofErr w:type="spellStart"/>
      <w:r w:rsidRPr="00EE4D38">
        <w:rPr>
          <w:rFonts w:ascii="Times New Roman" w:hAnsi="Times New Roman" w:cs="Times New Roman"/>
          <w:b/>
          <w:bCs/>
          <w:color w:val="000000"/>
          <w:sz w:val="24"/>
        </w:rPr>
        <w:t>Yn</w:t>
      </w:r>
      <w:proofErr w:type="spellEnd"/>
      <w:r w:rsidRPr="00EE4D38">
        <w:rPr>
          <w:rFonts w:ascii="Times New Roman" w:hAnsi="Times New Roman" w:cs="Times New Roman"/>
          <w:b/>
          <w:bCs/>
          <w:color w:val="000000"/>
          <w:sz w:val="24"/>
        </w:rPr>
        <w:t>. 1:43-51)</w:t>
      </w:r>
    </w:p>
    <w:p w:rsidR="00DE1D40" w:rsidRPr="00EE4D38" w:rsidRDefault="00DE1D40" w:rsidP="00DE1D40">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Kesho yake Yesu alitamani kutoka Yudea na kwenda Galilaya umbali wa kilomita 80 au 90 kaskazini. Andrea, Yohana na Simoni, kama yeye, walikuwa wametoka Galilaya. Walikuwa wamekuja kusikiza mahubiri ya Mbatizaji, ambaye alikuwa amewaongoza kwa Kristo, na ambaye kazi yake na wao ilikuwa imekamilika. Ilikuwa inatarajiwa kwamba  wangerudi na yeye hadi Galilaya. Wakiwa njiani, Yesu alisimama kupata Mwanafuzi mwengine. Mazingira ya wito wake hayajawekwa wazi; kwa kifupi Yesu alimwambia Filipo, “Nifuate” inawezekana alikuwa ameonyeshwa na Andrea na Simoni Petro kwani wote walikuwa wametoka Bethsaida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mji</w:t>
      </w:r>
      <w:r w:rsidRPr="00EE4D38">
        <w:rPr>
          <w:rStyle w:val="hps"/>
          <w:rFonts w:ascii="Times New Roman" w:hAnsi="Times New Roman" w:cs="Times New Roman"/>
          <w:lang w:val="sw-KE"/>
        </w:rPr>
        <w:t xml:space="preserve"> wa Samaki</w:t>
      </w:r>
      <w:r w:rsidRPr="00EE4D38">
        <w:rPr>
          <w:rFonts w:ascii="Times New Roman" w:hAnsi="Times New Roman" w:cs="Times New Roman"/>
          <w:lang w:val="sw-KE"/>
        </w:rPr>
        <w:t xml:space="preserve">). Walikuwa wanapitia </w:t>
      </w:r>
      <w:r w:rsidRPr="00EE4D38">
        <w:rPr>
          <w:rStyle w:val="hps"/>
          <w:rFonts w:ascii="Times New Roman" w:hAnsi="Times New Roman" w:cs="Times New Roman"/>
          <w:lang w:val="sw-KE"/>
        </w:rPr>
        <w:t>wimbi la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shauku kubwa. Filipo aliharakisha kumtafuta rafiki yake Nathanieli, "Tumemwona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yule ambaye Musa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Sheria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waliandika habari zake,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wa Nazareti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 Yusufu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Nathanaeli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akauliza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zaidi. Nazareti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alijua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sehemu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kudharauliwa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Galilaya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Fal.</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9:12</w:t>
      </w:r>
      <w:r w:rsidRPr="00EE4D38">
        <w:rPr>
          <w:rFonts w:ascii="Times New Roman" w:hAnsi="Times New Roman" w:cs="Times New Roman"/>
          <w:lang w:val="sw-KE"/>
        </w:rPr>
        <w:t xml:space="preserve">, 13). Masihi alikuwa aje kutoka Yerusalemu, hivyo akauliza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Je, kuna kitu chema </w:t>
      </w:r>
      <w:r w:rsidRPr="00EE4D38">
        <w:rPr>
          <w:rStyle w:val="hps"/>
          <w:rFonts w:ascii="Times New Roman" w:hAnsi="Times New Roman" w:cs="Times New Roman"/>
          <w:lang w:val="sw-KE"/>
        </w:rPr>
        <w:t>chaweza toka Nazareti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"Njoo, uone</w:t>
      </w:r>
      <w:r w:rsidRPr="00EE4D38">
        <w:rPr>
          <w:rFonts w:ascii="Times New Roman" w:hAnsi="Times New Roman" w:cs="Times New Roman"/>
          <w:lang w:val="sw-KE"/>
        </w:rPr>
        <w:t xml:space="preserve">, " alisema. Yesu alijua nyoyo za watu wote. </w:t>
      </w:r>
    </w:p>
    <w:p w:rsidR="00DE1D40" w:rsidRPr="00EE4D38" w:rsidRDefault="00DE1D40" w:rsidP="00DE1D40">
      <w:pPr>
        <w:shd w:val="clear" w:color="auto" w:fill="FFFFFF"/>
        <w:ind w:firstLine="369"/>
        <w:rPr>
          <w:rStyle w:val="hps"/>
          <w:rFonts w:ascii="Times New Roman" w:hAnsi="Times New Roman" w:cs="Times New Roman"/>
          <w:lang w:val="sw-KE"/>
        </w:rPr>
      </w:pPr>
      <w:r w:rsidRPr="00EE4D38">
        <w:rPr>
          <w:rFonts w:ascii="Times New Roman" w:hAnsi="Times New Roman" w:cs="Times New Roman"/>
          <w:lang w:val="sw-KE"/>
        </w:rPr>
        <w:t xml:space="preserve">Jinsi Nathanieli alivyokaribia alisikia  Yesu akisema: “Tazama </w:t>
      </w:r>
      <w:r w:rsidRPr="00EE4D38">
        <w:rPr>
          <w:rStyle w:val="hps"/>
          <w:rFonts w:ascii="Times New Roman" w:hAnsi="Times New Roman" w:cs="Times New Roman"/>
          <w:lang w:val="sw-KE"/>
        </w:rPr>
        <w:t>Mwisraeli kweli kweli hamna hila ndani yake” Nathanieli alikuwa miongoni mwa wale waliokuwa na moyo wa dhati na wale ambao hawakutishwa na kile kilichoonekana kama hila ama undanganyifu. Akajibu: “umepataje kunitambua”, na aliambiwa, “kabla Filipo</w:t>
      </w:r>
      <w:r w:rsidRPr="00EE4D38">
        <w:rPr>
          <w:rFonts w:ascii="Times New Roman" w:hAnsi="Times New Roman" w:cs="Times New Roman"/>
          <w:lang w:val="sw-KE"/>
        </w:rPr>
        <w:t xml:space="preserve"> kukuita ulikuwapo chini ya mtini, nilikuona”. Nathanieli alishangaa. Mashaka yake yote yakapotea. Hili lilikuwa onyesho la nguvu ambalo lilionyesha mkono wa Mungu. Hapa hapakuwa “Mwana wa Yusufu”, hivyo akakiri: Rabi wewe u Mwana wa Mungu; ndiwe mfalme wa Israeli”. Aliweza kuona yule aliyekuwa mbele yake kama utimizo wa sheria na manabii- mridhi wa Daudi na mflame wa Isreali aliyeahidiwa</w:t>
      </w:r>
      <w:r w:rsidRPr="00EE4D38">
        <w:rPr>
          <w:rStyle w:val="hps"/>
          <w:rFonts w:ascii="Times New Roman" w:hAnsi="Times New Roman" w:cs="Times New Roman"/>
          <w:lang w:val="sw-KE"/>
        </w:rPr>
        <w:t xml:space="preserve"> (</w:t>
      </w:r>
      <w:r w:rsidRPr="00EE4D38">
        <w:rPr>
          <w:rFonts w:ascii="Times New Roman" w:hAnsi="Times New Roman" w:cs="Times New Roman"/>
          <w:lang w:val="sw-KE"/>
        </w:rPr>
        <w:t xml:space="preserve">linganisha </w:t>
      </w:r>
      <w:r w:rsidRPr="00EE4D38">
        <w:rPr>
          <w:rStyle w:val="hps"/>
          <w:rFonts w:ascii="Times New Roman" w:hAnsi="Times New Roman" w:cs="Times New Roman"/>
          <w:lang w:val="sw-KE"/>
        </w:rPr>
        <w:t>Zab 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 Sam</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7:14;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Isa 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Lakini Yesu aliendelea zaidi. “ kwa sababu nilikuambia nilikuona chini ya mtini, wamini? Utaona mambo makuu kuliko haya. Akamwambia, amini amini, nakwambia, mtaziona mbigu zimefunguka na malaika wa Mungu wakishuka na kupaa juu ya Mwana wa Adamu” "(linganisha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28:12). Inaonekana kwamba Nathanieli alikuwa anasoma chini ya mtini, ambayo Yesu alikuwa anaashiria Mwanzo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28. Yakobo alikuwa ameondoka  kwa wazazi wake na ilibidi kuishi Padanaramu na mjomba wake Labani kwa njia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hila yake</w:t>
      </w:r>
      <w:r w:rsidRPr="00EE4D38">
        <w:rPr>
          <w:rFonts w:ascii="Times New Roman" w:hAnsi="Times New Roman" w:cs="Times New Roman"/>
          <w:lang w:val="sw-KE"/>
        </w:rPr>
        <w:t xml:space="preserve">. Baadaye alifunzwa kumtegemea Mungu na hili lilidhibitswa wakati jina lake lilibadilishwa kutoka Yakobo hadi (“Mshika kisigino”) kwa Israeli </w:t>
      </w:r>
      <w:r w:rsidRPr="00EE4D38">
        <w:rPr>
          <w:rStyle w:val="hps"/>
          <w:rFonts w:ascii="Times New Roman" w:hAnsi="Times New Roman" w:cs="Times New Roman"/>
          <w:lang w:val="sw-KE"/>
        </w:rPr>
        <w:t>("mkuu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Mungu</w:t>
      </w:r>
      <w:r w:rsidRPr="00EE4D38">
        <w:rPr>
          <w:rFonts w:ascii="Times New Roman" w:hAnsi="Times New Roman" w:cs="Times New Roman"/>
          <w:lang w:val="sw-KE"/>
        </w:rPr>
        <w:t xml:space="preserve">") Yesu alimtaja Nathanieli kama “Mwisraeli wa Kweli, ambaye ndani yake hamna hila” inataja maisha ya Yakobo. Kama kweli akili ya Nathanieli ilikuwa imezama katika sehemu hii ya andiko, fikiria jinsi alivyochukulia jambo hili. Yule aliyekuwa mbele yake, hakujua tu pale alipokuwa bali alijua mpaka fikra zake. Si ajabu alikiri kwamba Yesu alikuwa Mwana wa Mungu na Mfalme wa Israeli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Mst. </w:t>
      </w:r>
      <w:r w:rsidRPr="00EE4D38">
        <w:rPr>
          <w:rStyle w:val="hps"/>
          <w:rFonts w:ascii="Times New Roman" w:hAnsi="Times New Roman" w:cs="Times New Roman"/>
          <w:lang w:val="sw-KE"/>
        </w:rPr>
        <w:t>49).</w:t>
      </w:r>
    </w:p>
    <w:p w:rsidR="00DE1D40" w:rsidRPr="00EE4D38" w:rsidRDefault="00DE1D40" w:rsidP="00DE1D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KIINI CHA UANAFUNZI WA KWELI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5:1-11, 27, 28).</w:t>
      </w:r>
    </w:p>
    <w:p w:rsidR="00DE1D40" w:rsidRPr="00EE4D38" w:rsidRDefault="00DE1D40" w:rsidP="00DE1D40">
      <w:pPr>
        <w:shd w:val="clear" w:color="auto" w:fill="FFFFFF"/>
        <w:ind w:firstLine="369"/>
        <w:rPr>
          <w:rFonts w:ascii="Times New Roman" w:hAnsi="Times New Roman" w:cs="Times New Roman"/>
          <w:lang w:val="sw-KE"/>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akaenda mbele, maneno yake na kazi yake yalivutia watu kwake. Polepole idadi ya wanafunzi ikaongezeka, kwa mfano wakati Mathayo aliacha chombo chake kule Kapernaumu. Yesu alimwambia, "Nifuate! </w:t>
      </w:r>
      <w:r w:rsidRPr="00EE4D38">
        <w:rPr>
          <w:rStyle w:val="hps"/>
          <w:rFonts w:ascii="Times New Roman" w:hAnsi="Times New Roman" w:cs="Times New Roman"/>
          <w:lang w:val="sw-KE"/>
        </w:rPr>
        <w:t>Akayaacha yote</w:t>
      </w:r>
      <w:r w:rsidRPr="00EE4D38">
        <w:rPr>
          <w:rFonts w:ascii="Times New Roman" w:hAnsi="Times New Roman" w:cs="Times New Roman"/>
          <w:lang w:val="sw-KE"/>
        </w:rPr>
        <w:t xml:space="preserve">, akaondoka, akamfuata". Kulikuwa na hali ya kuhitimisha katika uamuzi wake ambao ulikosekana katika majibu ya wanafunzi wake wa kwanza, kwani wakati walirudi Galilaya na Yesu, wachache ndio waliobaki kwa upande wake, wale wengine walirudi kwa kazi zao wakati Yesu aliendelea kuhubiri na kutenda miujiza. Walikuwa waonyeshwe kwamba uanafunzi katika Kristo ulihusisha kumweka Mungu mbele na mwanzo katika maisha. Rekodi katika Luka 5 inasimamia </w:t>
      </w:r>
      <w:r w:rsidRPr="00EE4D38">
        <w:rPr>
          <w:rStyle w:val="hps"/>
          <w:rFonts w:ascii="Times New Roman" w:hAnsi="Times New Roman" w:cs="Times New Roman"/>
          <w:lang w:val="sw-KE"/>
        </w:rPr>
        <w:t>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 18-22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 1: 16-20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Simoni, Andrea,  Yakobo na Yohana walikuwa wanafanya kazi karibu na kingo za mto, na walimsikia  Yesu. Walikuwa wamevua usiku mzima, lakini hawakushika chochote. Na sasa, alfajiri, watu walimsogelea kusikia neno la Mungu, mashua  </w:t>
      </w:r>
      <w:r w:rsidRPr="00EE4D38">
        <w:rPr>
          <w:rStyle w:val="hps"/>
          <w:rFonts w:ascii="Times New Roman" w:hAnsi="Times New Roman" w:cs="Times New Roman"/>
          <w:lang w:val="sw-KE"/>
        </w:rPr>
        <w:lastRenderedPageBreak/>
        <w:t>zilikuwa zimetiwa nanga karibu na kingo za mto na wavuvi wanne walikuwa wanajishughulisha na kuosha na wakitengeneza nyavu zao. Umati uliongezeka na kuwa mkubwa hadi Yesu akapanda Mashua ya Simoni na kusonga mbali na kingo ya mto ili aweze kuongea na watu akiwa ndani ya mashua. Alipomaliza kuongea, akamwambia Simoni apeleke mashua  ndani zaidi mtoni na ashushe nyavu zake avue samaki. Walikuwa wamekesha usiku mzima bila kupata chochote. Ilionekana bure kurudi tena. Matokeo yalikuwa ya ajabu. Idadi kubwa ya smaki walishikwa, hivyo kwamba mashua ingine ilitafutwa na pia hio ikajaa samaki- nyavu ikakatika na mashua ilikuwa katika hatari ya kuzama. Wanafunzi  walishangaa. Simoni Petro alishikwa na hali ya kutofaa, lakini Yesu akamwambia "</w:t>
      </w:r>
      <w:r w:rsidRPr="00EE4D38">
        <w:rPr>
          <w:rFonts w:ascii="Times New Roman" w:hAnsi="Times New Roman" w:cs="Times New Roman"/>
          <w:lang w:val="sw-KE"/>
        </w:rPr>
        <w:t xml:space="preserve">Usiogope, </w:t>
      </w:r>
      <w:r w:rsidRPr="00EE4D38">
        <w:rPr>
          <w:rStyle w:val="hps"/>
          <w:rFonts w:ascii="Times New Roman" w:hAnsi="Times New Roman" w:cs="Times New Roman"/>
          <w:lang w:val="sw-KE"/>
        </w:rPr>
        <w:t>tangu sasa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utakuwa ukivua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 Baada ya kuleta mashua ukingoni, “wakaachavyote wakamfuata”. Somo walilofuzwa liliwafurahisha sana. Na hatupaswi kusahau hili. Ni rahisi kufikiria Mungu anapendezwa nasi wakati tunafanya kazi yetu ya kila siku, wakati kila saa, tunasimama bila kufanya chochote katika uwanja wa injili. Mara nyingi, hata juhudi zetu katika kazi zetu za kila siku hazifauli kwani Mungu hajahusishwa. Kama  wanafunzi, tunapaswa kukumbuka kwamba Mungu ana haja ya sisi “kuvua” watu kuliko samaki. Atatutumia katika kusudi hili kama sisi “(kama wanafunzi) tutaweka maisha yetu katika Neno, na sio katika Dunia</w:t>
      </w:r>
    </w:p>
    <w:p w:rsidR="00DE1D40" w:rsidRPr="00EE4D38" w:rsidRDefault="00DE1D40" w:rsidP="00DE1D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WALE KUMI NA WAWILI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6:12-13)</w:t>
      </w:r>
    </w:p>
    <w:p w:rsidR="00DE1D40" w:rsidRPr="00EE4D38" w:rsidRDefault="00DE1D40" w:rsidP="00DE1D40">
      <w:pPr>
        <w:spacing w:after="0" w:line="240" w:lineRule="auto"/>
        <w:rPr>
          <w:rFonts w:ascii="Times New Roman" w:eastAsia="Times New Roman" w:hAnsi="Times New Roman" w:cs="Times New Roman"/>
        </w:rPr>
      </w:pPr>
      <w:r w:rsidRPr="00EE4D38">
        <w:rPr>
          <w:rFonts w:ascii="Times New Roman" w:eastAsia="Times New Roman" w:hAnsi="Times New Roman" w:cs="Times New Roman"/>
          <w:lang w:val="sw-KE"/>
        </w:rPr>
        <w:t>Idadi ya wanaume na wanawake ambao walijiunga na Yesu iliongezeka kwa haraka jinsi alivyo hubiri injili ya Ufalme na kufanya miujiza. Jinsi muda ulivyosonga ikabidi ili kulinda kazi yake kuhifadhi wale kumi na wawili- moja kwa kila kabila la Israeli (Mt.19:28). Wangekuwa wana</w:t>
      </w:r>
      <w:r w:rsidRPr="00EE4D38">
        <w:rPr>
          <w:rFonts w:ascii="Times New Roman" w:eastAsia="Times New Roman" w:hAnsi="Times New Roman" w:cs="Times New Roman"/>
          <w:b/>
          <w:lang w:val="sw-KE"/>
        </w:rPr>
        <w:t xml:space="preserve">funzwa </w:t>
      </w:r>
      <w:r w:rsidRPr="00EE4D38">
        <w:rPr>
          <w:rFonts w:ascii="Times New Roman" w:eastAsia="Times New Roman" w:hAnsi="Times New Roman" w:cs="Times New Roman"/>
          <w:lang w:val="sw-KE"/>
        </w:rPr>
        <w:t>na yeye- kuwa “wanafunzi wake”- ili  baadaye  “watumwe” na yeye ili kuwafunza wengine- wawe “Mitume”. Hii haikuwa kazi rahisi kufanya uchanguzi na kwa sababu ni muhimu Yesu alienda Mlimani “ na kuendelea usiku kucha akimwomba Mungu”. Asubuhi yake alifanya uamuzi. Tunajua machache kuhusu wengi wao. Tunajua  kwamba Yuda asipokuwepo, wote walikuwa waaminifu kwa majukumu yaliyowekwa juu yao. Walionyesha udahifu wa binadamu na wakashindwa mara nyingi kutimiza maagizo ya Bwana wao, lakini walijifunza kutoka kwa makosa yao. Hawakuwa na elimu ya juu, wala hawakuchaguliwa  kwa sababu ya uwezo wao wa kunena, lakini kwa sababu ya tabia yao (Mdo. 4:13).</w:t>
      </w:r>
    </w:p>
    <w:p w:rsidR="00DE1D40" w:rsidRPr="00EE4D38" w:rsidRDefault="00DE1D40" w:rsidP="00DE1D40">
      <w:pPr>
        <w:shd w:val="clear" w:color="auto" w:fill="FFFFFF"/>
        <w:ind w:firstLine="369"/>
        <w:rPr>
          <w:rFonts w:ascii="Times New Roman" w:hAnsi="Times New Roman" w:cs="Times New Roman"/>
          <w:color w:val="000000"/>
        </w:rPr>
      </w:pPr>
    </w:p>
    <w:p w:rsidR="00DE1D40" w:rsidRPr="00EE4D38" w:rsidRDefault="00DE1D40" w:rsidP="00DE1D40">
      <w:pPr>
        <w:shd w:val="clear" w:color="auto" w:fill="FFFFFF"/>
        <w:rPr>
          <w:rFonts w:ascii="Times New Roman" w:hAnsi="Times New Roman" w:cs="Times New Roman"/>
          <w:b/>
          <w:bCs/>
          <w:color w:val="000000"/>
          <w:sz w:val="24"/>
        </w:rPr>
      </w:pPr>
      <w:r w:rsidRPr="00EE4D38">
        <w:rPr>
          <w:rFonts w:ascii="Times New Roman" w:hAnsi="Times New Roman" w:cs="Times New Roman"/>
          <w:b/>
          <w:bCs/>
          <w:sz w:val="24"/>
        </w:rPr>
        <w:t>KUMI</w:t>
      </w:r>
      <w:r w:rsidRPr="00EE4D38">
        <w:rPr>
          <w:rFonts w:ascii="Times New Roman" w:hAnsi="Times New Roman" w:cs="Times New Roman"/>
          <w:b/>
          <w:bCs/>
          <w:color w:val="000000"/>
          <w:sz w:val="24"/>
        </w:rPr>
        <w:t xml:space="preserve"> NA WAWILI WALIKUWA:</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SIMONI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PETRO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P</w:t>
      </w:r>
      <w:r w:rsidRPr="00EE4D38">
        <w:rPr>
          <w:rStyle w:val="hps"/>
          <w:rFonts w:ascii="Times New Roman" w:hAnsi="Times New Roman" w:cs="Times New Roman"/>
          <w:lang w:val="sw-KE"/>
        </w:rPr>
        <w:t>ia alijulikana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Kefa,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jiwe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Aramaia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Petro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mwana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Yonas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Style w:val="atn"/>
          <w:rFonts w:ascii="Times New Roman" w:hAnsi="Times New Roman" w:cs="Times New Roman"/>
          <w:lang w:val="sw-KE"/>
        </w:rPr>
        <w:t>Bar-</w:t>
      </w:r>
      <w:r w:rsidRPr="00EE4D38">
        <w:rPr>
          <w:rFonts w:ascii="Times New Roman" w:hAnsi="Times New Roman" w:cs="Times New Roman"/>
          <w:lang w:val="sw-KE"/>
        </w:rPr>
        <w:t xml:space="preserve">Yona" </w:t>
      </w:r>
      <w:r w:rsidRPr="00EE4D38">
        <w:rPr>
          <w:rStyle w:val="hps"/>
          <w:rFonts w:ascii="Times New Roman" w:hAnsi="Times New Roman" w:cs="Times New Roman"/>
          <w:lang w:val="sw-KE"/>
        </w:rPr>
        <w:t>katika Mt.16:17)</w:t>
      </w:r>
      <w:r w:rsidRPr="00EE4D38">
        <w:rPr>
          <w:rFonts w:ascii="Times New Roman" w:hAnsi="Times New Roman" w:cs="Times New Roman"/>
          <w:lang w:val="sw-KE"/>
        </w:rPr>
        <w:t xml:space="preserve">, Mvuvi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Bethsaida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4:18;</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Awali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mwanafunzi wa Yohana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Mbatizaji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ameoa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1:30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 Kor, 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 aliandika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nyaraka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alimhimiza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Marko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Injili yake.</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ANDREA</w:t>
      </w:r>
      <w:r w:rsidRPr="00EE4D38">
        <w:rPr>
          <w:rFonts w:ascii="Times New Roman" w:hAnsi="Times New Roman" w:cs="Times New Roman"/>
          <w:lang w:val="sw-KE"/>
        </w:rPr>
        <w:t>-</w:t>
      </w:r>
      <w:r w:rsidRPr="00EE4D38">
        <w:rPr>
          <w:rStyle w:val="hps"/>
          <w:rFonts w:ascii="Times New Roman" w:hAnsi="Times New Roman" w:cs="Times New Roman"/>
          <w:lang w:val="sw-KE"/>
        </w:rPr>
        <w:t xml:space="preserve"> Ndugu ya</w:t>
      </w:r>
      <w:r w:rsidRPr="00EE4D38">
        <w:rPr>
          <w:rFonts w:ascii="Times New Roman" w:hAnsi="Times New Roman" w:cs="Times New Roman"/>
          <w:lang w:val="sw-KE"/>
        </w:rPr>
        <w:t xml:space="preserve"> Petro </w:t>
      </w:r>
      <w:r w:rsidRPr="00EE4D38">
        <w:rPr>
          <w:rStyle w:val="hps"/>
          <w:rFonts w:ascii="Times New Roman" w:hAnsi="Times New Roman" w:cs="Times New Roman"/>
          <w:lang w:val="sw-KE"/>
        </w:rPr>
        <w:t>aliyekuwa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mwanafunzi wa Yohana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Mbatizaji (</w:t>
      </w:r>
      <w:r w:rsidRPr="00EE4D38">
        <w:rPr>
          <w:rFonts w:ascii="Times New Roman" w:hAnsi="Times New Roman" w:cs="Times New Roman"/>
          <w:lang w:val="sw-KE"/>
        </w:rPr>
        <w:t xml:space="preserve">1:35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40)</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 iliwaleta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Wagiriki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(Yn.12: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20-23).</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YOHANA -</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mvuvi,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 Zebedayo,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mwenyeji wa Bethsaida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(Mt.4:21</w:t>
      </w:r>
      <w:r w:rsidRPr="00EE4D38">
        <w:rPr>
          <w:rFonts w:ascii="Times New Roman" w:hAnsi="Times New Roman" w:cs="Times New Roman"/>
          <w:lang w:val="sw-KE"/>
        </w:rPr>
        <w:t xml:space="preserve">, Lk </w:t>
      </w:r>
      <w:r w:rsidRPr="00EE4D38">
        <w:rPr>
          <w:rStyle w:val="hps"/>
          <w:rFonts w:ascii="Times New Roman" w:hAnsi="Times New Roman" w:cs="Times New Roman"/>
          <w:lang w:val="sw-KE"/>
        </w:rPr>
        <w:t>5:10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Yakobo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ndugu yake, huyo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aliitwa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Boanerges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w:t>
      </w:r>
      <w:r w:rsidRPr="00EE4D38">
        <w:rPr>
          <w:rFonts w:ascii="Times New Roman" w:hAnsi="Times New Roman" w:cs="Times New Roman"/>
          <w:lang w:val="sw-KE"/>
        </w:rPr>
        <w:t xml:space="preserve">mwana wa </w:t>
      </w:r>
      <w:r w:rsidRPr="00EE4D38">
        <w:rPr>
          <w:rStyle w:val="hps"/>
          <w:rFonts w:ascii="Times New Roman" w:hAnsi="Times New Roman" w:cs="Times New Roman"/>
          <w:lang w:val="sw-KE"/>
        </w:rPr>
        <w:t>radi</w:t>
      </w:r>
      <w:r w:rsidRPr="00EE4D38">
        <w:rPr>
          <w:rFonts w:ascii="Times New Roman" w:hAnsi="Times New Roman" w:cs="Times New Roman"/>
          <w:lang w:val="sw-KE"/>
        </w:rPr>
        <w:t xml:space="preserve">" (Mk. </w:t>
      </w:r>
      <w:r w:rsidRPr="00EE4D38">
        <w:rPr>
          <w:rStyle w:val="hps"/>
          <w:rFonts w:ascii="Times New Roman" w:hAnsi="Times New Roman" w:cs="Times New Roman"/>
          <w:lang w:val="sw-KE"/>
        </w:rPr>
        <w:t>3:17)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Huenda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binamu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ambaye Yesu alimpenda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aliandika Injili</w:t>
      </w:r>
      <w:r w:rsidRPr="00EE4D38">
        <w:rPr>
          <w:rFonts w:ascii="Times New Roman" w:hAnsi="Times New Roman" w:cs="Times New Roman"/>
          <w:lang w:val="sw-KE"/>
        </w:rPr>
        <w:t xml:space="preserve">, Nyaraka </w:t>
      </w:r>
      <w:r w:rsidRPr="00EE4D38">
        <w:rPr>
          <w:rStyle w:val="hps"/>
          <w:rFonts w:ascii="Times New Roman" w:hAnsi="Times New Roman" w:cs="Times New Roman"/>
          <w:lang w:val="sw-KE"/>
        </w:rPr>
        <w:t>tatu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Ufunuo.</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YAKOBO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ndugu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(Mk.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1:19).</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Mama yao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pengine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Salome,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dada ya Maria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27:56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15:40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w:t>
      </w:r>
      <w:r w:rsidRPr="00EE4D38">
        <w:rPr>
          <w:rFonts w:ascii="Times New Roman" w:hAnsi="Times New Roman" w:cs="Times New Roman"/>
          <w:lang w:val="sw-KE"/>
        </w:rPr>
        <w:t xml:space="preserve">, 16: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19:25</w:t>
      </w:r>
      <w:r w:rsidRPr="00EE4D38">
        <w:rPr>
          <w:rFonts w:ascii="Times New Roman" w:hAnsi="Times New Roman" w:cs="Times New Roman"/>
          <w:lang w:val="sw-KE"/>
        </w:rPr>
        <w:t>).</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FILIPO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mwenyeji wa Bethsaida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Galilaya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1:44</w:t>
      </w:r>
      <w:r w:rsidRPr="00EE4D38">
        <w:rPr>
          <w:rFonts w:ascii="Times New Roman" w:hAnsi="Times New Roman" w:cs="Times New Roman"/>
          <w:lang w:val="sw-KE"/>
        </w:rPr>
        <w:t>).</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BATHOLOMEO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 yake ni mtoto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Tolmai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mwenyeji wa Kana Galilaya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anafikiriwa na wengi kuwa Nathanaeli.</w:t>
      </w:r>
      <w:r w:rsidRPr="00EE4D38">
        <w:rPr>
          <w:rFonts w:ascii="Times New Roman" w:hAnsi="Times New Roman" w:cs="Times New Roman"/>
          <w:lang w:val="sw-KE"/>
        </w:rPr>
        <w:t xml:space="preserve"> Na ametajwa </w:t>
      </w:r>
      <w:r w:rsidRPr="00EE4D38">
        <w:rPr>
          <w:rStyle w:val="hps"/>
          <w:rFonts w:ascii="Times New Roman" w:hAnsi="Times New Roman" w:cs="Times New Roman"/>
          <w:lang w:val="sw-KE"/>
        </w:rPr>
        <w:t>mara mbili 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1:45</w:t>
      </w:r>
      <w:r w:rsidRPr="00EE4D38">
        <w:rPr>
          <w:rFonts w:ascii="Times New Roman" w:hAnsi="Times New Roman" w:cs="Times New Roman"/>
          <w:lang w:val="sw-KE"/>
        </w:rPr>
        <w:t>, 21: 2).</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MATHAYO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Alij</w:t>
      </w:r>
      <w:r w:rsidRPr="00EE4D38">
        <w:rPr>
          <w:rStyle w:val="hps"/>
          <w:rFonts w:ascii="Times New Roman" w:hAnsi="Times New Roman" w:cs="Times New Roman"/>
          <w:lang w:val="sw-KE"/>
        </w:rPr>
        <w:t>ulikana</w:t>
      </w:r>
      <w:r w:rsidRPr="00EE4D38">
        <w:rPr>
          <w:rFonts w:ascii="Times New Roman" w:hAnsi="Times New Roman" w:cs="Times New Roman"/>
          <w:lang w:val="sw-KE"/>
        </w:rPr>
        <w:t xml:space="preserve"> kama </w:t>
      </w:r>
      <w:r w:rsidRPr="00EE4D38">
        <w:rPr>
          <w:rStyle w:val="hps"/>
          <w:rFonts w:ascii="Times New Roman" w:hAnsi="Times New Roman" w:cs="Times New Roman"/>
          <w:lang w:val="sw-KE"/>
        </w:rPr>
        <w:t>Lawi (</w:t>
      </w:r>
      <w:r w:rsidRPr="00EE4D38">
        <w:rPr>
          <w:rFonts w:ascii="Times New Roman" w:hAnsi="Times New Roman" w:cs="Times New Roman"/>
          <w:lang w:val="sw-KE"/>
        </w:rPr>
        <w:t xml:space="preserve">Mt. 9: 9;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5:27</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 Alfayo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w:t>
      </w:r>
      <w:r w:rsidRPr="00EE4D38">
        <w:rPr>
          <w:rFonts w:ascii="Times New Roman" w:hAnsi="Times New Roman" w:cs="Times New Roman"/>
          <w:lang w:val="sw-KE"/>
        </w:rPr>
        <w:t xml:space="preserve"> mchukua </w:t>
      </w:r>
      <w:r w:rsidRPr="00EE4D38">
        <w:rPr>
          <w:rStyle w:val="hps"/>
          <w:rFonts w:ascii="Times New Roman" w:hAnsi="Times New Roman" w:cs="Times New Roman"/>
          <w:lang w:val="sw-KE"/>
        </w:rPr>
        <w:t>ushuru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au kodi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Galilaya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aliandika Injili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kwanza.</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lastRenderedPageBreak/>
        <w:t>TOMA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aitwaye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Pacha</w:t>
      </w:r>
      <w:r w:rsidRPr="00EE4D38">
        <w:rPr>
          <w:rStyle w:val="atn"/>
          <w:rFonts w:ascii="Times New Roman" w:hAnsi="Times New Roman" w:cs="Times New Roman"/>
          <w:lang w:val="sw-KE"/>
        </w:rPr>
        <w:t>, maana yake "</w:t>
      </w:r>
      <w:r w:rsidRPr="00EE4D38">
        <w:rPr>
          <w:rFonts w:ascii="Times New Roman" w:hAnsi="Times New Roman" w:cs="Times New Roman"/>
          <w:lang w:val="sw-KE"/>
        </w:rPr>
        <w:t xml:space="preserve">pacha" (Yn. </w:t>
      </w:r>
      <w:r w:rsidRPr="00EE4D38">
        <w:rPr>
          <w:rStyle w:val="hps"/>
          <w:rFonts w:ascii="Times New Roman" w:hAnsi="Times New Roman" w:cs="Times New Roman"/>
          <w:lang w:val="sw-KE"/>
        </w:rPr>
        <w:t>11:16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 awali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alikuwa na mashaka kwamba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amefufuliwa kutoka kwa wafu</w:t>
      </w:r>
      <w:r w:rsidRPr="00EE4D38">
        <w:rPr>
          <w:rFonts w:ascii="Times New Roman" w:hAnsi="Times New Roman" w:cs="Times New Roman"/>
          <w:lang w:val="sw-KE"/>
        </w:rPr>
        <w:t xml:space="preserve">, lakini </w:t>
      </w:r>
      <w:r w:rsidRPr="00EE4D38">
        <w:rPr>
          <w:rStyle w:val="hps"/>
          <w:rFonts w:ascii="Times New Roman" w:hAnsi="Times New Roman" w:cs="Times New Roman"/>
          <w:lang w:val="sw-KE"/>
        </w:rPr>
        <w:t>akaamini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alitokea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mbele yake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 20: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24-29)</w:t>
      </w:r>
      <w:r w:rsidRPr="00EE4D38">
        <w:rPr>
          <w:rFonts w:ascii="Times New Roman" w:hAnsi="Times New Roman" w:cs="Times New Roman"/>
          <w:lang w:val="sw-KE"/>
        </w:rPr>
        <w:t>.</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 xml:space="preserve">YAKOBO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 Alfayo</w:t>
      </w:r>
      <w:r w:rsidRPr="00EE4D38">
        <w:rPr>
          <w:rFonts w:ascii="Times New Roman" w:hAnsi="Times New Roman" w:cs="Times New Roman"/>
          <w:lang w:val="sw-KE"/>
        </w:rPr>
        <w:t xml:space="preserve">:, pengine </w:t>
      </w:r>
      <w:r w:rsidRPr="00EE4D38">
        <w:rPr>
          <w:rStyle w:val="hps"/>
          <w:rFonts w:ascii="Times New Roman" w:hAnsi="Times New Roman" w:cs="Times New Roman"/>
          <w:lang w:val="sw-KE"/>
        </w:rPr>
        <w:t>"Yakobo mdogo</w:t>
      </w:r>
      <w:r w:rsidRPr="00EE4D38">
        <w:rPr>
          <w:rStyle w:val="atn"/>
          <w:rFonts w:ascii="Times New Roman" w:hAnsi="Times New Roman" w:cs="Times New Roman"/>
          <w:lang w:val="sw-KE"/>
        </w:rPr>
        <w:t>" au "</w:t>
      </w:r>
      <w:r w:rsidRPr="00EE4D38">
        <w:rPr>
          <w:rFonts w:ascii="Times New Roman" w:hAnsi="Times New Roman" w:cs="Times New Roman"/>
          <w:lang w:val="sw-KE"/>
        </w:rPr>
        <w:t xml:space="preserve">mdogo" (Mt. </w:t>
      </w:r>
      <w:r w:rsidRPr="00EE4D38">
        <w:rPr>
          <w:rStyle w:val="hps"/>
          <w:rFonts w:ascii="Times New Roman" w:hAnsi="Times New Roman" w:cs="Times New Roman"/>
          <w:lang w:val="sw-KE"/>
        </w:rPr>
        <w:t>10 3</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27:56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Mk.15:40</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24:10)</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Style w:val="hps"/>
          <w:rFonts w:ascii="Times New Roman" w:hAnsi="Times New Roman" w:cs="Times New Roman"/>
          <w:lang w:val="sw-KE"/>
        </w:rPr>
        <w:t>LEBAU: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Thadayo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pia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aitwaye Yuda,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lakini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 yule Iskarioti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14:22</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Anafikiriwa na baadhi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ndugu yake Yakobo,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ndugu yake Bwana" (Yuda </w:t>
      </w:r>
      <w:r w:rsidRPr="00EE4D38">
        <w:rPr>
          <w:rStyle w:val="hps"/>
          <w:rFonts w:ascii="Times New Roman" w:hAnsi="Times New Roman" w:cs="Times New Roman"/>
          <w:lang w:val="sw-KE"/>
        </w:rPr>
        <w:t>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6:16;</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Gal</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1:19).</w:t>
      </w:r>
    </w:p>
    <w:p w:rsidR="00DE1D40" w:rsidRPr="00EE4D38" w:rsidRDefault="00DE1D40" w:rsidP="00DE1D40">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SIMONI ZELOTE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Mwanachama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chama cha siasa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kilichoitwa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Zealots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6:15</w:t>
      </w:r>
      <w:r w:rsidRPr="00EE4D38">
        <w:rPr>
          <w:rFonts w:ascii="Times New Roman" w:hAnsi="Times New Roman" w:cs="Times New Roman"/>
          <w:lang w:val="sw-KE"/>
        </w:rPr>
        <w:t xml:space="preserve">) Neno </w:t>
      </w:r>
      <w:r w:rsidRPr="00EE4D38">
        <w:rPr>
          <w:rStyle w:val="hps"/>
          <w:rFonts w:ascii="Times New Roman" w:hAnsi="Times New Roman" w:cs="Times New Roman"/>
          <w:lang w:val="sw-KE"/>
        </w:rPr>
        <w:t>Mkanaani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lilitumika kwake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 xml:space="preserve">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mkaanaani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Kanaani</w:t>
      </w:r>
      <w:r w:rsidRPr="00EE4D38">
        <w:rPr>
          <w:rFonts w:ascii="Times New Roman" w:hAnsi="Times New Roman" w:cs="Times New Roman"/>
          <w:lang w:val="sw-KE"/>
        </w:rPr>
        <w:t xml:space="preserve">, Kiaramu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Kigiriki "</w:t>
      </w:r>
      <w:r w:rsidRPr="00EE4D38">
        <w:rPr>
          <w:rFonts w:ascii="Times New Roman" w:hAnsi="Times New Roman" w:cs="Times New Roman"/>
          <w:lang w:val="sw-KE"/>
        </w:rPr>
        <w:t>Zelote" (Mt.</w:t>
      </w:r>
      <w:r w:rsidRPr="00EE4D38">
        <w:rPr>
          <w:rStyle w:val="hps"/>
          <w:rFonts w:ascii="Times New Roman" w:hAnsi="Times New Roman" w:cs="Times New Roman"/>
          <w:lang w:val="sw-KE"/>
        </w:rPr>
        <w:t>10</w:t>
      </w:r>
      <w:r w:rsidRPr="00EE4D38">
        <w:rPr>
          <w:rFonts w:ascii="Times New Roman" w:hAnsi="Times New Roman" w:cs="Times New Roman"/>
          <w:lang w:val="sw-KE"/>
        </w:rPr>
        <w:t>: 4).</w:t>
      </w:r>
    </w:p>
    <w:p w:rsidR="00DE1D40" w:rsidRPr="00EE4D38" w:rsidRDefault="00DE1D40" w:rsidP="00DE1D40">
      <w:pPr>
        <w:pStyle w:val="ListParagraph"/>
        <w:numPr>
          <w:ilvl w:val="0"/>
          <w:numId w:val="1"/>
        </w:numPr>
        <w:shd w:val="clear" w:color="auto" w:fill="FFFFFF"/>
        <w:rPr>
          <w:rStyle w:val="hps"/>
          <w:rFonts w:ascii="Times New Roman" w:hAnsi="Times New Roman" w:cs="Times New Roman"/>
          <w:lang w:val="sw-KE"/>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YUDA ISKARIOTI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 wa Simoni Iskarioti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(Yn.</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6:71</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Iskarioti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w:t>
      </w:r>
      <w:r w:rsidRPr="00EE4D38">
        <w:rPr>
          <w:rFonts w:ascii="Times New Roman" w:hAnsi="Times New Roman" w:cs="Times New Roman"/>
          <w:lang w:val="sw-KE"/>
        </w:rPr>
        <w:t xml:space="preserve">ish </w:t>
      </w:r>
      <w:r w:rsidRPr="00EE4D38">
        <w:rPr>
          <w:rStyle w:val="hps"/>
          <w:rFonts w:ascii="Times New Roman" w:hAnsi="Times New Roman" w:cs="Times New Roman"/>
          <w:lang w:val="sw-KE"/>
        </w:rPr>
        <w:t>Keruthi</w:t>
      </w:r>
      <w:r w:rsidRPr="00EE4D38">
        <w:rPr>
          <w:rFonts w:ascii="Times New Roman" w:hAnsi="Times New Roman" w:cs="Times New Roman"/>
          <w:lang w:val="sw-KE"/>
        </w:rPr>
        <w:t xml:space="preserve">", yaani </w:t>
      </w:r>
      <w:r w:rsidRPr="00EE4D38">
        <w:rPr>
          <w:rStyle w:val="hps"/>
          <w:rFonts w:ascii="Times New Roman" w:hAnsi="Times New Roman" w:cs="Times New Roman"/>
          <w:lang w:val="sw-KE"/>
        </w:rPr>
        <w:t>mtu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Keruthi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kusini mwa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Yuda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(Yos.</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15:25)</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aliyemsaliti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baadaye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kubadilishwa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Mathia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Mdo 1: </w:t>
      </w:r>
      <w:r w:rsidRPr="00EE4D38">
        <w:rPr>
          <w:rStyle w:val="hps"/>
          <w:rFonts w:ascii="Times New Roman" w:hAnsi="Times New Roman" w:cs="Times New Roman"/>
          <w:lang w:val="sw-KE"/>
        </w:rPr>
        <w:t>23-26).</w:t>
      </w:r>
    </w:p>
    <w:p w:rsidR="00DE1D40" w:rsidRPr="00EE4D38" w:rsidRDefault="00DE1D40" w:rsidP="00DE1D40">
      <w:pPr>
        <w:shd w:val="clear" w:color="auto" w:fill="FFFFFF"/>
        <w:rPr>
          <w:rFonts w:ascii="Times New Roman" w:hAnsi="Times New Roman" w:cs="Times New Roman"/>
          <w:b/>
          <w:color w:val="000000"/>
          <w:sz w:val="24"/>
        </w:rPr>
      </w:pPr>
      <w:r w:rsidRPr="00EE4D38">
        <w:rPr>
          <w:rFonts w:ascii="Times New Roman" w:hAnsi="Times New Roman" w:cs="Times New Roman"/>
          <w:b/>
          <w:bCs/>
          <w:color w:val="000000"/>
          <w:sz w:val="24"/>
        </w:rPr>
        <w:t>MAMBO TUNAYOJIFUNZA</w:t>
      </w:r>
      <w:r w:rsidRPr="00EE4D38">
        <w:rPr>
          <w:rFonts w:ascii="Times New Roman" w:hAnsi="Times New Roman" w:cs="Times New Roman"/>
          <w:b/>
          <w:color w:val="000000"/>
          <w:sz w:val="24"/>
        </w:rPr>
        <w:t>:</w:t>
      </w:r>
    </w:p>
    <w:p w:rsidR="00DE1D40" w:rsidRPr="00EE4D38" w:rsidRDefault="00DE1D40" w:rsidP="00DE1D40">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ilitangazwa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Yohana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"Mwanakondoo wa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anayeondoa dhambi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ulimwengu"</w:t>
      </w:r>
      <w:r w:rsidRPr="00EE4D38">
        <w:rPr>
          <w:rFonts w:ascii="Times New Roman" w:hAnsi="Times New Roman" w:cs="Times New Roman"/>
          <w:lang w:val="sw-KE"/>
        </w:rPr>
        <w:t>.</w:t>
      </w:r>
    </w:p>
    <w:p w:rsidR="00DE1D40" w:rsidRPr="00EE4D38" w:rsidRDefault="00DE1D40" w:rsidP="00DE1D40">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Yesu,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mwenendo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vitendo,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alitambuliwa wazi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wake wa mapema si tu kama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Masihi</w:t>
      </w:r>
      <w:r w:rsidRPr="00EE4D38">
        <w:rPr>
          <w:rFonts w:ascii="Times New Roman" w:hAnsi="Times New Roman" w:cs="Times New Roman"/>
          <w:lang w:val="sw-KE"/>
        </w:rPr>
        <w:t xml:space="preserve">, lakini pia kama </w:t>
      </w:r>
      <w:r w:rsidRPr="00EE4D38">
        <w:rPr>
          <w:rStyle w:val="hps"/>
          <w:rFonts w:ascii="Times New Roman" w:hAnsi="Times New Roman" w:cs="Times New Roman"/>
          <w:lang w:val="sw-KE"/>
        </w:rPr>
        <w:t>Mwana wa Mungu.</w:t>
      </w:r>
    </w:p>
    <w:p w:rsidR="00DE1D40" w:rsidRPr="00EE4D38" w:rsidRDefault="00DE1D40" w:rsidP="00DE1D40">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Muujiza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samaki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uliwafundisha 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umuhimu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dhamira ya jumla</w:t>
      </w:r>
      <w:r w:rsidRPr="00EE4D38">
        <w:rPr>
          <w:rStyle w:val="atn"/>
          <w:rFonts w:ascii="Times New Roman" w:hAnsi="Times New Roman" w:cs="Times New Roman"/>
          <w:lang w:val="sw-KE"/>
        </w:rPr>
        <w:t>, na "</w:t>
      </w:r>
      <w:r w:rsidRPr="00EE4D38">
        <w:rPr>
          <w:rFonts w:ascii="Times New Roman" w:hAnsi="Times New Roman" w:cs="Times New Roman"/>
          <w:lang w:val="sw-KE"/>
        </w:rPr>
        <w:t xml:space="preserve">waliacha </w:t>
      </w:r>
      <w:r w:rsidRPr="00EE4D38">
        <w:rPr>
          <w:rStyle w:val="hps"/>
          <w:rFonts w:ascii="Times New Roman" w:hAnsi="Times New Roman" w:cs="Times New Roman"/>
          <w:lang w:val="sw-KE"/>
        </w:rPr>
        <w:t>yote na kumfuata</w:t>
      </w:r>
      <w:r w:rsidRPr="00EE4D38">
        <w:rPr>
          <w:rFonts w:ascii="Times New Roman" w:hAnsi="Times New Roman" w:cs="Times New Roman"/>
          <w:lang w:val="sw-KE"/>
        </w:rPr>
        <w:t>".</w:t>
      </w:r>
    </w:p>
    <w:p w:rsidR="00DE1D40" w:rsidRPr="00EE4D38" w:rsidRDefault="00DE1D40" w:rsidP="00DE1D40">
      <w:pPr>
        <w:pStyle w:val="ListParagraph"/>
        <w:numPr>
          <w:ilvl w:val="0"/>
          <w:numId w:val="2"/>
        </w:numPr>
        <w:shd w:val="clear" w:color="auto" w:fill="FFFFFF"/>
        <w:rPr>
          <w:rFonts w:ascii="Times New Roman" w:hAnsi="Times New Roman" w:cs="Times New Roman"/>
          <w:b/>
        </w:rPr>
      </w:pPr>
      <w:r w:rsidRPr="00EE4D38">
        <w:rPr>
          <w:rStyle w:val="hps"/>
          <w:rFonts w:ascii="Times New Roman" w:hAnsi="Times New Roman" w:cs="Times New Roman"/>
          <w:lang w:val="sw-KE"/>
        </w:rPr>
        <w:t>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aliwavuta watu aliowachagua yeye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mwenyewe, watu aliojua kwamba wataendeleza kazi yake baada ya kifo chake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isipokuwa mmoja wao</w:t>
      </w:r>
      <w:r w:rsidRPr="00EE4D38">
        <w:rPr>
          <w:rFonts w:ascii="Times New Roman" w:hAnsi="Times New Roman" w:cs="Times New Roman"/>
          <w:lang w:val="sw-KE"/>
        </w:rPr>
        <w:t xml:space="preserve">, watu hawa wengine wote </w:t>
      </w:r>
      <w:r w:rsidRPr="00EE4D38">
        <w:rPr>
          <w:rStyle w:val="hps"/>
          <w:rFonts w:ascii="Times New Roman" w:hAnsi="Times New Roman" w:cs="Times New Roman"/>
          <w:lang w:val="sw-KE"/>
        </w:rPr>
        <w:t>walikuwa waaminifu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wito wao</w:t>
      </w:r>
      <w:r w:rsidRPr="00EE4D38">
        <w:rPr>
          <w:rFonts w:ascii="Times New Roman" w:hAnsi="Times New Roman" w:cs="Times New Roman"/>
          <w:lang w:val="sw-KE"/>
        </w:rPr>
        <w:t xml:space="preserve">, na waliacha </w:t>
      </w:r>
      <w:r w:rsidRPr="00EE4D38">
        <w:rPr>
          <w:rStyle w:val="hps"/>
          <w:rFonts w:ascii="Times New Roman" w:hAnsi="Times New Roman" w:cs="Times New Roman"/>
          <w:lang w:val="sw-KE"/>
        </w:rPr>
        <w:t>mfano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wote kupitisha kwa vizazi vyote.</w:t>
      </w:r>
    </w:p>
    <w:p w:rsidR="00DE1D40" w:rsidRPr="00EE4D38" w:rsidRDefault="00DE1D40" w:rsidP="00DE1D40">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DE1D40" w:rsidRPr="00EE4D38" w:rsidRDefault="00DE1D40" w:rsidP="00DE1D40">
      <w:pPr>
        <w:shd w:val="clear" w:color="auto" w:fill="FFFFFF"/>
        <w:ind w:firstLine="369"/>
        <w:rPr>
          <w:rFonts w:ascii="Times New Roman" w:hAnsi="Times New Roman" w:cs="Times New Roman"/>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61-65, 95-98</w:t>
      </w:r>
    </w:p>
    <w:p w:rsidR="00DE1D40" w:rsidRPr="00EE4D38" w:rsidRDefault="00DE1D40" w:rsidP="00DE1D40">
      <w:pPr>
        <w:shd w:val="clear" w:color="auto" w:fill="FFFFFF"/>
        <w:ind w:firstLine="369"/>
        <w:rPr>
          <w:rFonts w:ascii="Times New Roman" w:hAnsi="Times New Roman" w:cs="Times New Roman"/>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12, 16, 22</w:t>
      </w:r>
    </w:p>
    <w:p w:rsidR="00DE1D40" w:rsidRPr="00EE4D38" w:rsidRDefault="00DE1D40" w:rsidP="00DE1D40">
      <w:pPr>
        <w:shd w:val="clear" w:color="auto" w:fill="FFFFFF"/>
        <w:ind w:firstLine="369"/>
        <w:rPr>
          <w:rFonts w:ascii="Times New Roman" w:hAnsi="Times New Roman" w:cs="Times New Roman"/>
        </w:rPr>
      </w:pPr>
      <w:r w:rsidRPr="00EE4D38">
        <w:rPr>
          <w:rFonts w:ascii="Times New Roman" w:hAnsi="Times New Roman" w:cs="Times New Roman"/>
          <w:color w:val="000000"/>
        </w:rPr>
        <w:t>"The Gospel of John" (J. Carter)—</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28-29</w:t>
      </w:r>
    </w:p>
    <w:p w:rsidR="00DE1D40" w:rsidRPr="00EE4D38" w:rsidRDefault="00DE1D40" w:rsidP="00DE1D40">
      <w:pPr>
        <w:shd w:val="clear" w:color="auto" w:fill="FFFFFF"/>
        <w:ind w:firstLine="369"/>
        <w:rPr>
          <w:rFonts w:ascii="Times New Roman" w:hAnsi="Times New Roman" w:cs="Times New Roman"/>
          <w:color w:val="000000"/>
        </w:rPr>
      </w:pPr>
      <w:proofErr w:type="gramStart"/>
      <w:r w:rsidRPr="00EE4D38">
        <w:rPr>
          <w:rFonts w:ascii="Times New Roman" w:hAnsi="Times New Roman" w:cs="Times New Roman"/>
          <w:color w:val="000000"/>
        </w:rPr>
        <w:t>"The Story of the Bible" (H.P. Mansfield)—</w:t>
      </w:r>
      <w:proofErr w:type="spellStart"/>
      <w:r w:rsidRPr="00EE4D38">
        <w:rPr>
          <w:rFonts w:ascii="Times New Roman" w:hAnsi="Times New Roman" w:cs="Times New Roman"/>
          <w:color w:val="000000"/>
        </w:rPr>
        <w:t>Tol</w:t>
      </w:r>
      <w:proofErr w:type="spellEnd"/>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8, </w:t>
      </w:r>
      <w:proofErr w:type="spellStart"/>
      <w:r w:rsidRPr="00EE4D38">
        <w:rPr>
          <w:rFonts w:ascii="Times New Roman" w:hAnsi="Times New Roman" w:cs="Times New Roman"/>
          <w:color w:val="000000"/>
        </w:rPr>
        <w:t>Kurasa</w:t>
      </w:r>
      <w:proofErr w:type="spellEnd"/>
      <w:r w:rsidRPr="00EE4D38">
        <w:rPr>
          <w:rFonts w:ascii="Times New Roman" w:hAnsi="Times New Roman" w:cs="Times New Roman"/>
          <w:color w:val="000000"/>
        </w:rPr>
        <w:t xml:space="preserve"> 90-94,</w:t>
      </w:r>
      <w:r w:rsidRPr="00EE4D38">
        <w:rPr>
          <w:rFonts w:ascii="Times New Roman" w:hAnsi="Times New Roman" w:cs="Times New Roman"/>
        </w:rPr>
        <w:t xml:space="preserve"> </w:t>
      </w:r>
      <w:r w:rsidRPr="00EE4D38">
        <w:rPr>
          <w:rFonts w:ascii="Times New Roman" w:hAnsi="Times New Roman" w:cs="Times New Roman"/>
          <w:color w:val="000000"/>
        </w:rPr>
        <w:t>117-120, 143-145</w:t>
      </w:r>
    </w:p>
    <w:p w:rsidR="00DE1D40" w:rsidRPr="00EE4D38" w:rsidRDefault="00DE1D40" w:rsidP="00DE1D40">
      <w:pPr>
        <w:shd w:val="clear" w:color="auto" w:fill="FFFFFF"/>
        <w:ind w:firstLine="369"/>
        <w:rPr>
          <w:rFonts w:ascii="Times New Roman" w:hAnsi="Times New Roman" w:cs="Times New Roman"/>
          <w:color w:val="000000"/>
        </w:rPr>
      </w:pPr>
    </w:p>
    <w:p w:rsidR="00DE1D40" w:rsidRPr="00EE4D38" w:rsidRDefault="00DE1D40" w:rsidP="00DE1D40">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DE1D40" w:rsidRPr="00EE4D38" w:rsidRDefault="00DE1D40" w:rsidP="00DE1D40">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Kwa jinsi gani </w:t>
      </w:r>
      <w:r w:rsidRPr="00EE4D38">
        <w:rPr>
          <w:rStyle w:val="hps"/>
          <w:rFonts w:ascii="Times New Roman" w:hAnsi="Times New Roman" w:cs="Times New Roman"/>
          <w:lang w:val="sw-KE"/>
        </w:rPr>
        <w:t>Yohana Mbatizaji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alimtambulisha Yesu kwa 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Maneno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aliyotumia yanatufunza nini kumhusu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w:t>
      </w:r>
    </w:p>
    <w:p w:rsidR="00DE1D40" w:rsidRPr="00EE4D38" w:rsidRDefault="00DE1D40" w:rsidP="00DE1D40">
      <w:pPr>
        <w:pStyle w:val="ListParagraph"/>
        <w:numPr>
          <w:ilvl w:val="0"/>
          <w:numId w:val="3"/>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wito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Nathanieli.</w:t>
      </w:r>
    </w:p>
    <w:p w:rsidR="00DE1D40" w:rsidRPr="00EE4D38" w:rsidRDefault="00DE1D40" w:rsidP="00DE1D40">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Baada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wito wao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awali,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baadhi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wa Yesu</w:t>
      </w:r>
      <w:r w:rsidRPr="00EE4D38">
        <w:rPr>
          <w:rFonts w:ascii="Times New Roman" w:hAnsi="Times New Roman" w:cs="Times New Roman"/>
          <w:lang w:val="sw-KE"/>
        </w:rPr>
        <w:t xml:space="preserve"> w</w:t>
      </w:r>
      <w:r w:rsidRPr="00EE4D38">
        <w:rPr>
          <w:rStyle w:val="hps"/>
          <w:rFonts w:ascii="Times New Roman" w:hAnsi="Times New Roman" w:cs="Times New Roman"/>
          <w:lang w:val="sw-KE"/>
        </w:rPr>
        <w:t>akarudi</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kazi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zao ya awali.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wao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lazima wawe na</w:t>
      </w:r>
      <w:r w:rsidRPr="00EE4D38">
        <w:rPr>
          <w:rFonts w:ascii="Times New Roman" w:hAnsi="Times New Roman" w:cs="Times New Roman"/>
          <w:lang w:val="sw-KE"/>
        </w:rPr>
        <w:t xml:space="preserve"> hali ya kujitolea kamili </w:t>
      </w:r>
      <w:r w:rsidRPr="00EE4D38">
        <w:rPr>
          <w:rStyle w:val="hps"/>
          <w:rFonts w:ascii="Times New Roman" w:hAnsi="Times New Roman" w:cs="Times New Roman"/>
          <w:lang w:val="sw-KE"/>
        </w:rPr>
        <w:t>katika kazi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yao kwa ajili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Mungu?</w:t>
      </w:r>
      <w:r w:rsidRPr="00EE4D38">
        <w:rPr>
          <w:rFonts w:ascii="Times New Roman" w:hAnsi="Times New Roman" w:cs="Times New Roman"/>
          <w:b/>
          <w:bCs/>
          <w:color w:val="000000"/>
        </w:rPr>
        <w:tab/>
      </w:r>
    </w:p>
    <w:p w:rsidR="00DE1D40" w:rsidRPr="00EE4D38" w:rsidRDefault="00DE1D40" w:rsidP="00DE1D40">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DE1D40" w:rsidRPr="00EE4D38" w:rsidRDefault="00DE1D40" w:rsidP="00DE1D40">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njia ambayo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kazi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Yohana Mbatizaji</w:t>
      </w:r>
      <w:r w:rsidRPr="00EE4D38">
        <w:rPr>
          <w:rFonts w:ascii="Times New Roman" w:hAnsi="Times New Roman" w:cs="Times New Roman"/>
          <w:lang w:val="sw-KE"/>
        </w:rPr>
        <w:t xml:space="preserve"> iliwa</w:t>
      </w:r>
      <w:r w:rsidRPr="00EE4D38">
        <w:rPr>
          <w:rStyle w:val="hps"/>
          <w:rFonts w:ascii="Times New Roman" w:hAnsi="Times New Roman" w:cs="Times New Roman"/>
          <w:lang w:val="sw-KE"/>
        </w:rPr>
        <w:t>tayari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w:t>
      </w:r>
      <w:r w:rsidRPr="00EE4D38">
        <w:rPr>
          <w:rFonts w:ascii="Times New Roman" w:hAnsi="Times New Roman" w:cs="Times New Roman"/>
          <w:lang w:val="sw-KE"/>
        </w:rPr>
        <w:t xml:space="preserve"> wali</w:t>
      </w:r>
      <w:r w:rsidRPr="00EE4D38">
        <w:rPr>
          <w:rStyle w:val="hps"/>
          <w:rFonts w:ascii="Times New Roman" w:hAnsi="Times New Roman" w:cs="Times New Roman"/>
          <w:lang w:val="sw-KE"/>
        </w:rPr>
        <w:t>mfuata Yesu.</w:t>
      </w:r>
    </w:p>
    <w:p w:rsidR="00DE1D40" w:rsidRPr="00EE4D38" w:rsidRDefault="00DE1D40" w:rsidP="00DE1D40">
      <w:pPr>
        <w:pStyle w:val="ListParagraph"/>
        <w:numPr>
          <w:ilvl w:val="0"/>
          <w:numId w:val="4"/>
        </w:numPr>
        <w:shd w:val="clear" w:color="auto" w:fill="FFFFFF"/>
        <w:rPr>
          <w:rFonts w:ascii="Times New Roman" w:hAnsi="Times New Roman" w:cs="Times New Roman"/>
        </w:rPr>
      </w:pP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Taja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wanafunzi kumi na wawili</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uelezee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baadhi ya vipengele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mashuhuri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tabia 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 hawa.</w:t>
      </w:r>
    </w:p>
    <w:p w:rsidR="00DE1D40" w:rsidRPr="00EE4D38" w:rsidRDefault="00DE1D40" w:rsidP="00DE1D40">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Toa muhtasari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wito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uteuzi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wale kumi na wawili</w:t>
      </w:r>
      <w:r w:rsidRPr="00EE4D38">
        <w:rPr>
          <w:rFonts w:ascii="Times New Roman" w:hAnsi="Times New Roman" w:cs="Times New Roman"/>
          <w:lang w:val="sw-KE"/>
        </w:rPr>
        <w:t>.</w:t>
      </w:r>
    </w:p>
    <w:p w:rsidR="00DE1D40" w:rsidRPr="00EE4D38" w:rsidRDefault="00DE1D40" w:rsidP="00DE1D40">
      <w:pPr>
        <w:shd w:val="clear" w:color="auto" w:fill="FFFFFF"/>
        <w:rPr>
          <w:rFonts w:ascii="Times New Roman" w:hAnsi="Times New Roman" w:cs="Times New Roman"/>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02AEC"/>
    <w:multiLevelType w:val="hybridMultilevel"/>
    <w:tmpl w:val="D1A2F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B6341B"/>
    <w:multiLevelType w:val="hybridMultilevel"/>
    <w:tmpl w:val="78C2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85D38F0"/>
    <w:multiLevelType w:val="hybridMultilevel"/>
    <w:tmpl w:val="9FCCC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B95AA6"/>
    <w:multiLevelType w:val="hybridMultilevel"/>
    <w:tmpl w:val="2700A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DE1D40"/>
    <w:rsid w:val="00141CA3"/>
    <w:rsid w:val="007E291A"/>
    <w:rsid w:val="009F6CCE"/>
    <w:rsid w:val="00DE1D4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D4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DE1D40"/>
  </w:style>
  <w:style w:type="character" w:customStyle="1" w:styleId="atn">
    <w:name w:val="atn"/>
    <w:basedOn w:val="DefaultParagraphFont"/>
    <w:rsid w:val="00DE1D40"/>
  </w:style>
  <w:style w:type="paragraph" w:styleId="ListParagraph">
    <w:name w:val="List Paragraph"/>
    <w:basedOn w:val="Normal"/>
    <w:uiPriority w:val="34"/>
    <w:qFormat/>
    <w:rsid w:val="00DE1D4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1986</Words>
  <Characters>11323</Characters>
  <Application>Microsoft Office Word</Application>
  <DocSecurity>0</DocSecurity>
  <Lines>94</Lines>
  <Paragraphs>26</Paragraphs>
  <ScaleCrop>false</ScaleCrop>
  <Company>Hewlett-Packard</Company>
  <LinksUpToDate>false</LinksUpToDate>
  <CharactersWithSpaces>13283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2015-05-27T18:48:00Z</dcterms:created>
  <dcterms:modified xsi:type="dcterms:W3CDTF">2015-05-27T18:49:00Z</dcterms:modified>
</cp:coreProperties>
</file>