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LessonTitle"/>
      </w:pPr>
      <w:r>
        <w:rPr>
          <w:b w:val="0"/>
          <w:i w:val="0"/>
        </w:rPr>
        <w:t>SOMO 090 • MCHUNGAJI MWEMA</w:t>
      </w:r>
    </w:p>
    <w:p>
      <w:pPr>
        <w:pStyle w:val="Quote"/>
      </w:pPr>
      <w:r>
        <w:rPr>
          <w:b w:val="0"/>
          <w:i w:val="0"/>
        </w:rPr>
        <w:t>“Mchungaji mwema huutoa uhai wake kwa ajili ya kondoo.” — Yohana 10:11</w:t>
      </w:r>
    </w:p>
    <w:p>
      <w:pPr>
        <w:spacing w:after="100"/>
      </w:pPr>
      <w:r>
        <w:rPr>
          <w:b w:val="0"/>
          <w:i w:val="0"/>
        </w:rPr>
        <w:t>Yohana 10:1–18, 26–30</w:t>
      </w:r>
    </w:p>
    <w:p>
      <w:pPr>
        <w:pStyle w:val="Heading1"/>
      </w:pPr>
      <w:r>
        <w:rPr>
          <w:b w:val="0"/>
          <w:i w:val="0"/>
        </w:rPr>
        <w:t>SHABAHA</w:t>
      </w:r>
    </w:p>
    <w:p>
      <w:pPr/>
      <w:r>
        <w:rPr>
          <w:b w:val="0"/>
          <w:i w:val="0"/>
        </w:rPr>
        <w:t>Kuonyesha jinsi Yesu alivyotumia picha ya mchungaji, kondoo, zizi na mlango kufundisha kuhusu uongozi wa kweli na uhusiano wake na wale wanaomsikiliza. Baada ya tukio la mtu aliyekuwa kipofu katika Yohana 9, Yesu alionyesha tofauti kati ya viongozi wasiojali kundi la Mungu na yeye mwenyewe, Mchungaji Mwema.</w:t>
      </w:r>
    </w:p>
    <w:p>
      <w:pPr>
        <w:pStyle w:val="Heading1"/>
      </w:pPr>
      <w:r>
        <w:rPr>
          <w:b w:val="0"/>
          <w:i w:val="0"/>
        </w:rPr>
        <w:t>MAISHA YA MCHUNGAJI — Yohana 10:1–6</w:t>
      </w:r>
    </w:p>
    <w:p>
      <w:pPr/>
      <w:r>
        <w:rPr>
          <w:b w:val="0"/>
          <w:i w:val="0"/>
        </w:rPr>
        <w:t>Katika nchi ya Israeli mchungaji angeweza kuwa na kundi dogo na kuwajua kondoo wake vizuri. Aliwaongoza kwenda kwenye malisho na maji, aliwalinda dhidi ya hatari na wakati wa usiku aliwaingiza katika zizi. Asubuhi angewaita, nao wangeitambua sauti yake na kumfuata. Mgeni au mwizi hakuwa na uhusiano huo nao.</w:t>
      </w:r>
    </w:p>
    <w:p>
      <w:pPr/>
      <w:r>
        <w:rPr>
          <w:b w:val="0"/>
          <w:i w:val="0"/>
        </w:rPr>
        <w:t>Yesu alitumia maisha haya ya kawaida kuwaonyesha wasikilizaji wake jinsi uongozi wa kiroho unavyopaswa kuwa. Mchungaji wa kweli hawatumii kondoo kwa faida yake; anawajua, anawaongoza na anawalinda.</w:t>
      </w:r>
    </w:p>
    <w:p>
      <w:pPr>
        <w:pStyle w:val="Heading1"/>
      </w:pPr>
      <w:r>
        <w:rPr>
          <w:b w:val="0"/>
          <w:i w:val="0"/>
        </w:rPr>
        <w:t>WATU WA MUNGU KAMA KONDOO</w:t>
      </w:r>
    </w:p>
    <w:p>
      <w:pPr/>
      <w:r>
        <w:rPr>
          <w:b w:val="0"/>
          <w:i w:val="0"/>
        </w:rPr>
        <w:t>Agano la Kale mara nyingi linafananisha watu wa Mungu na kondoo. Zaburi 100:3 inasema, “Sisi tu watu wake, na kondoo wa malisho yake.” Ezekieli 34 inawakemea wachungaji wa Israeli ambao walijilisha wenyewe badala ya kulilisha kundi. Musa na Daudi walikuwa wamewahi kuwa wachungaji wa kondoo halisi, na baadaye wakapewa wajibu wa kuwaongoza watu wa Mungu.</w:t>
      </w:r>
    </w:p>
    <w:p>
      <w:pPr/>
      <w:r>
        <w:rPr>
          <w:b w:val="0"/>
          <w:i w:val="0"/>
        </w:rPr>
        <w:t>Katika siku za Yesu baadhi ya viongozi wa kidini walikuwa wametumia cheo chao vibaya. Yohana 9 ilikuwa imeonyesha jinsi mtu aliyeponywa alivyotendewa kwa ukali. Yesu sasa alieleza uongozi wa kweli kwa mfano wa mchungaji.</w:t>
      </w:r>
    </w:p>
    <w:p>
      <w:pPr>
        <w:pStyle w:val="Heading1"/>
      </w:pPr>
      <w:r>
        <w:rPr>
          <w:b w:val="0"/>
          <w:i w:val="0"/>
        </w:rPr>
        <w:t>“MIMI NDIMI MLANGO” — Yohana 10:7–10</w:t>
      </w:r>
    </w:p>
    <w:p>
      <w:pPr/>
      <w:r>
        <w:rPr>
          <w:b w:val="0"/>
          <w:i w:val="0"/>
        </w:rPr>
        <w:t>Yesu alisema, “Mimi ndimi mlango wa kondoo.” Kupitia yeye watu wanapata wokovu, malisho ya kiroho na usalama wa kuwa katika kundi la Mungu. Hii haimaanishi kwamba Yesu ni Mungu mwenyewe; yeye ndiye Mwana ambaye Mungu amemweka kuwa njia ya wokovu. Kama Petro alivyosema baadaye, wokovu unapatikana katika jina la Yesu Kristo (Matendo 4:12).</w:t>
      </w:r>
    </w:p>
    <w:p>
      <w:pPr/>
      <w:r>
        <w:rPr>
          <w:b w:val="0"/>
          <w:i w:val="0"/>
        </w:rPr>
        <w:t>Katika mfano wa kwanza pia kuna “bawabu” anayefungua mlango, lakini Yesu hakumtambulisha waziwazi huyo ni nani. Kwa hiyo hatupaswi kujenga fundisho kwamba lazima awe Mungu, malaika au mtu fulani. Sehemu iliyo wazi ya mfano ndiyo tunapaswa kusisitiza: Yesu ndiye mlango na wachungaji wa kweli huwaleta watu kwake.</w:t>
      </w:r>
    </w:p>
    <w:p>
      <w:pPr>
        <w:pStyle w:val="Heading1"/>
      </w:pPr>
      <w:r>
        <w:rPr>
          <w:b w:val="0"/>
          <w:i w:val="0"/>
        </w:rPr>
        <w:t>“MIMI NDIMI MCHUNGAJI MWEMA” — Yohana 10:11–15</w:t>
      </w:r>
    </w:p>
    <w:p>
      <w:pPr/>
      <w:r>
        <w:rPr>
          <w:b w:val="0"/>
          <w:i w:val="0"/>
        </w:rPr>
        <w:t>Yesu akasema, “Mimi ndimi mchungaji mwema.” Mtu wa mshahara anaweza kukimbia hatari inapokuja kwa sababu kondoo si mali yake, lakini Mchungaji Mwema “huutoa uhai wake kwa ajili ya kondoo.” Yesu hakulazimishwa bila hiari. Katika Yohana 10:17–18 anasema anautoa uhai wake kwa hiari kwa kutii agizo la Baba yake. Hii inalingana na ujumbe wa Biblia kuhusu atonement: Yesu, akiwa na asili ya kibinadamu lakini bila dhambi, alimtii Mungu kikamilifu, akafa kwa ajili ya dhambi, na Mungu akamfufua kutoka kwa wafu.</w:t>
      </w:r>
    </w:p>
    <w:p>
      <w:pPr/>
      <w:r>
        <w:rPr>
          <w:b w:val="0"/>
          <w:i w:val="0"/>
        </w:rPr>
        <w:t>Yesu anawajua kondoo wake na wao wanamjua. Tunaisikia “sauti” yake kupitia mafundisho yake yaliyohifadhiwa katika Neno la Mungu. Kondoo wake humfuata, si kwa sababu hawafikiri, bali kwa sababu wametambua kwamba maneno yake yanatoka kwa Baba.</w:t>
      </w:r>
    </w:p>
    <w:p>
      <w:pPr>
        <w:pStyle w:val="Heading1"/>
      </w:pPr>
      <w:r>
        <w:rPr>
          <w:b w:val="0"/>
          <w:i w:val="0"/>
        </w:rPr>
        <w:t>“KONDOO WENGINE NINAO” — Yohana 10:16</w:t>
      </w:r>
    </w:p>
    <w:p>
      <w:pPr/>
      <w:r>
        <w:rPr>
          <w:b w:val="0"/>
          <w:i w:val="0"/>
        </w:rPr>
        <w:t>Yesu alisema alikuwa na “kondoo wengine” ambao hawakuwa wa zizi lile na kwamba nao angewaleta, ili kuwe na kundi moja na mchungaji mmoja. Katika mwendo wa Agano Jipya tunaona Injili ikihubiriwa kwanza kwa Israeli na kisha kwa Mataifa. Wale wa Mataifa waliomwamini Kristo wakaingizwa katika tumaini moja pamoja na waamini Wayahudi (Waefeso 2:11–22).</w:t>
      </w:r>
    </w:p>
    <w:p>
      <w:pPr/>
      <w:r>
        <w:rPr>
          <w:b w:val="0"/>
          <w:i w:val="0"/>
        </w:rPr>
        <w:t>Kwa hiyo “kundi moja” ni watu wanaomwamini na kumfuata Kristo, kutoka mataifa mbalimbali. Ubatizo wa imani unatuunganisha na Kristo: “Ninyi nyote mliobatizwa katika Kristo mmemvaa Kristo” (Wagalatia 3:27). Hapa tunapaswa kuwa waangalifu kutogeuza kila sehemu ya mfano kuwa ramani kamili ya taasisi; Yesu anasisitiza uhusiano wa kondoo wake na Mchungaji mmoja.</w:t>
      </w:r>
    </w:p>
    <w:p>
      <w:pPr>
        <w:pStyle w:val="Heading1"/>
      </w:pPr>
      <w:r>
        <w:rPr>
          <w:b w:val="0"/>
          <w:i w:val="0"/>
        </w:rPr>
        <w:t>KONDOO WANAISIKIA SAUTI YAKE — Yohana 10:26–30</w:t>
      </w:r>
    </w:p>
    <w:p>
      <w:pPr/>
      <w:r>
        <w:rPr>
          <w:b w:val="0"/>
          <w:i w:val="0"/>
        </w:rPr>
        <w:t>Yesu aliwaambia wapinzani wake kwamba kondoo wake huisikia sauti yake, anawajua nao humfuata. Anawapa uzima wa milele, kwa maana Mungu amempa mamlaka ya kuwapa uzima wale ambao Baba amemkabidhi. Tumaini hilo litatimizwa kwa ufufuo na kutokufa wakati wa kurudi kwa Kristo, si kwa roho isiyokufa inayokwenda mbinguni wakati wa kufa.</w:t>
      </w:r>
    </w:p>
    <w:p>
      <w:pPr/>
      <w:r>
        <w:rPr>
          <w:b w:val="0"/>
          <w:i w:val="0"/>
        </w:rPr>
        <w:t>Yesu alisema pia, “Mimi na Baba tu umoja.” Katika muktadha huu umoja huo ni umoja wa kusudi, kazi na ulinzi wa kondoo: kile Baba amempa Mwana, Mwana anakilinda kwa uaminifu. Yesu daima hutofautisha kati yake mwenyewe na Baba yake, ambaye ni Mungu mmoja.</w:t>
      </w:r>
    </w:p>
    <w:p>
      <w:pPr>
        <w:pStyle w:val="Heading1"/>
      </w:pPr>
      <w:r>
        <w:rPr>
          <w:b w:val="0"/>
          <w:i w:val="0"/>
        </w:rPr>
        <w:t>FUNDISHO KWETU</w:t>
      </w:r>
    </w:p>
    <w:p>
      <w:pPr/>
      <w:r>
        <w:rPr>
          <w:b w:val="0"/>
          <w:i w:val="0"/>
        </w:rPr>
        <w:t>Ni baraka kubwa kuwa kati ya kondoo wa Mchungaji Mwema. Tunapaswa kuijua sauti yake kwa kusoma Biblia, kuipima kila mafundisho kwa Neno la Mungu na kumfuata katika utii. Dunia ina sauti nyingi zinazotuvuta mbali na njia ya Mungu, lakini Kristo anatuita kuelekea Ufalme wa Mungu na uzima.</w:t>
      </w:r>
    </w:p>
    <w:p>
      <w:pPr/>
      <w:r>
        <w:rPr>
          <w:b w:val="0"/>
          <w:i w:val="0"/>
        </w:rPr>
        <w:t>Pia wale wanaofundisha wengine wanapaswa kujifunza kutoka kwa Mchungaji Mwema: si kutafuta sifa, fedha au mamlaka, bali kulisha, kulinda na kuwahudumia watu wa Mungu kwa unyenyekevu.</w:t>
      </w:r>
    </w:p>
    <w:p>
      <w:pPr>
        <w:pStyle w:val="Heading1"/>
      </w:pPr>
      <w:r>
        <w:rPr>
          <w:b w:val="0"/>
          <w:i w:val="0"/>
        </w:rPr>
        <w:t>MASWALI</w:t>
      </w:r>
    </w:p>
    <w:p>
      <w:pPr>
        <w:keepNext/>
        <w:spacing w:after="10" w:line="235" w:lineRule="auto" w:before="0"/>
      </w:pPr>
      <w:r>
        <w:rPr>
          <w:b/>
          <w:i w:val="0"/>
          <w:sz w:val="20"/>
        </w:rPr>
        <w:t>Majibu Mafupi</w:t>
      </w:r>
    </w:p>
    <w:p>
      <w:pPr>
        <w:keepLines/>
        <w:spacing w:after="0" w:line="235" w:lineRule="auto"/>
        <w:ind w:left="173"/>
      </w:pPr>
      <w:r>
        <w:rPr>
          <w:b w:val="0"/>
          <w:i w:val="0"/>
          <w:sz w:val="20"/>
        </w:rPr>
        <w:t>1. Mchungaji wa Israeli aliwasaidiaje kondoo wake wakati wa mchana?</w:t>
      </w:r>
    </w:p>
    <w:p>
      <w:pPr>
        <w:keepLines/>
        <w:spacing w:after="0" w:line="235" w:lineRule="auto"/>
        <w:ind w:left="173"/>
      </w:pPr>
      <w:r>
        <w:rPr>
          <w:b w:val="0"/>
          <w:i w:val="0"/>
          <w:sz w:val="20"/>
        </w:rPr>
        <w:t>2. Kondoo walitambuaje mchungaji wao?</w:t>
      </w:r>
    </w:p>
    <w:p>
      <w:pPr>
        <w:keepLines/>
        <w:spacing w:after="0" w:line="235" w:lineRule="auto"/>
        <w:ind w:left="173"/>
      </w:pPr>
      <w:r>
        <w:rPr>
          <w:b w:val="0"/>
          <w:i w:val="0"/>
          <w:sz w:val="20"/>
        </w:rPr>
        <w:t>3. Yesu alisema yeye ndiye nini katika Yohana 10:7?</w:t>
      </w:r>
    </w:p>
    <w:p>
      <w:pPr>
        <w:keepLines/>
        <w:spacing w:after="0" w:line="235" w:lineRule="auto"/>
        <w:ind w:left="173"/>
      </w:pPr>
      <w:r>
        <w:rPr>
          <w:b w:val="0"/>
          <w:i w:val="0"/>
          <w:sz w:val="20"/>
        </w:rPr>
        <w:t>4. Yesu alisema yeye ndiye nini katika Yohana 10:11?</w:t>
      </w:r>
    </w:p>
    <w:p>
      <w:pPr>
        <w:keepLines/>
        <w:spacing w:after="0" w:line="235" w:lineRule="auto"/>
        <w:ind w:left="173"/>
      </w:pPr>
      <w:r>
        <w:rPr>
          <w:b w:val="0"/>
          <w:i w:val="0"/>
          <w:sz w:val="20"/>
        </w:rPr>
        <w:t>5. Mtu wa mshahara hutofautianaje na mchungaji mwema?</w:t>
      </w:r>
    </w:p>
    <w:p>
      <w:pPr>
        <w:keepLines/>
        <w:spacing w:after="0" w:line="235" w:lineRule="auto"/>
        <w:ind w:left="173"/>
      </w:pPr>
      <w:r>
        <w:rPr>
          <w:b w:val="0"/>
          <w:i w:val="0"/>
          <w:sz w:val="20"/>
        </w:rPr>
        <w:t>6. Mchungaji Mwema alifanya nini kwa ajili ya kondoo?</w:t>
      </w:r>
    </w:p>
    <w:p>
      <w:pPr>
        <w:keepLines/>
        <w:spacing w:after="0" w:line="235" w:lineRule="auto"/>
        <w:ind w:left="173"/>
      </w:pPr>
      <w:r>
        <w:rPr>
          <w:b w:val="0"/>
          <w:i w:val="0"/>
          <w:sz w:val="20"/>
        </w:rPr>
        <w:t>7. “Kondoo wengine” wanatusaidia kuelewa kuenea kwa Injili kwa nani?</w:t>
      </w:r>
    </w:p>
    <w:p>
      <w:pPr>
        <w:keepLines/>
        <w:spacing w:after="0" w:line="235" w:lineRule="auto"/>
        <w:ind w:left="173"/>
      </w:pPr>
      <w:r>
        <w:rPr>
          <w:b w:val="0"/>
          <w:i w:val="0"/>
          <w:sz w:val="20"/>
        </w:rPr>
        <w:t>8. Yesu alisema kondoo wake hufanya nini wanapoisikia sauti yake?</w:t>
      </w:r>
    </w:p>
    <w:p>
      <w:pPr>
        <w:keepLines/>
        <w:spacing w:after="0" w:line="235" w:lineRule="auto"/>
        <w:ind w:left="173"/>
      </w:pPr>
      <w:r>
        <w:rPr>
          <w:b w:val="0"/>
          <w:i w:val="0"/>
          <w:sz w:val="20"/>
        </w:rPr>
        <w:t>9. Tunaisikiaje sauti ya Yesu leo?</w:t>
      </w:r>
    </w:p>
    <w:p>
      <w:pPr>
        <w:keepLines/>
        <w:spacing w:after="0" w:line="235" w:lineRule="auto"/>
        <w:ind w:left="173"/>
      </w:pPr>
      <w:r>
        <w:rPr>
          <w:b w:val="0"/>
          <w:i w:val="0"/>
          <w:sz w:val="20"/>
        </w:rPr>
        <w:t>10. Tumaini la uzima wa milele litatimizwa lini?</w:t>
      </w:r>
    </w:p>
    <w:p>
      <w:pPr>
        <w:keepNext/>
        <w:spacing w:after="10" w:line="235" w:lineRule="auto" w:before="0"/>
      </w:pPr>
      <w:r>
        <w:rPr>
          <w:b/>
          <w:i w:val="0"/>
          <w:sz w:val="20"/>
        </w:rPr>
        <w:t>Majibu ya Kina</w:t>
      </w:r>
    </w:p>
    <w:p>
      <w:pPr>
        <w:keepLines/>
        <w:spacing w:after="0" w:line="235" w:lineRule="auto"/>
        <w:ind w:left="173"/>
      </w:pPr>
      <w:r>
        <w:rPr>
          <w:b w:val="0"/>
          <w:i w:val="0"/>
          <w:sz w:val="20"/>
        </w:rPr>
        <w:t>11. Eleza kwa nini Yesu anafaa kuitwa Mchungaji Mwema.</w:t>
      </w:r>
    </w:p>
    <w:p>
      <w:pPr>
        <w:keepLines/>
        <w:spacing w:after="0" w:line="235" w:lineRule="auto"/>
        <w:ind w:left="173"/>
      </w:pPr>
      <w:r>
        <w:rPr>
          <w:b w:val="0"/>
          <w:i w:val="0"/>
          <w:sz w:val="20"/>
        </w:rPr>
        <w:t>12. Eleza tofauti kati ya uongozi wa Yesu na uongozi wa wachungaji wasio waaminifu.</w:t>
      </w:r>
    </w:p>
    <w:p>
      <w:pPr>
        <w:keepLines/>
        <w:spacing w:after="0" w:line="235" w:lineRule="auto"/>
        <w:ind w:left="173"/>
      </w:pPr>
      <w:r>
        <w:rPr>
          <w:b w:val="0"/>
          <w:i w:val="0"/>
          <w:sz w:val="20"/>
        </w:rPr>
        <w:t>13. “Kundi moja na mchungaji mmoja” linafundisha nini kuhusu waamini kutoka Israeli na Mataifa?</w:t>
      </w:r>
    </w:p>
    <w:p>
      <w:pPr>
        <w:keepNext/>
        <w:spacing w:after="10" w:line="235" w:lineRule="auto" w:before="0"/>
      </w:pPr>
      <w:r>
        <w:rPr>
          <w:b/>
          <w:i w:val="0"/>
          <w:sz w:val="20"/>
        </w:rPr>
        <w:t>Majibu ya Nyongeza</w:t>
      </w:r>
    </w:p>
    <w:p>
      <w:pPr>
        <w:keepLines/>
        <w:spacing w:after="0" w:line="235" w:lineRule="auto"/>
        <w:ind w:left="173"/>
      </w:pPr>
      <w:r>
        <w:rPr>
          <w:b w:val="0"/>
          <w:i w:val="0"/>
          <w:sz w:val="20"/>
        </w:rPr>
        <w:t>14. Kwa nini hatupaswi kusema kwa uhakika kwamba “bawabu” katika Yohana 10 lazima amwakilishe mtu fulani ambaye Yesu hakumtaja?</w:t>
      </w:r>
    </w:p>
    <w:p>
      <w:pPr>
        <w:keepLines/>
        <w:spacing w:after="0" w:line="235" w:lineRule="auto"/>
        <w:ind w:left="173"/>
      </w:pPr>
      <w:r>
        <w:rPr>
          <w:b w:val="0"/>
          <w:i w:val="0"/>
          <w:sz w:val="20"/>
        </w:rPr>
        <w:t>15. Yesu aliposema, “Mimi na Baba tu umoja,” muktadha wa Yohana 10 unaonyeshaje umoja huo?</w:t>
      </w:r>
    </w:p>
    <w:p>
      <w:pPr>
        <w:keepLines/>
        <w:spacing w:after="0" w:line="235" w:lineRule="auto"/>
        <w:ind w:left="173"/>
      </w:pPr>
      <w:r>
        <w:rPr>
          <w:b w:val="0"/>
          <w:i w:val="0"/>
          <w:sz w:val="20"/>
        </w:rPr>
        <w:t>16. Yohana 10:17–18 inatufundisha nini kuhusu hiari na utii wa Yesu katika kutoa uhai wake?</w:t>
      </w:r>
    </w:p>
    <w:sectPr w:rsidR="00FC693F" w:rsidRPr="0006063C" w:rsidSect="00034616">
      <w:headerReference w:type="default" r:id="rId9"/>
      <w:footerReference w:type="default" r:id="rId10"/>
      <w:pgSz w:w="11909" w:h="16834"/>
      <w:pgMar w:top="936" w:right="1123" w:bottom="936" w:left="1123" w:header="374"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1F4E79"/>
        <w:sz w:val="16"/>
      </w:rPr>
      <w:t xml:space="preserve">Somo 090 • Ukurasa </w:t>
    </w:r>
    <w:r>
      <w:rPr>
        <w:rFonts w:ascii="Aptos" w:hAnsi="Aptos"/>
        <w:color w:val="1F4E79"/>
        <w:sz w:val="16"/>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Bdr>
        <w:bottom w:val="single" w:sz="6" w:space="2" w:color="1F4E79"/>
      </w:pBdr>
    </w:pPr>
    <w:r>
      <w:rPr>
        <w:rFonts w:ascii="Aptos" w:hAnsi="Aptos"/>
        <w:b/>
        <w:color w:val="1F4E79"/>
        <w:sz w:val="16"/>
      </w:rPr>
      <w:t>MAZIWA YA AKILI • NGAZI YA KWANZA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40" w:line="240" w:lineRule="auto"/>
      <w:ind w:firstLine="259"/>
    </w:pPr>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30"/>
      <w:outlineLvl w:val="0"/>
    </w:pPr>
    <w:rPr>
      <w:rFonts w:asciiTheme="majorHAnsi" w:eastAsiaTheme="majorEastAsia" w:hAnsiTheme="majorHAnsi" w:cstheme="majorBidi" w:ascii="Aptos" w:hAnsi="Aptos" w:eastAsia="Aptos"/>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keepNext/>
      <w:spacing w:after="80"/>
      <w:ind w:left="216" w:right="216"/>
    </w:pPr>
    <w:rPr>
      <w:rFonts w:ascii="Aptos" w:hAnsi="Aptos" w:eastAsia="Aptos"/>
      <w:i/>
      <w:iCs/>
      <w:color w:val="000000" w:themeColor="text1"/>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ssonTitle">
    <w:name w:val="Lesson Title"/>
    <w:pPr>
      <w:keepNext/>
      <w:spacing w:after="100"/>
    </w:pPr>
    <w:rPr>
      <w:rFonts w:ascii="Aptos Display" w:hAnsi="Aptos Display" w:eastAsia="Aptos Display"/>
      <w:b/>
      <w:color w:val="1F4E79"/>
      <w:sz w:val="4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SOMO 090 • MCHUNGAJI MWEMA</dc:title>
  <dc:subject>Maziwa ya Akili • Ngazi ya Kwanza • Kiswahili</dc:subject>
  <dc:creator/>
  <cp:keywords>CSSA Junior, Kiswahili, Tanzania, Bible lessons</cp:keywords>
  <dc:description>generated by python-docx</dc:description>
  <cp:lastModifiedBy/>
  <cp:revision>1</cp:revision>
  <dcterms:created xsi:type="dcterms:W3CDTF">2013-12-23T23:15:00Z</dcterms:created>
  <dcterms:modified xsi:type="dcterms:W3CDTF">2013-12-23T23:15:00Z</dcterms:modified>
  <cp:category/>
</cp:coreProperties>
</file>