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C43C" w14:textId="5A4BE36C" w:rsidR="00F94685" w:rsidRDefault="00000000">
      <w:pPr>
        <w:shd w:val="clear" w:color="auto" w:fill="FFFFFF"/>
        <w:ind w:firstLine="340"/>
        <w:jc w:val="center"/>
        <w:rPr>
          <w:b/>
          <w:color w:val="000000"/>
          <w:spacing w:val="5"/>
          <w:sz w:val="48"/>
          <w:szCs w:val="48"/>
        </w:rPr>
      </w:pPr>
      <w:r>
        <w:rPr>
          <w:b/>
          <w:color w:val="000000"/>
          <w:spacing w:val="5"/>
          <w:sz w:val="48"/>
          <w:szCs w:val="48"/>
        </w:rPr>
        <w:t>369.    PAUL</w:t>
      </w:r>
      <w:r w:rsidR="00C85069">
        <w:rPr>
          <w:b/>
          <w:color w:val="000000"/>
          <w:spacing w:val="5"/>
          <w:sz w:val="48"/>
          <w:szCs w:val="48"/>
        </w:rPr>
        <w:t>O</w:t>
      </w:r>
      <w:r>
        <w:rPr>
          <w:b/>
          <w:color w:val="000000"/>
          <w:spacing w:val="5"/>
          <w:sz w:val="48"/>
          <w:szCs w:val="48"/>
        </w:rPr>
        <w:t xml:space="preserve"> </w:t>
      </w:r>
      <w:r w:rsidR="00C85069">
        <w:rPr>
          <w:b/>
          <w:color w:val="000000"/>
          <w:spacing w:val="5"/>
          <w:sz w:val="48"/>
          <w:szCs w:val="48"/>
        </w:rPr>
        <w:t>ANAENDA</w:t>
      </w:r>
      <w:r>
        <w:rPr>
          <w:b/>
          <w:color w:val="000000"/>
          <w:spacing w:val="5"/>
          <w:sz w:val="48"/>
          <w:szCs w:val="48"/>
        </w:rPr>
        <w:t xml:space="preserve"> ROM</w:t>
      </w:r>
      <w:r w:rsidR="00C85069">
        <w:rPr>
          <w:b/>
          <w:color w:val="000000"/>
          <w:spacing w:val="5"/>
          <w:sz w:val="48"/>
          <w:szCs w:val="48"/>
        </w:rPr>
        <w:t>A</w:t>
      </w:r>
    </w:p>
    <w:p w14:paraId="01AAF131" w14:textId="00F1A189" w:rsidR="00F94685" w:rsidRDefault="00000000">
      <w:pPr>
        <w:shd w:val="clear" w:color="auto" w:fill="FFFFFF"/>
        <w:ind w:firstLine="340"/>
        <w:jc w:val="center"/>
      </w:pPr>
      <w:r>
        <w:rPr>
          <w:bCs/>
          <w:i/>
          <w:color w:val="000000"/>
          <w:spacing w:val="-1"/>
        </w:rPr>
        <w:t>"</w:t>
      </w:r>
      <w:r w:rsidR="00C85069" w:rsidRPr="00C85069">
        <w:rPr>
          <w:bCs/>
          <w:i/>
          <w:color w:val="000000"/>
          <w:spacing w:val="-1"/>
        </w:rPr>
        <w:t>Kwa tumaini la Israeli nimefungwa na mnyororo huu</w:t>
      </w:r>
      <w:r>
        <w:rPr>
          <w:bCs/>
          <w:i/>
          <w:color w:val="000000"/>
          <w:spacing w:val="-1"/>
        </w:rPr>
        <w:t>”</w:t>
      </w:r>
    </w:p>
    <w:p w14:paraId="15F38B8B" w14:textId="77777777" w:rsidR="00F94685" w:rsidRDefault="00F94685">
      <w:pPr>
        <w:shd w:val="clear" w:color="auto" w:fill="FFFFFF"/>
        <w:ind w:firstLine="340"/>
        <w:jc w:val="both"/>
        <w:rPr>
          <w:i/>
          <w:iCs/>
          <w:color w:val="000000"/>
        </w:rPr>
      </w:pPr>
    </w:p>
    <w:p w14:paraId="3B3D0374" w14:textId="0B23AD48" w:rsidR="00F94685" w:rsidRDefault="00C85069">
      <w:pPr>
        <w:shd w:val="clear" w:color="auto" w:fill="FFFFFF"/>
        <w:ind w:firstLine="340"/>
        <w:jc w:val="both"/>
      </w:pPr>
      <w:r w:rsidRPr="00C85069">
        <w:rPr>
          <w:iCs/>
          <w:color w:val="000000"/>
        </w:rPr>
        <w:t xml:space="preserve">Simulizi la safari ya kwenda </w:t>
      </w:r>
      <w:r>
        <w:rPr>
          <w:iCs/>
          <w:color w:val="000000"/>
        </w:rPr>
        <w:t>Roma</w:t>
      </w:r>
      <w:r w:rsidRPr="00C85069">
        <w:rPr>
          <w:iCs/>
          <w:color w:val="000000"/>
        </w:rPr>
        <w:t xml:space="preserve"> kutoka Kaisaria limetolewa kwa undani. </w:t>
      </w:r>
      <w:r>
        <w:rPr>
          <w:iCs/>
          <w:color w:val="000000"/>
        </w:rPr>
        <w:t>Tunaona</w:t>
      </w:r>
      <w:r w:rsidRPr="00C85069">
        <w:rPr>
          <w:iCs/>
          <w:color w:val="000000"/>
        </w:rPr>
        <w:t xml:space="preserve"> utulivu wa Paulo, kujiamini na uvumilivu wa imani mbele ya nguvu zisizodhibitika, hofu na kukata tamaa. Ni Paulo wa Nyaraka ndiye anayefunuliwa katika safari hii, akitoa mfano, katika hali halisi ya maisha, </w:t>
      </w:r>
      <w:r>
        <w:rPr>
          <w:iCs/>
          <w:color w:val="000000"/>
        </w:rPr>
        <w:t>na</w:t>
      </w:r>
      <w:r w:rsidRPr="00C85069">
        <w:rPr>
          <w:iCs/>
          <w:color w:val="000000"/>
        </w:rPr>
        <w:t xml:space="preserve"> mtazamo anaousifu katika barua zake. Lengo la somo hili ni kuonyesha jinsi imani ya Paulo ilivyoshinda "hatari baharini" (2 </w:t>
      </w:r>
      <w:r>
        <w:rPr>
          <w:iCs/>
          <w:color w:val="000000"/>
        </w:rPr>
        <w:t>Wakorinthi</w:t>
      </w:r>
      <w:r w:rsidRPr="00C85069">
        <w:rPr>
          <w:iCs/>
          <w:color w:val="000000"/>
        </w:rPr>
        <w:t xml:space="preserve"> 11:26), na jinsi alivyowapa matumaini wote waliokuwa ndani ya meli.</w:t>
      </w:r>
    </w:p>
    <w:p w14:paraId="2EBA4D36" w14:textId="77777777" w:rsidR="00F94685" w:rsidRDefault="00F94685">
      <w:pPr>
        <w:shd w:val="clear" w:color="auto" w:fill="FFFFFF"/>
        <w:jc w:val="both"/>
        <w:rPr>
          <w:color w:val="000000"/>
          <w:spacing w:val="1"/>
        </w:rPr>
      </w:pPr>
    </w:p>
    <w:p w14:paraId="3C30E2D0" w14:textId="5244A033" w:rsidR="00F94685" w:rsidRDefault="00C85069">
      <w:pPr>
        <w:shd w:val="clear" w:color="auto" w:fill="FFFFFF"/>
        <w:jc w:val="both"/>
        <w:rPr>
          <w:b/>
          <w:color w:val="000000"/>
          <w:spacing w:val="1"/>
        </w:rPr>
      </w:pPr>
      <w:r>
        <w:rPr>
          <w:b/>
          <w:color w:val="000000"/>
          <w:spacing w:val="1"/>
        </w:rPr>
        <w:t>Matendo</w:t>
      </w:r>
      <w:r w:rsidR="00000000">
        <w:rPr>
          <w:b/>
          <w:color w:val="000000"/>
          <w:spacing w:val="1"/>
        </w:rPr>
        <w:t xml:space="preserve"> 27, 28</w:t>
      </w:r>
    </w:p>
    <w:p w14:paraId="3A7A295E" w14:textId="77777777" w:rsidR="00F94685" w:rsidRDefault="00F94685">
      <w:pPr>
        <w:shd w:val="clear" w:color="auto" w:fill="FFFFFF"/>
        <w:jc w:val="both"/>
        <w:rPr>
          <w:b/>
          <w:bCs/>
          <w:color w:val="000000"/>
          <w:spacing w:val="-1"/>
        </w:rPr>
      </w:pPr>
    </w:p>
    <w:p w14:paraId="7B91D2E3" w14:textId="263E4E10" w:rsidR="00F94685" w:rsidRDefault="00C85069">
      <w:pPr>
        <w:shd w:val="clear" w:color="auto" w:fill="FFFFFF"/>
        <w:jc w:val="both"/>
        <w:rPr>
          <w:b/>
          <w:bCs/>
          <w:color w:val="000000"/>
          <w:spacing w:val="-1"/>
        </w:rPr>
      </w:pPr>
      <w:r w:rsidRPr="00C85069">
        <w:rPr>
          <w:b/>
          <w:bCs/>
          <w:color w:val="000000"/>
          <w:spacing w:val="-1"/>
        </w:rPr>
        <w:t>PAULO ANASAFIRI KUELEKEA ROMA</w:t>
      </w:r>
      <w:r w:rsidRPr="00C85069">
        <w:rPr>
          <w:b/>
          <w:bCs/>
          <w:color w:val="000000"/>
          <w:spacing w:val="-1"/>
        </w:rPr>
        <w:t xml:space="preserve"> </w:t>
      </w:r>
      <w:r w:rsidR="00000000">
        <w:rPr>
          <w:b/>
          <w:bCs/>
          <w:color w:val="000000"/>
          <w:spacing w:val="-1"/>
        </w:rPr>
        <w:t>(</w:t>
      </w:r>
      <w:r>
        <w:rPr>
          <w:b/>
          <w:bCs/>
          <w:color w:val="000000"/>
          <w:spacing w:val="-1"/>
        </w:rPr>
        <w:t>Matendo</w:t>
      </w:r>
      <w:r w:rsidR="00000000">
        <w:rPr>
          <w:b/>
          <w:bCs/>
          <w:color w:val="000000"/>
          <w:spacing w:val="-1"/>
        </w:rPr>
        <w:t xml:space="preserve"> 27:1-26).</w:t>
      </w:r>
    </w:p>
    <w:p w14:paraId="24544335" w14:textId="6D9EF507" w:rsidR="00F94685" w:rsidRDefault="00C85069">
      <w:pPr>
        <w:shd w:val="clear" w:color="auto" w:fill="FFFFFF"/>
        <w:ind w:firstLine="340"/>
        <w:jc w:val="both"/>
      </w:pPr>
      <w:r w:rsidRPr="00C85069">
        <w:rPr>
          <w:color w:val="000000"/>
          <w:spacing w:val="3"/>
        </w:rPr>
        <w:t xml:space="preserve">Tangu wakati Paulo alipofika Filipi mwishoni mwa kampeni yake ya tatu ya kuhubiri, Luka alikuwa </w:t>
      </w:r>
      <w:r>
        <w:rPr>
          <w:color w:val="000000"/>
          <w:spacing w:val="3"/>
        </w:rPr>
        <w:t>mtu wake wa karibu</w:t>
      </w:r>
      <w:r w:rsidRPr="00C85069">
        <w:rPr>
          <w:color w:val="000000"/>
          <w:spacing w:val="3"/>
        </w:rPr>
        <w:t xml:space="preserve"> wa kudumu. Alibaki na Paulo wakati wa safari yake kwenda Yerusalemu (Matendo 20:6; 21:18), na Aristarko aliandamana na Paulo njiani kwenda Roma (27:1-2). Paulo alikuwa amewaombea </w:t>
      </w:r>
      <w:r>
        <w:rPr>
          <w:color w:val="000000"/>
          <w:spacing w:val="3"/>
        </w:rPr>
        <w:t xml:space="preserve">mfululizo </w:t>
      </w:r>
      <w:r w:rsidRPr="00C85069">
        <w:rPr>
          <w:color w:val="000000"/>
          <w:spacing w:val="3"/>
        </w:rPr>
        <w:t>ndugu huko Roma. Zaidi ya yote, alitaka waimarishwe katika imani. Alipokuwa akiwaandikia ndugu huko Roma, alisema alikuwa tayari kwenda huko "kwa vyovyote vile" (</w:t>
      </w:r>
      <w:r>
        <w:rPr>
          <w:color w:val="000000"/>
          <w:spacing w:val="3"/>
        </w:rPr>
        <w:t>Warumi</w:t>
      </w:r>
      <w:r w:rsidRPr="00C85069">
        <w:rPr>
          <w:color w:val="000000"/>
          <w:spacing w:val="3"/>
        </w:rPr>
        <w:t xml:space="preserve"> 1:10). Sasa miaka mingi baadaye ilikuwa itokee, huku Paulo akichukuliwa huko kama mfungwa chini ya ulinzi wa Akida wa Kirumi aitwaye Yulio. Akisimama Sidoni siku moja baada ya kuanza safari, Paulo aliruhusiwa </w:t>
      </w:r>
      <w:r>
        <w:rPr>
          <w:color w:val="000000"/>
          <w:spacing w:val="3"/>
        </w:rPr>
        <w:t>kusimama</w:t>
      </w:r>
      <w:r w:rsidRPr="00C85069">
        <w:rPr>
          <w:color w:val="000000"/>
          <w:spacing w:val="3"/>
        </w:rPr>
        <w:t xml:space="preserve"> na kuburudishwa na ndugu. Meli kisha ikaelekea magharibi. Kwa upepo uliokuwa kinyume, yaani, kutoka magharibi, "meli ya Adramitio" ilisafiri mashariki mwa </w:t>
      </w:r>
      <w:r>
        <w:rPr>
          <w:color w:val="000000"/>
          <w:spacing w:val="3"/>
        </w:rPr>
        <w:t>Saiprasi</w:t>
      </w:r>
      <w:r w:rsidRPr="00C85069">
        <w:rPr>
          <w:color w:val="000000"/>
          <w:spacing w:val="3"/>
        </w:rPr>
        <w:t xml:space="preserve">, ambapo milima ya kisiwa hicho ilipunguza nguvu ya mlipuko huo, na kuendelea hadi Myra. Ilikuwa hapa ambapo kundi hilo liliondoka kwenye meli hii na kujiunga na meli kubwa zaidi, "meli ya mahindi", moja ya meli za kifalme zilizosafiri kati ya Aleksandria (bandari kuu ya Misri) na Italia. Meli hii nzuri iliyobeba shehena yake ya nafaka, muhimu sana kwa watu na Mfalme, haikufika kamwe. Lakini ilimbeba Mtume Paulo, akiwa na mkate wa kweli wa uzima, hatua zaidi kuelekea Roma. Bado upepo wa magharibi ulivuma kwa nguvu, na meli ya nafaka ikiwa na </w:t>
      </w:r>
      <w:r>
        <w:rPr>
          <w:color w:val="000000"/>
          <w:spacing w:val="3"/>
        </w:rPr>
        <w:t>boti</w:t>
      </w:r>
      <w:r w:rsidRPr="00C85069">
        <w:rPr>
          <w:color w:val="000000"/>
          <w:spacing w:val="3"/>
        </w:rPr>
        <w:t xml:space="preserve"> 276 ilitupwa baharini </w:t>
      </w:r>
      <w:r>
        <w:rPr>
          <w:color w:val="000000"/>
          <w:spacing w:val="3"/>
        </w:rPr>
        <w:t>kwa</w:t>
      </w:r>
      <w:r w:rsidRPr="00C85069">
        <w:rPr>
          <w:color w:val="000000"/>
          <w:spacing w:val="3"/>
        </w:rPr>
        <w:t xml:space="preserve"> upepo (mstari wa 7), ikipiga kando ya pwani ya Asia hadi Kinido. Walivuka hadi Krete na kuegesha pwani upande wake wa kusini hadi bandari inayoitwa Bandari Nzuri na </w:t>
      </w:r>
      <w:r>
        <w:rPr>
          <w:color w:val="000000"/>
          <w:spacing w:val="3"/>
        </w:rPr>
        <w:t>kutia</w:t>
      </w:r>
      <w:r w:rsidRPr="00C85069">
        <w:rPr>
          <w:color w:val="000000"/>
          <w:spacing w:val="3"/>
        </w:rPr>
        <w:t xml:space="preserve"> nanga. Sasa ilikuwa mwishoni mwa Septemba. Majira ya baridi yalikuwa yanakaribia kwa kasi. Ushauri wa Paulo ulikuwa kwamba meli ione majira ya baridi katika bandari hii. Alitabiri maafa ikiwa meli ingesafiri. Rubani na nahodha walitoa maoni tofauti, kwa kuwa Foinike, iliyo umbali wa kama kilomita 70 tu, </w:t>
      </w:r>
      <w:r>
        <w:rPr>
          <w:color w:val="000000"/>
          <w:spacing w:val="3"/>
        </w:rPr>
        <w:t>ilikuwa na</w:t>
      </w:r>
      <w:r w:rsidRPr="00C85069">
        <w:rPr>
          <w:color w:val="000000"/>
          <w:spacing w:val="3"/>
        </w:rPr>
        <w:t xml:space="preserve"> vifaa bora vya bandari. Wakati magharibi yenye nguvu ilipopungua na upepo mpole wa kusini ukaibuka, walitia nanga. Walipotoka kwenye makazi ya Bandari Nzuri, ghafla walipigwa na kimbunga. Kwa kasi wafanyakazi waliinua mashua ya uokoaji ndani ya meli, na kuifunga meli kwa nyaya nene, huku meli ikisukumwa kuelekea </w:t>
      </w:r>
      <w:r w:rsidR="00254057">
        <w:rPr>
          <w:color w:val="000000"/>
          <w:spacing w:val="3"/>
        </w:rPr>
        <w:t xml:space="preserve">kwenye </w:t>
      </w:r>
      <w:r w:rsidRPr="00C85069">
        <w:rPr>
          <w:color w:val="000000"/>
          <w:spacing w:val="3"/>
        </w:rPr>
        <w:t>mchanga hatari wa kaskazini mwa Afrika. Mizigo ilirushwa ili kupunguza uzito wa meli iliyokuwa ikivuja. Siku baada ya siku, mawimbi makubwa na mikondo mikali iliipiga meli. Wakiwa wagonjwa na hawakula, wafanyakazi na abiria walingoja meli izame. Hii ilikuwa kwa wote isipokuwa mtu mmoja! Uaminifu wa Paulo kwa Mungu kwa utulivu ulipinga nguvu ya upepo na mawimbi. Akisimama katikati yao na kumwamini Mungu, Paulo alitangaza kwamba wote wataokolewa (mstari wa 21-26). Angalia jinsi unabii wa Paulo ulivyokuwa wa kina na jinsi katika matukio yaliyofuata yote yalivyotimizwa.</w:t>
      </w:r>
    </w:p>
    <w:p w14:paraId="4FA2FBBB" w14:textId="77777777" w:rsidR="00F94685" w:rsidRDefault="00F94685">
      <w:pPr>
        <w:shd w:val="clear" w:color="auto" w:fill="FFFFFF"/>
        <w:jc w:val="both"/>
        <w:rPr>
          <w:b/>
          <w:bCs/>
          <w:color w:val="000000"/>
          <w:lang w:val="en-US"/>
        </w:rPr>
      </w:pPr>
    </w:p>
    <w:p w14:paraId="3AA0069B" w14:textId="747671B0" w:rsidR="00F94685" w:rsidRDefault="00254057">
      <w:pPr>
        <w:shd w:val="clear" w:color="auto" w:fill="FFFFFF"/>
        <w:jc w:val="both"/>
        <w:rPr>
          <w:b/>
          <w:bCs/>
          <w:color w:val="000000"/>
          <w:lang w:val="en-US"/>
        </w:rPr>
      </w:pPr>
      <w:r>
        <w:rPr>
          <w:b/>
          <w:bCs/>
          <w:color w:val="000000"/>
          <w:lang w:val="en-US"/>
        </w:rPr>
        <w:t>AJALI YA MELI MELITA</w:t>
      </w:r>
      <w:r w:rsidR="00000000">
        <w:rPr>
          <w:b/>
          <w:bCs/>
          <w:color w:val="000000"/>
          <w:lang w:val="en-US"/>
        </w:rPr>
        <w:t xml:space="preserve"> (</w:t>
      </w:r>
      <w:r>
        <w:rPr>
          <w:b/>
          <w:bCs/>
          <w:color w:val="000000"/>
          <w:lang w:val="en-US"/>
        </w:rPr>
        <w:t>Matendo</w:t>
      </w:r>
      <w:r w:rsidR="00000000">
        <w:rPr>
          <w:b/>
          <w:bCs/>
          <w:color w:val="000000"/>
          <w:lang w:val="en-US"/>
        </w:rPr>
        <w:t xml:space="preserve"> 27:27-44; 28:1-10).</w:t>
      </w:r>
    </w:p>
    <w:p w14:paraId="282A41B3" w14:textId="63DB9DD8" w:rsidR="00F94685" w:rsidRDefault="00254057">
      <w:pPr>
        <w:shd w:val="clear" w:color="auto" w:fill="FFFFFF"/>
        <w:ind w:firstLine="340"/>
        <w:jc w:val="both"/>
      </w:pPr>
      <w:r>
        <w:rPr>
          <w:color w:val="000000"/>
          <w:lang w:val="en-US"/>
        </w:rPr>
        <w:t>S</w:t>
      </w:r>
      <w:r w:rsidRPr="00254057">
        <w:rPr>
          <w:color w:val="000000"/>
          <w:lang w:val="en-US"/>
        </w:rPr>
        <w:t xml:space="preserve">iku kumi na nne baadaye, kelele kubwa za vivuko kwenye miamba zilitoa onyo la nchi kavu </w:t>
      </w:r>
      <w:r>
        <w:rPr>
          <w:color w:val="000000"/>
          <w:lang w:val="en-US"/>
        </w:rPr>
        <w:t>iliyo karibu</w:t>
      </w:r>
      <w:r w:rsidRPr="00254057">
        <w:rPr>
          <w:color w:val="000000"/>
          <w:lang w:val="en-US"/>
        </w:rPr>
        <w:t xml:space="preserve">; hili lilithibitishwa na "kupiga kelele" (mstari wa 28). Nanga zilitupwa kutoka nyuma. Asubuhi na mapema mabaharia walijaribu kuondoka kwenye meli kwa kuogopa kutupwa kwenye miamba. Paulo aliwazuia haraka kufanya hivyo (mstari wa 30-32). Lakini kulipokucha, ilikuwa </w:t>
      </w:r>
      <w:r w:rsidRPr="00254057">
        <w:rPr>
          <w:color w:val="000000"/>
          <w:lang w:val="en-US"/>
        </w:rPr>
        <w:lastRenderedPageBreak/>
        <w:t>dhahiri kwamba meli ilikuwa imeangamia. Paulo alichukua hatua tena. Aliwasihi abiria na wafanyakazi wale ili kujiimarisha kwa ajili ya ugumu uliokuwa mbele yao (mstari wa 33-34). Wakichukua chakula, Paulo alimshukuru Mungu mbele yao wote, na wakaanza kula. Wanaume hao wakajipa ujasiri na kufuata mfano wake. Wakitupa shehena ya thamani ya ngano baharini, wakatupa nanga baharini, wakafungua kamba, wakainua tanga la mbele na kuelekea ufukweni. Walipokutana na mkondo wa maji, meli iligonga mwamba na kuanza kuvunjika. Yulio, kwa heshima kwa Paulo, aliwazuia askari kuwaua wafungwa. Wote walielekea ufukweni, wengine wakiogelea, wengine kwenye mbao na wengine kwenye vipande vya meli. Wote walifika ufukweni salama. Maneno ya kinabii ya Paulo yalikuwa yamethibitishwa na imani yake kwa Mungu ilithibitishwa mbele ya wote. Wenyeji wa Melita (au Malta) waliwasha moto mkubwa ili kuwapasha joto wanaume waliokuwa wamevunjikiwa na meli. Paulo, alipokuwa akisaidia, alimwagiza nyoka mwenye sumu afungiwe mkononi mwake. Kwa kuwa walikuwa washirikina, Wamalta waliamini kwamba mfungwa Paulo alikuwa muuaji ambaye alikuwa karibu kupokea mateso yake ya haki. Badala ya</w:t>
      </w:r>
      <w:r>
        <w:rPr>
          <w:color w:val="000000"/>
          <w:lang w:val="en-US"/>
        </w:rPr>
        <w:t>ke</w:t>
      </w:r>
      <w:r w:rsidRPr="00254057">
        <w:rPr>
          <w:color w:val="000000"/>
          <w:lang w:val="en-US"/>
        </w:rPr>
        <w:t xml:space="preserve"> </w:t>
      </w:r>
      <w:r>
        <w:rPr>
          <w:color w:val="000000"/>
          <w:lang w:val="en-US"/>
        </w:rPr>
        <w:t>aka</w:t>
      </w:r>
      <w:r w:rsidRPr="00254057">
        <w:rPr>
          <w:color w:val="000000"/>
          <w:lang w:val="en-US"/>
        </w:rPr>
        <w:t>vimba na kuanguka chini akafa, Paulo alimkung'utia nyoka huyo motoni, nguvu ya Roho Mtakatifu ikimlinda. Wenyeji wa kisiwa walishangaa, wakabadilisha mawazo yao na kuamua kwamba lazima awe mungu badala yake! Mtume alionyesha katika onyesho zaidi la nguvu za Mungu alipomponya baba wa chifu wa eneo hilo, Publio, "homa kali ya mafua". Habari za uponyaji zilienea na wenyeji wengi wa kisiwa waliponywa na Paulo.</w:t>
      </w:r>
    </w:p>
    <w:p w14:paraId="78273E40" w14:textId="77777777" w:rsidR="00F94685" w:rsidRDefault="00F94685">
      <w:pPr>
        <w:shd w:val="clear" w:color="auto" w:fill="FFFFFF"/>
        <w:jc w:val="both"/>
        <w:rPr>
          <w:b/>
          <w:bCs/>
          <w:color w:val="000000"/>
          <w:lang w:val="en-US"/>
        </w:rPr>
      </w:pPr>
    </w:p>
    <w:p w14:paraId="148C0F5E" w14:textId="29DAE6FD" w:rsidR="00F94685" w:rsidRDefault="00254057">
      <w:pPr>
        <w:shd w:val="clear" w:color="auto" w:fill="FFFFFF"/>
        <w:jc w:val="both"/>
      </w:pPr>
      <w:r>
        <w:rPr>
          <w:b/>
          <w:bCs/>
          <w:color w:val="000000"/>
          <w:lang w:val="en-US"/>
        </w:rPr>
        <w:t>KWENDA ROMA</w:t>
      </w:r>
      <w:r w:rsidR="00000000">
        <w:rPr>
          <w:b/>
          <w:bCs/>
          <w:color w:val="000000"/>
          <w:lang w:val="en-US"/>
        </w:rPr>
        <w:t xml:space="preserve"> </w:t>
      </w:r>
      <w:r w:rsidR="00000000">
        <w:rPr>
          <w:b/>
          <w:color w:val="000000"/>
          <w:lang w:val="en-US"/>
        </w:rPr>
        <w:t>(</w:t>
      </w:r>
      <w:r>
        <w:rPr>
          <w:b/>
          <w:color w:val="000000"/>
          <w:lang w:val="en-US"/>
        </w:rPr>
        <w:t>Matendo</w:t>
      </w:r>
      <w:r w:rsidR="00000000">
        <w:rPr>
          <w:b/>
          <w:color w:val="000000"/>
          <w:lang w:val="en-US"/>
        </w:rPr>
        <w:t xml:space="preserve"> </w:t>
      </w:r>
      <w:r w:rsidR="00000000">
        <w:rPr>
          <w:b/>
          <w:bCs/>
          <w:color w:val="000000"/>
          <w:lang w:val="en-US"/>
        </w:rPr>
        <w:t>28:11-31).</w:t>
      </w:r>
    </w:p>
    <w:p w14:paraId="5C365533" w14:textId="526518C0" w:rsidR="00F94685" w:rsidRDefault="00254057">
      <w:pPr>
        <w:shd w:val="clear" w:color="auto" w:fill="FFFFFF"/>
        <w:ind w:firstLine="340"/>
        <w:jc w:val="both"/>
      </w:pPr>
      <w:r w:rsidRPr="00254057">
        <w:rPr>
          <w:color w:val="000000"/>
          <w:lang w:val="en-US"/>
        </w:rPr>
        <w:t>Baada ya miezi mitatu waliwaaga wenyeji wa kisiwa hicho waliowaheshimu kwa mali zao. Waliondoka ndani ya meli nyingine ya mahindi ya Aleksandria, "ambayo ishara yake ilikuwa Castor na Pollux", ambayo ilikuwa imekaa Malta wakati wa baridi kali. Walisafiri hadi Sirakusa huko Sisili, wakafika Regio, bandari</w:t>
      </w:r>
      <w:r>
        <w:rPr>
          <w:color w:val="000000"/>
          <w:lang w:val="en-US"/>
        </w:rPr>
        <w:t>ni</w:t>
      </w:r>
      <w:r w:rsidRPr="00254057">
        <w:rPr>
          <w:color w:val="000000"/>
          <w:lang w:val="en-US"/>
        </w:rPr>
        <w:t xml:space="preserve"> kwenye "kidole cha mguu" cha Italia na hatimaye wakafika Puteoli (tazama ramani). Safari sasa ilikuwa </w:t>
      </w:r>
      <w:r>
        <w:rPr>
          <w:color w:val="000000"/>
          <w:lang w:val="en-US"/>
        </w:rPr>
        <w:t>y</w:t>
      </w:r>
      <w:r w:rsidRPr="00254057">
        <w:rPr>
          <w:color w:val="000000"/>
          <w:lang w:val="en-US"/>
        </w:rPr>
        <w:t>a barabara</w:t>
      </w:r>
      <w:r>
        <w:rPr>
          <w:color w:val="000000"/>
          <w:lang w:val="en-US"/>
        </w:rPr>
        <w:t>ni</w:t>
      </w:r>
      <w:r w:rsidRPr="00254057">
        <w:rPr>
          <w:color w:val="000000"/>
          <w:lang w:val="en-US"/>
        </w:rPr>
        <w:t>. Katika Jukwaa la Appii na katika Mikahawa Mitatu (kilomita 50-70 kutoka Roma), ndugu fulani waliotoka Roma walikutana na ndugu hao watatu, Paulo, Luka na Aristarko (mstari wa 15). Walitiwa moyo na kumshukuru Mungu. Kuna somo hapa: juhudi ya kufikiria ya ndugu hawa wa Roma ilimsaidia Paulo katika misheni zake kubwa. Hatimaye Roma! Paulo aliruhusiwa k</w:t>
      </w:r>
      <w:r>
        <w:rPr>
          <w:color w:val="000000"/>
          <w:lang w:val="en-US"/>
        </w:rPr>
        <w:t>upanga</w:t>
      </w:r>
      <w:r w:rsidRPr="00254057">
        <w:rPr>
          <w:color w:val="000000"/>
          <w:lang w:val="en-US"/>
        </w:rPr>
        <w:t xml:space="preserve"> nyumba ya</w:t>
      </w:r>
      <w:r>
        <w:rPr>
          <w:color w:val="000000"/>
          <w:lang w:val="en-US"/>
        </w:rPr>
        <w:t>ke</w:t>
      </w:r>
      <w:r w:rsidRPr="00254057">
        <w:rPr>
          <w:color w:val="000000"/>
          <w:lang w:val="en-US"/>
        </w:rPr>
        <w:t xml:space="preserve"> </w:t>
      </w:r>
      <w:r>
        <w:rPr>
          <w:color w:val="000000"/>
          <w:lang w:val="en-US"/>
        </w:rPr>
        <w:t>binafsi</w:t>
      </w:r>
      <w:r w:rsidRPr="00254057">
        <w:rPr>
          <w:color w:val="000000"/>
          <w:lang w:val="en-US"/>
        </w:rPr>
        <w:t>, ingawa alikuwa na askari wa Kirumi ambaye alikuwa akihudhuria kila mara. Mtume, kama ilivyokuwa desturi yake katika mji wowote mgeni, aliwapa Wayahudi usikivu wake wa kwanza. Akiwaita viongozi wa Wayahudi pamoja baada ya siku tatu, alielezea matukio yaliyomleta Roma. Kwa sababu Wayahudi walikuwa wamesisitiza kwamba alikuwa mkosaji, ingawa baada ya uchunguzi Warumi na Feliksi wangemwachilia, alilazimika kukata rufaa kwa Kaisari. Kwa hiyo</w:t>
      </w:r>
      <w:r>
        <w:rPr>
          <w:color w:val="000000"/>
          <w:lang w:val="en-US"/>
        </w:rPr>
        <w:t>,</w:t>
      </w:r>
      <w:r w:rsidRPr="00254057">
        <w:rPr>
          <w:color w:val="000000"/>
          <w:lang w:val="en-US"/>
        </w:rPr>
        <w:t xml:space="preserve"> alikuwa mfungwa huko Roma. Ilikuwa kwa ajili ya "tumaini la Israeli" kwamba alifungwa kwa mnyororo. Siku iliwekwa kwa Paulo kusikilizwa. Katika hotuba iliyodumu kuanzia asubuhi hadi jioni Paulo alielezea na kushuhudia ufalme wa Mungu kutoka kwa Sheria na manabii, na kuwashawishi kwamba Yesu alikuwa Masihi (mstari wa 23). Baadhi waliamini lakini wengine hawakuamini, na Paulo alitangaza mwitikio huu wa mwisho kuwa utimilifu wa nabii Isaya (mstari wa 26-27; linganisha Isa. 6:9-10). Ilikuwa ni wito wa mwisho wa Yahweh kupitia watumishi wake kwa watu wake. Walikuwa wamekataa ujumbe na onyo. "Basi ijulikane kwenu, ya kwamba wokovu wa Mungu umetumwa kwa Mataifa, nao wataisikia" (mstari wa 28). Kitabu cha Matendo kilianza na injili ikihubiriwa kwa Wayahudi huko Yerusalemu, mji mkuu wa Wayahudi, lakini kinaishia na kukataliwa kwao huko Roma, mji mkuu wa ulimwengu wa Mataifa, na Mitume wakiwageukia Mataifa. Jambo moja lilibaki kwa Wayahudi, kumiminwa kwa hukumu ya Mungu katika kupinduliwa kwa Yerusalemu kama ilivyotabiriwa na manabii. Kwa miaka miwili Paulo aliishi katika nyumba yake ya kukodi huko Roma huku akisubiri kusikilizwa kwa rufaa yake mbele ya Nero. Alipokea yote yaliyomjia, akihubiri ufalme wa Mungu, na kufundisha mambo yanayomhusu Bwana Yesu Kristo (mstari wa 31; linganisha mst. 23; 8:12). Katika hali hii ya kifungo, aliandika barua kwa Waefeso, Wakolosai, na Wafilipi na kwa Filemoni. Barua hizi zilikuwa zimejaa mafundisho, mwongozo wa maisha ya kila siku, na karipio katika mambo ambayo hayangempendeza Yesu Kristo (linganisha Wafilipi 4:4-13). Nafasi yoyote tuliyo nayo, tunaweza </w:t>
      </w:r>
      <w:r w:rsidRPr="00254057">
        <w:rPr>
          <w:color w:val="000000"/>
          <w:lang w:val="en-US"/>
        </w:rPr>
        <w:lastRenderedPageBreak/>
        <w:t>kuonyesha kwa matendo yetu kwamba ujumbe wa injili unafanya kazi ndani yetu (linganisha Wafilipi 1:14). Tuombe kwa mioyo yetu yote, tuwe wakweli, waaminifu na wenye sifa njema ili tuwe na amani na Mungu. Paulo, mfungwa wa Roma, aliweza kusema kwa ujasiri wote kwamba angeweza "kufanya mambo yote katika Kristo anitiaye nguvu". Yesu Kristo atatupa nguvu na ujasiri pia, tukimtumainia.</w:t>
      </w:r>
    </w:p>
    <w:p w14:paraId="2B6F6D61" w14:textId="77777777" w:rsidR="00F94685" w:rsidRDefault="00F94685">
      <w:pPr>
        <w:shd w:val="clear" w:color="auto" w:fill="FFFFFF"/>
        <w:jc w:val="both"/>
        <w:rPr>
          <w:color w:val="000000"/>
          <w:lang w:val="en-US"/>
        </w:rPr>
      </w:pPr>
    </w:p>
    <w:p w14:paraId="6CC3F2A2" w14:textId="3031CADD" w:rsidR="00F94685" w:rsidRDefault="00E1156D">
      <w:pPr>
        <w:shd w:val="clear" w:color="auto" w:fill="FFFFFF"/>
        <w:jc w:val="both"/>
      </w:pPr>
      <w:r>
        <w:rPr>
          <w:b/>
          <w:color w:val="000000"/>
          <w:lang w:val="en-US"/>
        </w:rPr>
        <w:t>SOMO KWETU</w:t>
      </w:r>
      <w:r w:rsidR="00000000">
        <w:rPr>
          <w:b/>
          <w:color w:val="000000"/>
          <w:lang w:val="en-US"/>
        </w:rPr>
        <w:t>:</w:t>
      </w:r>
    </w:p>
    <w:p w14:paraId="744E00BC" w14:textId="3611340E" w:rsidR="00E1156D" w:rsidRPr="00E1156D" w:rsidRDefault="00E1156D" w:rsidP="00E1156D">
      <w:pPr>
        <w:shd w:val="clear" w:color="auto" w:fill="FFFFFF"/>
        <w:jc w:val="both"/>
        <w:rPr>
          <w:color w:val="000000"/>
          <w:lang w:val="en-US"/>
        </w:rPr>
      </w:pPr>
      <w:r w:rsidRPr="00E1156D">
        <w:rPr>
          <w:color w:val="000000"/>
          <w:lang w:val="en-US"/>
        </w:rPr>
        <w:t xml:space="preserve">• Imani kubwa inaweza kuonekana </w:t>
      </w:r>
      <w:r>
        <w:rPr>
          <w:color w:val="000000"/>
          <w:lang w:val="en-US"/>
        </w:rPr>
        <w:t>kwa</w:t>
      </w:r>
      <w:r w:rsidRPr="00E1156D">
        <w:rPr>
          <w:color w:val="000000"/>
          <w:lang w:val="en-US"/>
        </w:rPr>
        <w:t xml:space="preserve"> Mwana wa Mungu na watumishi wake waaminifu kama vile Paulo. Ni kitu ambacho Mungu pekee ndiye anayeweza kutusaidia kujifunza.</w:t>
      </w:r>
    </w:p>
    <w:p w14:paraId="6F7F2142" w14:textId="00991F97" w:rsidR="00E1156D" w:rsidRPr="00E1156D" w:rsidRDefault="00E1156D" w:rsidP="00E1156D">
      <w:pPr>
        <w:shd w:val="clear" w:color="auto" w:fill="FFFFFF"/>
        <w:jc w:val="both"/>
        <w:rPr>
          <w:color w:val="000000"/>
          <w:lang w:val="en-US"/>
        </w:rPr>
      </w:pPr>
      <w:r w:rsidRPr="00E1156D">
        <w:rPr>
          <w:color w:val="000000"/>
          <w:lang w:val="en-US"/>
        </w:rPr>
        <w:t xml:space="preserve">• Tunapojifunza kutoka </w:t>
      </w:r>
      <w:r>
        <w:rPr>
          <w:color w:val="000000"/>
          <w:lang w:val="en-US"/>
        </w:rPr>
        <w:t>katika</w:t>
      </w:r>
      <w:r w:rsidRPr="00E1156D">
        <w:rPr>
          <w:color w:val="000000"/>
          <w:lang w:val="en-US"/>
        </w:rPr>
        <w:t xml:space="preserve"> Neno la Mungu imani yetu inakuwa na nguvu zaidi na sisi pia tunaweza kuwaonyesha wengine imani tuliyo nayo kwa Mungu.</w:t>
      </w:r>
    </w:p>
    <w:p w14:paraId="7B2BCFA4" w14:textId="2E48790D" w:rsidR="00E1156D" w:rsidRPr="00E1156D" w:rsidRDefault="00E1156D" w:rsidP="00E1156D">
      <w:pPr>
        <w:shd w:val="clear" w:color="auto" w:fill="FFFFFF"/>
        <w:jc w:val="both"/>
        <w:rPr>
          <w:color w:val="000000"/>
          <w:lang w:val="en-US"/>
        </w:rPr>
      </w:pPr>
      <w:r w:rsidRPr="00E1156D">
        <w:rPr>
          <w:color w:val="000000"/>
          <w:lang w:val="en-US"/>
        </w:rPr>
        <w:t xml:space="preserve">• Tunaweza kuonyesha kwa matendo yetu kwamba ujumbe wa Injili unafanya kazi ndani yetu. Kuna mengi ya KUFANYA na KUWA ikiwa tungeiga mfano wa Mtume Paulo (linganisha 1 </w:t>
      </w:r>
      <w:r>
        <w:rPr>
          <w:color w:val="000000"/>
          <w:lang w:val="en-US"/>
        </w:rPr>
        <w:t>Wakorintho</w:t>
      </w:r>
      <w:r w:rsidRPr="00E1156D">
        <w:rPr>
          <w:color w:val="000000"/>
          <w:lang w:val="en-US"/>
        </w:rPr>
        <w:t xml:space="preserve"> 11:1).</w:t>
      </w:r>
    </w:p>
    <w:p w14:paraId="432E154F" w14:textId="5AC9D1B8" w:rsidR="00F94685" w:rsidRDefault="00E1156D" w:rsidP="00E1156D">
      <w:pPr>
        <w:shd w:val="clear" w:color="auto" w:fill="FFFFFF"/>
        <w:spacing w:after="240"/>
        <w:jc w:val="both"/>
        <w:rPr>
          <w:b/>
          <w:bCs/>
          <w:color w:val="000000"/>
          <w:lang w:val="en-US"/>
        </w:rPr>
      </w:pPr>
      <w:r w:rsidRPr="00E1156D">
        <w:rPr>
          <w:color w:val="000000"/>
          <w:lang w:val="en-US"/>
        </w:rPr>
        <w:t>• Sasa ni siku yetu ya fursa ya "kusikia", "kuamini" na "kutii" wito wa Mungu kupitia Neno Lake.</w:t>
      </w:r>
    </w:p>
    <w:p w14:paraId="59F452BC" w14:textId="707AB1CA" w:rsidR="00F94685" w:rsidRDefault="00E1156D">
      <w:pPr>
        <w:shd w:val="clear" w:color="auto" w:fill="FFFFFF"/>
        <w:jc w:val="both"/>
        <w:rPr>
          <w:b/>
          <w:bCs/>
          <w:color w:val="000000"/>
          <w:lang w:val="en-US"/>
        </w:rPr>
      </w:pPr>
      <w:r>
        <w:rPr>
          <w:b/>
          <w:bCs/>
          <w:color w:val="000000"/>
          <w:lang w:val="en-US"/>
        </w:rPr>
        <w:t>MAKTABA YA MAREJELEO</w:t>
      </w:r>
      <w:r w:rsidR="00000000">
        <w:rPr>
          <w:b/>
          <w:bCs/>
          <w:color w:val="000000"/>
          <w:lang w:val="en-US"/>
        </w:rPr>
        <w:t>:</w:t>
      </w:r>
    </w:p>
    <w:p w14:paraId="0D16EABD" w14:textId="12FC3E7E" w:rsidR="00F94685" w:rsidRDefault="00000000">
      <w:pPr>
        <w:shd w:val="clear" w:color="auto" w:fill="FFFFFF"/>
        <w:ind w:firstLine="340"/>
        <w:jc w:val="both"/>
        <w:rPr>
          <w:color w:val="000000"/>
          <w:lang w:val="en-US"/>
        </w:rPr>
      </w:pPr>
      <w:r>
        <w:rPr>
          <w:color w:val="000000"/>
          <w:lang w:val="en-US"/>
        </w:rPr>
        <w:t>"Paul the Apostle" (W. H. Boulton)—</w:t>
      </w:r>
      <w:r w:rsidR="00E1156D">
        <w:rPr>
          <w:color w:val="000000"/>
          <w:lang w:val="en-US"/>
        </w:rPr>
        <w:t>Sura ya</w:t>
      </w:r>
      <w:r>
        <w:rPr>
          <w:color w:val="000000"/>
          <w:lang w:val="en-US"/>
        </w:rPr>
        <w:t xml:space="preserve"> 21</w:t>
      </w:r>
    </w:p>
    <w:p w14:paraId="4338127A" w14:textId="2F5D192C" w:rsidR="00F94685" w:rsidRDefault="00000000">
      <w:pPr>
        <w:shd w:val="clear" w:color="auto" w:fill="FFFFFF"/>
        <w:ind w:firstLine="340"/>
        <w:jc w:val="both"/>
        <w:rPr>
          <w:color w:val="000000"/>
          <w:lang w:val="en-US"/>
        </w:rPr>
      </w:pPr>
      <w:r>
        <w:rPr>
          <w:color w:val="000000"/>
          <w:lang w:val="en-US"/>
        </w:rPr>
        <w:t>"The Story of the Bible" (H. P. Mansfield)—</w:t>
      </w:r>
      <w:r w:rsidR="00E1156D">
        <w:rPr>
          <w:color w:val="000000"/>
          <w:lang w:val="en-US"/>
        </w:rPr>
        <w:t>Toleo la</w:t>
      </w:r>
      <w:r>
        <w:rPr>
          <w:color w:val="000000"/>
          <w:lang w:val="en-US"/>
        </w:rPr>
        <w:t xml:space="preserve"> 14, </w:t>
      </w:r>
      <w:r w:rsidR="00E1156D">
        <w:rPr>
          <w:color w:val="000000"/>
          <w:lang w:val="en-US"/>
        </w:rPr>
        <w:t>Kurasa</w:t>
      </w:r>
      <w:r>
        <w:rPr>
          <w:color w:val="000000"/>
          <w:lang w:val="en-US"/>
        </w:rPr>
        <w:t xml:space="preserve"> 96-114</w:t>
      </w:r>
    </w:p>
    <w:p w14:paraId="5929A68A" w14:textId="234E7553" w:rsidR="00F94685" w:rsidRDefault="00000000">
      <w:pPr>
        <w:shd w:val="clear" w:color="auto" w:fill="FFFFFF"/>
        <w:ind w:firstLine="340"/>
        <w:jc w:val="both"/>
      </w:pPr>
      <w:r>
        <w:rPr>
          <w:color w:val="000000"/>
          <w:lang w:val="en-US"/>
        </w:rPr>
        <w:t>"Archaeology and the New Testament" (Merrill F. Unger)</w:t>
      </w:r>
      <w:r>
        <w:t xml:space="preserve">  </w:t>
      </w:r>
      <w:r>
        <w:rPr>
          <w:color w:val="000000"/>
          <w:lang w:val="en-US"/>
        </w:rPr>
        <w:t>—</w:t>
      </w:r>
      <w:r w:rsidR="00E1156D">
        <w:rPr>
          <w:color w:val="000000"/>
          <w:lang w:val="en-US"/>
        </w:rPr>
        <w:t xml:space="preserve"> Sura ya</w:t>
      </w:r>
      <w:r>
        <w:rPr>
          <w:color w:val="000000"/>
          <w:lang w:val="en-US"/>
        </w:rPr>
        <w:t xml:space="preserve"> 17, </w:t>
      </w:r>
      <w:r w:rsidR="00E1156D">
        <w:rPr>
          <w:color w:val="000000"/>
          <w:lang w:val="en-US"/>
        </w:rPr>
        <w:t>Kurasa</w:t>
      </w:r>
      <w:r>
        <w:rPr>
          <w:color w:val="000000"/>
          <w:lang w:val="en-US"/>
        </w:rPr>
        <w:t xml:space="preserve"> 304-321 </w:t>
      </w:r>
    </w:p>
    <w:p w14:paraId="2DE6DC44" w14:textId="77DE859B" w:rsidR="00F94685" w:rsidRDefault="00000000">
      <w:pPr>
        <w:shd w:val="clear" w:color="auto" w:fill="FFFFFF"/>
        <w:ind w:firstLine="340"/>
        <w:jc w:val="both"/>
        <w:rPr>
          <w:color w:val="000000"/>
          <w:lang w:val="en-US"/>
        </w:rPr>
      </w:pPr>
      <w:r>
        <w:rPr>
          <w:color w:val="000000"/>
          <w:lang w:val="en-US"/>
        </w:rPr>
        <w:t>"Elpis Israel" (J. Thomas)—</w:t>
      </w:r>
      <w:r w:rsidR="00E1156D">
        <w:rPr>
          <w:color w:val="000000"/>
          <w:lang w:val="en-US"/>
        </w:rPr>
        <w:t>Kurasa</w:t>
      </w:r>
      <w:r>
        <w:rPr>
          <w:color w:val="000000"/>
          <w:lang w:val="en-US"/>
        </w:rPr>
        <w:t xml:space="preserve"> 223-227</w:t>
      </w:r>
    </w:p>
    <w:p w14:paraId="0C9CF845" w14:textId="77777777" w:rsidR="00F94685" w:rsidRDefault="00F94685">
      <w:pPr>
        <w:shd w:val="clear" w:color="auto" w:fill="FFFFFF"/>
        <w:jc w:val="both"/>
        <w:rPr>
          <w:b/>
          <w:bCs/>
          <w:color w:val="000000"/>
          <w:lang w:val="en-US"/>
        </w:rPr>
      </w:pPr>
    </w:p>
    <w:p w14:paraId="7CED2131" w14:textId="13226284" w:rsidR="00F94685" w:rsidRDefault="00E1156D">
      <w:pPr>
        <w:shd w:val="clear" w:color="auto" w:fill="FFFFFF"/>
        <w:jc w:val="both"/>
        <w:rPr>
          <w:b/>
          <w:bCs/>
          <w:color w:val="000000"/>
          <w:lang w:val="en-US"/>
        </w:rPr>
      </w:pPr>
      <w:r>
        <w:rPr>
          <w:b/>
          <w:bCs/>
          <w:color w:val="000000"/>
          <w:lang w:val="en-US"/>
        </w:rPr>
        <w:t>MASWALI YA AYA</w:t>
      </w:r>
      <w:r w:rsidR="00000000">
        <w:rPr>
          <w:b/>
          <w:bCs/>
          <w:color w:val="000000"/>
          <w:lang w:val="en-US"/>
        </w:rPr>
        <w:t>:</w:t>
      </w:r>
    </w:p>
    <w:p w14:paraId="013AFCEB" w14:textId="065271B5" w:rsidR="00E1156D" w:rsidRPr="00E1156D" w:rsidRDefault="00000000" w:rsidP="00E1156D">
      <w:pPr>
        <w:shd w:val="clear" w:color="auto" w:fill="FFFFFF"/>
        <w:tabs>
          <w:tab w:val="left" w:pos="320"/>
        </w:tabs>
        <w:jc w:val="both"/>
        <w:rPr>
          <w:iCs/>
          <w:color w:val="000000"/>
          <w:lang w:val="en-US"/>
        </w:rPr>
      </w:pPr>
      <w:r>
        <w:rPr>
          <w:iCs/>
          <w:color w:val="000000"/>
          <w:lang w:val="en-US"/>
        </w:rPr>
        <w:t xml:space="preserve">1. </w:t>
      </w:r>
      <w:r w:rsidR="00E1156D" w:rsidRPr="00E1156D">
        <w:rPr>
          <w:iCs/>
          <w:color w:val="000000"/>
          <w:lang w:val="en-US"/>
        </w:rPr>
        <w:t>Ni nini kilitokea katika kisiwa cha Melita baada ya Paulo kuzama kwa meli?</w:t>
      </w:r>
    </w:p>
    <w:p w14:paraId="4F057AF8" w14:textId="3AD199F6" w:rsidR="00E1156D" w:rsidRPr="00E1156D" w:rsidRDefault="00E1156D" w:rsidP="00E1156D">
      <w:pPr>
        <w:shd w:val="clear" w:color="auto" w:fill="FFFFFF"/>
        <w:tabs>
          <w:tab w:val="left" w:pos="320"/>
        </w:tabs>
        <w:jc w:val="both"/>
        <w:rPr>
          <w:iCs/>
          <w:color w:val="000000"/>
          <w:lang w:val="en-US"/>
        </w:rPr>
      </w:pPr>
      <w:r w:rsidRPr="00E1156D">
        <w:rPr>
          <w:iCs/>
          <w:color w:val="000000"/>
          <w:lang w:val="en-US"/>
        </w:rPr>
        <w:t xml:space="preserve">2. Huko Roma, ingawa </w:t>
      </w:r>
      <w:r>
        <w:rPr>
          <w:iCs/>
          <w:color w:val="000000"/>
          <w:lang w:val="en-US"/>
        </w:rPr>
        <w:t xml:space="preserve">Paulo </w:t>
      </w:r>
      <w:r w:rsidRPr="00E1156D">
        <w:rPr>
          <w:iCs/>
          <w:color w:val="000000"/>
          <w:lang w:val="en-US"/>
        </w:rPr>
        <w:t>alikuwa mfungwa, hakuwa mzembe. Toa maoni kuhusu hili.</w:t>
      </w:r>
    </w:p>
    <w:p w14:paraId="4AFEDCAA" w14:textId="6EDD558E" w:rsidR="00F94685" w:rsidRDefault="00E1156D" w:rsidP="00E1156D">
      <w:pPr>
        <w:shd w:val="clear" w:color="auto" w:fill="FFFFFF"/>
        <w:tabs>
          <w:tab w:val="left" w:pos="320"/>
        </w:tabs>
        <w:jc w:val="both"/>
      </w:pPr>
      <w:r w:rsidRPr="00E1156D">
        <w:rPr>
          <w:iCs/>
          <w:color w:val="000000"/>
          <w:lang w:val="en-US"/>
        </w:rPr>
        <w:t>3.</w:t>
      </w:r>
      <w:r>
        <w:rPr>
          <w:iCs/>
          <w:color w:val="000000"/>
          <w:lang w:val="en-US"/>
        </w:rPr>
        <w:t xml:space="preserve"> </w:t>
      </w:r>
      <w:r w:rsidRPr="00E1156D">
        <w:rPr>
          <w:iCs/>
          <w:color w:val="000000"/>
          <w:lang w:val="en-US"/>
        </w:rPr>
        <w:t>Kitabu cha Matendo kinaanza na mitume wakitumwa kuhubiri injili kwa Wayahudi huko Yerusalemu. Kitabu kinaishaje?</w:t>
      </w:r>
    </w:p>
    <w:p w14:paraId="2E644A8A" w14:textId="77777777" w:rsidR="00F94685" w:rsidRDefault="00F94685">
      <w:pPr>
        <w:shd w:val="clear" w:color="auto" w:fill="FFFFFF"/>
        <w:tabs>
          <w:tab w:val="left" w:pos="320"/>
        </w:tabs>
        <w:ind w:left="340"/>
        <w:jc w:val="both"/>
        <w:rPr>
          <w:i/>
          <w:iCs/>
          <w:color w:val="000000"/>
          <w:lang w:val="en-US"/>
        </w:rPr>
      </w:pPr>
    </w:p>
    <w:p w14:paraId="588C4F5F" w14:textId="6CCD8DD8" w:rsidR="00F94685" w:rsidRDefault="00E1156D">
      <w:pPr>
        <w:shd w:val="clear" w:color="auto" w:fill="FFFFFF"/>
        <w:jc w:val="both"/>
        <w:rPr>
          <w:b/>
          <w:bCs/>
          <w:color w:val="000000"/>
          <w:lang w:val="en-US"/>
        </w:rPr>
      </w:pPr>
      <w:r>
        <w:rPr>
          <w:b/>
          <w:bCs/>
          <w:color w:val="000000"/>
          <w:lang w:val="en-US"/>
        </w:rPr>
        <w:t>MASWALI YA INSHA</w:t>
      </w:r>
      <w:r w:rsidR="00000000">
        <w:rPr>
          <w:b/>
          <w:bCs/>
          <w:color w:val="000000"/>
          <w:lang w:val="en-US"/>
        </w:rPr>
        <w:t>:</w:t>
      </w:r>
    </w:p>
    <w:p w14:paraId="12C4B8D4" w14:textId="5ADCC817" w:rsidR="00E1156D" w:rsidRPr="00E1156D" w:rsidRDefault="00000000" w:rsidP="00E1156D">
      <w:pPr>
        <w:shd w:val="clear" w:color="auto" w:fill="FFFFFF"/>
        <w:ind w:firstLine="340"/>
        <w:jc w:val="both"/>
        <w:rPr>
          <w:iCs/>
          <w:color w:val="000000"/>
          <w:lang w:val="en-US"/>
        </w:rPr>
      </w:pPr>
      <w:r>
        <w:rPr>
          <w:color w:val="000000"/>
          <w:lang w:val="en-US"/>
        </w:rPr>
        <w:t xml:space="preserve">1.   </w:t>
      </w:r>
      <w:r w:rsidR="00E1156D" w:rsidRPr="00E1156D">
        <w:rPr>
          <w:iCs/>
          <w:color w:val="000000"/>
          <w:lang w:val="en-US"/>
        </w:rPr>
        <w:t>Eleza safari ya Paulo kwenda Roma, ukitaja mahali alipopanda meli ya kwanza, mahali alipobadilisha vyombo vyake na mahali alipovunjikiwa na meli.</w:t>
      </w:r>
    </w:p>
    <w:p w14:paraId="1FF35CA2" w14:textId="7BA81748" w:rsidR="00E1156D" w:rsidRPr="00E1156D" w:rsidRDefault="00E1156D" w:rsidP="00E1156D">
      <w:pPr>
        <w:shd w:val="clear" w:color="auto" w:fill="FFFFFF"/>
        <w:ind w:firstLine="340"/>
        <w:jc w:val="both"/>
        <w:rPr>
          <w:iCs/>
          <w:color w:val="000000"/>
          <w:lang w:val="en-US"/>
        </w:rPr>
      </w:pPr>
      <w:r w:rsidRPr="00E1156D">
        <w:rPr>
          <w:iCs/>
          <w:color w:val="000000"/>
          <w:lang w:val="en-US"/>
        </w:rPr>
        <w:t>2. Mungu alimtunzaje Paulo na wenzake wakati wa dhoruba na meli ilipovunji</w:t>
      </w:r>
      <w:r>
        <w:rPr>
          <w:iCs/>
          <w:color w:val="000000"/>
          <w:lang w:val="en-US"/>
        </w:rPr>
        <w:t>k</w:t>
      </w:r>
      <w:r w:rsidRPr="00E1156D">
        <w:rPr>
          <w:iCs/>
          <w:color w:val="000000"/>
          <w:lang w:val="en-US"/>
        </w:rPr>
        <w:t>a katika safari ya kwenda Roma?</w:t>
      </w:r>
    </w:p>
    <w:p w14:paraId="4C2F59FD" w14:textId="56356E7E" w:rsidR="00F94685" w:rsidRDefault="00E1156D" w:rsidP="00E1156D">
      <w:pPr>
        <w:shd w:val="clear" w:color="auto" w:fill="FFFFFF"/>
        <w:ind w:firstLine="340"/>
        <w:jc w:val="both"/>
        <w:rPr>
          <w:b/>
          <w:bCs/>
          <w:iCs/>
          <w:color w:val="000000"/>
          <w:szCs w:val="28"/>
          <w:lang w:val="en-US"/>
        </w:rPr>
      </w:pPr>
      <w:r w:rsidRPr="00E1156D">
        <w:rPr>
          <w:iCs/>
          <w:color w:val="000000"/>
          <w:lang w:val="en-US"/>
        </w:rPr>
        <w:t>3. Imani na ujasiri wa Paulo unaonyeshwaje na mfano wake wakati wa safari yake hatari kwenda Roma?</w:t>
      </w:r>
    </w:p>
    <w:sectPr w:rsidR="00F94685">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Sans">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25CC8"/>
    <w:multiLevelType w:val="multilevel"/>
    <w:tmpl w:val="5CEEA2B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B0B5AB3"/>
    <w:multiLevelType w:val="multilevel"/>
    <w:tmpl w:val="7A1AB596"/>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7A44FA"/>
    <w:multiLevelType w:val="multilevel"/>
    <w:tmpl w:val="D6FC42E4"/>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F23D73"/>
    <w:multiLevelType w:val="multilevel"/>
    <w:tmpl w:val="662E7D7A"/>
    <w:lvl w:ilvl="0">
      <w:start w:val="2"/>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045CCF"/>
    <w:multiLevelType w:val="multilevel"/>
    <w:tmpl w:val="7C02E006"/>
    <w:lvl w:ilvl="0">
      <w:start w:val="1"/>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C60499"/>
    <w:multiLevelType w:val="multilevel"/>
    <w:tmpl w:val="0DB8CEA0"/>
    <w:lvl w:ilvl="0">
      <w:start w:val="1"/>
      <w:numFmt w:val="decimal"/>
      <w:lvlText w:val="%1."/>
      <w:lvlJc w:val="left"/>
      <w:pPr>
        <w:tabs>
          <w:tab w:val="num" w:pos="720"/>
        </w:tabs>
        <w:ind w:left="0" w:firstLine="0"/>
      </w:pPr>
      <w:rPr>
        <w:rFonts w:ascii="Times New Roman" w:hAnsi="Times New Roman" w:cs="Times New Roman"/>
        <w:i/>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350091">
    <w:abstractNumId w:val="1"/>
  </w:num>
  <w:num w:numId="2" w16cid:durableId="1278369830">
    <w:abstractNumId w:val="5"/>
  </w:num>
  <w:num w:numId="3" w16cid:durableId="1462728948">
    <w:abstractNumId w:val="3"/>
  </w:num>
  <w:num w:numId="4" w16cid:durableId="989988622">
    <w:abstractNumId w:val="2"/>
  </w:num>
  <w:num w:numId="5" w16cid:durableId="90130445">
    <w:abstractNumId w:val="4"/>
  </w:num>
  <w:num w:numId="6" w16cid:durableId="1837768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F94685"/>
    <w:rsid w:val="00254057"/>
    <w:rsid w:val="00782D48"/>
    <w:rsid w:val="00C85069"/>
    <w:rsid w:val="00E1156D"/>
    <w:rsid w:val="00F94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88DB"/>
  <w15:docId w15:val="{4D7E6273-145A-4D26-8F32-F03034AC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St82z0">
    <w:name w:val="WW8NumSt82z0"/>
    <w:qFormat/>
    <w:rPr>
      <w:rFonts w:ascii="Times New Roman" w:hAnsi="Times New Roman" w:cs="Times New Roman"/>
      <w:color w:val="000000"/>
      <w:lang w:val="en-US"/>
    </w:rPr>
  </w:style>
  <w:style w:type="character" w:customStyle="1" w:styleId="WW8NumSt38z0">
    <w:name w:val="WW8NumSt38z0"/>
    <w:qFormat/>
    <w:rPr>
      <w:rFonts w:ascii="Times New Roman" w:hAnsi="Times New Roman" w:cs="Times New Roman"/>
      <w:color w:val="000000"/>
      <w:lang w:val="en-US"/>
    </w:rPr>
  </w:style>
  <w:style w:type="character" w:customStyle="1" w:styleId="WW8Num42z0">
    <w:name w:val="WW8Num42z0"/>
    <w:qFormat/>
    <w:rPr>
      <w:rFonts w:ascii="Times New Roman" w:hAnsi="Times New Roman" w:cs="Times New Roman"/>
      <w:i/>
      <w:iCs/>
      <w:lang w:val="en-US"/>
    </w:rPr>
  </w:style>
  <w:style w:type="character" w:customStyle="1" w:styleId="WW8NumSt84z0">
    <w:name w:val="WW8NumSt84z0"/>
    <w:qFormat/>
    <w:rPr>
      <w:rFonts w:ascii="Times New Roman" w:hAnsi="Times New Roman" w:cs="Times New Roman"/>
      <w:iCs/>
      <w:lang w:val="en-US"/>
    </w:rPr>
  </w:style>
  <w:style w:type="character" w:customStyle="1" w:styleId="WW8Num61z0">
    <w:name w:val="WW8Num61z0"/>
    <w:qFormat/>
    <w:rPr>
      <w:rFonts w:ascii="Times New Roman" w:hAnsi="Times New Roman" w:cs="Times New Roman"/>
      <w:iCs/>
      <w:lang w:val="en-US"/>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numbering" w:customStyle="1" w:styleId="WW8Num42">
    <w:name w:val="WW8Num42"/>
    <w:qFormat/>
  </w:style>
  <w:style w:type="numbering" w:customStyle="1" w:styleId="WW8Num61">
    <w:name w:val="WW8Num6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Haule Jacob</cp:lastModifiedBy>
  <cp:revision>2</cp:revision>
  <dcterms:created xsi:type="dcterms:W3CDTF">2017-06-16T13:06:00Z</dcterms:created>
  <dcterms:modified xsi:type="dcterms:W3CDTF">2026-03-21T04:12:00Z</dcterms:modified>
  <dc:language>en-GB</dc:language>
</cp:coreProperties>
</file>