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rFonts w:ascii="Noto Sans" w:hAnsi="Noto Sans" w:eastAsia="Noto Sans" w:cs="Noto Sans"/>
          <w:b/>
          <w:sz w:val="44"/>
        </w:rPr>
        <w:t>Kujifunza Hukumu ya Haki</w:t>
      </w:r>
    </w:p>
    <w:p>
      <w:r>
        <w:rPr>
          <w:rFonts w:ascii="Noto Sans" w:hAnsi="Noto Sans" w:eastAsia="Noto Sans" w:cs="Noto Sans"/>
          <w:sz w:val="22"/>
        </w:rPr>
        <w:t>Ndugu na dada,</w:t>
      </w:r>
    </w:p>
    <w:p>
      <w:r>
        <w:rPr>
          <w:rFonts w:ascii="Noto Sans" w:hAnsi="Noto Sans" w:eastAsia="Noto Sans" w:cs="Noto Sans"/>
          <w:sz w:val="22"/>
        </w:rPr>
        <w:t>Mada yetu asubuhi hii ni kujifunza hukumu ya haki.</w:t>
      </w:r>
    </w:p>
    <w:p>
      <w:r>
        <w:rPr>
          <w:rFonts w:ascii="Noto Sans" w:hAnsi="Noto Sans" w:eastAsia="Noto Sans" w:cs="Noto Sans"/>
          <w:sz w:val="22"/>
        </w:rPr>
        <w:t>Hukumu ni neno ambalo wakati mwingine linaweza kutufanya tujisikie kutokuwa na raha. Tunaishi katika ulimwengu ambao unazidi kutuambia kwamba hatupaswi kuhukumu hata kidogo. Tunahimizwa kukubali karibu kila kitu, kuona viwango vya maadili kama uchaguzi wa mtu binafsi, na kufikiri kwamba maoni ya mtu mmoja kuhusu lililo sawa yana thamani sawa na maoni ya mtu mwingine.</w:t>
      </w:r>
    </w:p>
    <w:p>
      <w:r>
        <w:rPr>
          <w:rFonts w:ascii="Noto Sans" w:hAnsi="Noto Sans" w:eastAsia="Noto Sans" w:cs="Noto Sans"/>
          <w:sz w:val="22"/>
        </w:rPr>
        <w:t>Lakini si hivyo Maandiko yanavyotumia neno hukumu.</w:t>
      </w:r>
    </w:p>
    <w:p>
      <w:r>
        <w:rPr>
          <w:rFonts w:ascii="Noto Sans" w:hAnsi="Noto Sans" w:eastAsia="Noto Sans" w:cs="Noto Sans"/>
          <w:sz w:val="22"/>
        </w:rPr>
        <w:t>Biblia inapozungumza kuhusu hukumu ya haki, haituhimizi kuwa wakali, wenye kujiona kuwa waadilifu, wenye kulaumu, au wenye kuwahukumu wengine kwa ukatili. Hukumu ya haki inahusu utambuzi. Ni uwezo wa kutambua tofauti kati ya mema na mabaya, sahihi na kosa, kweli na upotovu, na kisha kufanya maamuzi yetu kwa kufuata kanuni za Mungu.</w:t>
      </w:r>
    </w:p>
    <w:p>
      <w:pPr>
        <w:ind w:left="360"/>
      </w:pPr>
      <w:r>
        <w:rPr>
          <w:rFonts w:ascii="Noto Sans" w:hAnsi="Noto Sans" w:eastAsia="Noto Sans" w:cs="Noto Sans"/>
          <w:i/>
          <w:sz w:val="22"/>
        </w:rPr>
        <w:t>“Msihukumu kwa kuangalia sura, bali hukumu hukumu ya haki.”</w:t>
      </w:r>
      <w:r>
        <w:rPr>
          <w:rFonts w:ascii="Noto Sans" w:hAnsi="Noto Sans" w:eastAsia="Noto Sans" w:cs="Noto Sans"/>
          <w:b/>
          <w:sz w:val="22"/>
        </w:rPr>
        <w:br/>
        <w:t>Yohana 7:24</w:t>
      </w:r>
    </w:p>
    <w:p>
      <w:r>
        <w:rPr>
          <w:rFonts w:ascii="Noto Sans" w:hAnsi="Noto Sans" w:eastAsia="Noto Sans" w:cs="Noto Sans"/>
          <w:sz w:val="22"/>
        </w:rPr>
        <w:t>Kwa hiyo ni wazi kwamba kuna aina ya hukumu iliyo mbaya, lakini pia kuna hukumu ambayo Bwana anatuagiza kuitumia.</w:t>
      </w:r>
    </w:p>
    <w:p>
      <w:r>
        <w:rPr>
          <w:rFonts w:ascii="Noto Sans" w:hAnsi="Noto Sans" w:eastAsia="Noto Sans" w:cs="Noto Sans"/>
          <w:sz w:val="22"/>
        </w:rPr>
        <w:t>Kwa hiyo swali si tu: Je, tunahukumu?</w:t>
      </w:r>
    </w:p>
    <w:p>
      <w:r>
        <w:rPr>
          <w:rFonts w:ascii="Noto Sans" w:hAnsi="Noto Sans" w:eastAsia="Noto Sans" w:cs="Noto Sans"/>
          <w:sz w:val="22"/>
        </w:rPr>
        <w:t>Sisi sote tunafanya maamuzi kila siku.</w:t>
      </w:r>
    </w:p>
    <w:p>
      <w:r>
        <w:rPr>
          <w:rFonts w:ascii="Noto Sans" w:hAnsi="Noto Sans" w:eastAsia="Noto Sans" w:cs="Noto Sans"/>
          <w:sz w:val="22"/>
        </w:rPr>
        <w:t>Swali la kweli ni:</w:t>
      </w:r>
    </w:p>
    <w:p>
      <w:r>
        <w:rPr>
          <w:rFonts w:ascii="Noto Sans" w:hAnsi="Noto Sans" w:eastAsia="Noto Sans" w:cs="Noto Sans"/>
          <w:sz w:val="22"/>
        </w:rPr>
        <w:t>Tunatumia kiwango gani katika kuhukumu?</w:t>
      </w:r>
    </w:p>
    <w:p>
      <w:r>
        <w:rPr>
          <w:rFonts w:ascii="Noto Sans" w:hAnsi="Noto Sans" w:eastAsia="Noto Sans" w:cs="Noto Sans"/>
          <w:sz w:val="22"/>
        </w:rPr>
        <w:t>Je, tunahukumu kulingana na kile ambacho jamii inasema kinakubalika?</w:t>
      </w:r>
    </w:p>
    <w:p>
      <w:r>
        <w:rPr>
          <w:rFonts w:ascii="Noto Sans" w:hAnsi="Noto Sans" w:eastAsia="Noto Sans" w:cs="Noto Sans"/>
          <w:sz w:val="22"/>
        </w:rPr>
        <w:t>Je, tunahukumu kulingana na maoni ya marafiki zetu?</w:t>
      </w:r>
    </w:p>
    <w:p>
      <w:r>
        <w:rPr>
          <w:rFonts w:ascii="Noto Sans" w:hAnsi="Noto Sans" w:eastAsia="Noto Sans" w:cs="Noto Sans"/>
          <w:sz w:val="22"/>
        </w:rPr>
        <w:t>Je, tunahukumu kulingana na kile kilicho rahisi zaidi?</w:t>
      </w:r>
    </w:p>
    <w:p>
      <w:r>
        <w:rPr>
          <w:rFonts w:ascii="Noto Sans" w:hAnsi="Noto Sans" w:eastAsia="Noto Sans" w:cs="Noto Sans"/>
          <w:sz w:val="22"/>
        </w:rPr>
        <w:t>Je, tunahukumu kwa njia ambayo italeta matatizo machache zaidi?</w:t>
      </w:r>
    </w:p>
    <w:p>
      <w:r>
        <w:rPr>
          <w:rFonts w:ascii="Noto Sans" w:hAnsi="Noto Sans" w:eastAsia="Noto Sans" w:cs="Noto Sans"/>
          <w:sz w:val="22"/>
        </w:rPr>
        <w:t>Je, tunahukumu kulingana na hisia zetu wenyewe?</w:t>
      </w:r>
    </w:p>
    <w:p>
      <w:r>
        <w:rPr>
          <w:rFonts w:ascii="Noto Sans" w:hAnsi="Noto Sans" w:eastAsia="Noto Sans" w:cs="Noto Sans"/>
          <w:sz w:val="22"/>
        </w:rPr>
        <w:t>Au tunahukumu kulingana na kanuni ambazo Mungu amefunua?</w:t>
      </w:r>
    </w:p>
    <w:p>
      <w:r>
        <w:rPr>
          <w:rFonts w:ascii="Noto Sans" w:hAnsi="Noto Sans" w:eastAsia="Noto Sans" w:cs="Noto Sans"/>
          <w:sz w:val="22"/>
        </w:rPr>
        <w:t>Swali hilo linaturudisha katika kitabu cha Kumbukumbu la Torati.</w:t>
      </w:r>
    </w:p>
    <w:p>
      <w:pPr>
        <w:keepNext/>
        <w:spacing w:before="200" w:after="100"/>
      </w:pPr>
      <w:r>
        <w:rPr>
          <w:rFonts w:ascii="Noto Sans" w:hAnsi="Noto Sans" w:eastAsia="Noto Sans" w:cs="Noto Sans"/>
          <w:b/>
          <w:sz w:val="30"/>
        </w:rPr>
        <w:t>Israeli Akiwa Mpakani</w:t>
      </w:r>
    </w:p>
    <w:p>
      <w:r>
        <w:rPr>
          <w:rFonts w:ascii="Noto Sans" w:hAnsi="Noto Sans" w:eastAsia="Noto Sans" w:cs="Noto Sans"/>
          <w:sz w:val="22"/>
        </w:rPr>
        <w:t>Kumbukumbu la Torati ni kitabu cha ajabu kwa sababu Israeli alikuwa amesimama karibu kabisa na Nchi ya Ahadi.</w:t>
      </w:r>
    </w:p>
    <w:p>
      <w:r>
        <w:rPr>
          <w:rFonts w:ascii="Noto Sans" w:hAnsi="Noto Sans" w:eastAsia="Noto Sans" w:cs="Noto Sans"/>
          <w:sz w:val="22"/>
        </w:rPr>
        <w:t>Nyuma yao kulikuwa na jangwani.</w:t>
      </w:r>
    </w:p>
    <w:p>
      <w:r>
        <w:rPr>
          <w:rFonts w:ascii="Noto Sans" w:hAnsi="Noto Sans" w:eastAsia="Noto Sans" w:cs="Noto Sans"/>
          <w:sz w:val="22"/>
        </w:rPr>
        <w:t>Nyuma yao kulikuwa na miaka arobaini ya kutanga-tanga, kushindwa, kuadhibiwa, kufa, na kufanywa upya.</w:t>
      </w:r>
    </w:p>
    <w:p>
      <w:r>
        <w:rPr>
          <w:rFonts w:ascii="Noto Sans" w:hAnsi="Noto Sans" w:eastAsia="Noto Sans" w:cs="Noto Sans"/>
          <w:sz w:val="22"/>
        </w:rPr>
        <w:t>Kizazi kilichotoka Misri kilikuwa kimekufa kwa kiasi kikubwa jangwani. Kizazi kipya kilisimama mbele ya Musa. Walikuwa karibu kuingia katika nchi ambayo Mungu alikuwa amewaahidi Abrahamu, Isaka na Yakobo.</w:t>
      </w:r>
    </w:p>
    <w:p>
      <w:r>
        <w:rPr>
          <w:rFonts w:ascii="Noto Sans" w:hAnsi="Noto Sans" w:eastAsia="Noto Sans" w:cs="Noto Sans"/>
          <w:sz w:val="22"/>
        </w:rPr>
        <w:t>Kwa hiyo Musa aliwarudia tena Sheria.</w:t>
      </w:r>
    </w:p>
    <w:p>
      <w:r>
        <w:rPr>
          <w:rFonts w:ascii="Noto Sans" w:hAnsi="Noto Sans" w:eastAsia="Noto Sans" w:cs="Noto Sans"/>
          <w:sz w:val="22"/>
        </w:rPr>
        <w:t>Kumbukumbu la Torati si mkusanyo wa sheria tu. Ni mwito wenye upendo.</w:t>
      </w:r>
    </w:p>
    <w:p>
      <w:r>
        <w:rPr>
          <w:rFonts w:ascii="Noto Sans" w:hAnsi="Noto Sans" w:eastAsia="Noto Sans" w:cs="Noto Sans"/>
          <w:sz w:val="22"/>
        </w:rPr>
        <w:t>Tena na tena Musa aliwakumbusha Israeli yale ambayo Mungu alikuwa amewafanyia, yale ambayo Mungu alitarajia kutoka kwao, na yale ambayo yangetokea ikiwa wangemwacha.</w:t>
      </w:r>
    </w:p>
    <w:p>
      <w:r>
        <w:rPr>
          <w:rFonts w:ascii="Noto Sans" w:hAnsi="Noto Sans" w:eastAsia="Noto Sans" w:cs="Noto Sans"/>
          <w:sz w:val="22"/>
        </w:rPr>
        <w:t>Kuna jambo muhimu sana kwetu katika hilo.</w:t>
      </w:r>
    </w:p>
    <w:p>
      <w:r>
        <w:rPr>
          <w:rFonts w:ascii="Noto Sans" w:hAnsi="Noto Sans" w:eastAsia="Noto Sans" w:cs="Noto Sans"/>
          <w:sz w:val="22"/>
        </w:rPr>
        <w:t>Sisi pia tunasafiri kuelekea urithi ulioahidiwa.</w:t>
      </w:r>
    </w:p>
    <w:p>
      <w:r>
        <w:rPr>
          <w:rFonts w:ascii="Noto Sans" w:hAnsi="Noto Sans" w:eastAsia="Noto Sans" w:cs="Noto Sans"/>
          <w:sz w:val="22"/>
        </w:rPr>
        <w:t>Sisi pia ni sehemu ya jamii iliyoitwa kutoka katika ulimwengu.</w:t>
      </w:r>
    </w:p>
    <w:p>
      <w:r>
        <w:rPr>
          <w:rFonts w:ascii="Noto Sans" w:hAnsi="Noto Sans" w:eastAsia="Noto Sans" w:cs="Noto Sans"/>
          <w:sz w:val="22"/>
        </w:rPr>
        <w:t>Sisi pia tumeona uvumilivu, nidhamu na rehema ya Mungu.</w:t>
      </w:r>
    </w:p>
    <w:p>
      <w:r>
        <w:rPr>
          <w:rFonts w:ascii="Noto Sans" w:hAnsi="Noto Sans" w:eastAsia="Noto Sans" w:cs="Noto Sans"/>
          <w:sz w:val="22"/>
        </w:rPr>
        <w:t>Na sisi pia tunaandaliwa kwa ajili ya Ufalme.</w:t>
      </w:r>
    </w:p>
    <w:p>
      <w:r>
        <w:rPr>
          <w:rFonts w:ascii="Noto Sans" w:hAnsi="Noto Sans" w:eastAsia="Noto Sans" w:cs="Noto Sans"/>
          <w:sz w:val="22"/>
        </w:rPr>
        <w:t>Kwa hiyo Musa anapozungumza na Israeli akiwa katika mpaka wa nchi hiyo, tunapaswa kusikiliza kwa makini sana.</w:t>
      </w:r>
    </w:p>
    <w:p>
      <w:r>
        <w:rPr>
          <w:rFonts w:ascii="Noto Sans" w:hAnsi="Noto Sans" w:eastAsia="Noto Sans" w:cs="Noto Sans"/>
          <w:sz w:val="22"/>
        </w:rPr>
        <w:t>Katika Kumbukumbu la Torati 1, Musa anakumbuka jinsi waamuzi walivyowekwa.</w:t>
      </w:r>
    </w:p>
    <w:p>
      <w:pPr>
        <w:ind w:left="360"/>
      </w:pPr>
      <w:r>
        <w:rPr>
          <w:rFonts w:ascii="Noto Sans" w:hAnsi="Noto Sans" w:eastAsia="Noto Sans" w:cs="Noto Sans"/>
          <w:i/>
          <w:sz w:val="22"/>
        </w:rPr>
        <w:t>“Jitwalieni watu wenye hekima, wenye akili, na wanaojulikana katika makabila yenu, nami nitawaweka kuwa wakuu juu yenu.”</w:t>
      </w:r>
      <w:r>
        <w:rPr>
          <w:rFonts w:ascii="Noto Sans" w:hAnsi="Noto Sans" w:eastAsia="Noto Sans" w:cs="Noto Sans"/>
          <w:b/>
          <w:sz w:val="22"/>
        </w:rPr>
        <w:br/>
        <w:t>Kumbukumbu la Torati 1:13</w:t>
      </w:r>
    </w:p>
    <w:p>
      <w:r>
        <w:rPr>
          <w:rFonts w:ascii="Noto Sans" w:hAnsi="Noto Sans" w:eastAsia="Noto Sans" w:cs="Noto Sans"/>
          <w:sz w:val="22"/>
        </w:rPr>
        <w:t>Hawa hawakupaswa kuwa watu wenye nguvu tu.</w:t>
      </w:r>
    </w:p>
    <w:p>
      <w:r>
        <w:rPr>
          <w:rFonts w:ascii="Noto Sans" w:hAnsi="Noto Sans" w:eastAsia="Noto Sans" w:cs="Noto Sans"/>
          <w:sz w:val="22"/>
        </w:rPr>
        <w:t>Walipaswa kuwa wenye hekima.</w:t>
      </w:r>
    </w:p>
    <w:p>
      <w:r>
        <w:rPr>
          <w:rFonts w:ascii="Noto Sans" w:hAnsi="Noto Sans" w:eastAsia="Noto Sans" w:cs="Noto Sans"/>
          <w:sz w:val="22"/>
        </w:rPr>
        <w:t>Walipaswa kuwa wenye akili.</w:t>
      </w:r>
    </w:p>
    <w:p>
      <w:r>
        <w:rPr>
          <w:rFonts w:ascii="Noto Sans" w:hAnsi="Noto Sans" w:eastAsia="Noto Sans" w:cs="Noto Sans"/>
          <w:sz w:val="22"/>
        </w:rPr>
        <w:t>Walipaswa kuwa watu ambao tabia yao ilijulikana miongoni mwa watu.</w:t>
      </w:r>
    </w:p>
    <w:p>
      <w:r>
        <w:rPr>
          <w:rFonts w:ascii="Noto Sans" w:hAnsi="Noto Sans" w:eastAsia="Noto Sans" w:cs="Noto Sans"/>
          <w:sz w:val="22"/>
        </w:rPr>
        <w:t>Kisha Musa akaendelea:</w:t>
      </w:r>
    </w:p>
    <w:p>
      <w:pPr>
        <w:ind w:left="360"/>
      </w:pPr>
      <w:r>
        <w:rPr>
          <w:rFonts w:ascii="Noto Sans" w:hAnsi="Noto Sans" w:eastAsia="Noto Sans" w:cs="Noto Sans"/>
          <w:i/>
          <w:sz w:val="22"/>
        </w:rPr>
        <w:t>“Nikawaamuru waamuzi wenu wakati huo, nikisema, Sikilizeni mambo kati ya ndugu zenu, mkahukumu kwa haki kati ya mtu na ndugu yake, na mgeni aliye pamoja naye.”</w:t>
      </w:r>
      <w:r>
        <w:rPr>
          <w:rFonts w:ascii="Noto Sans" w:hAnsi="Noto Sans" w:eastAsia="Noto Sans" w:cs="Noto Sans"/>
          <w:b/>
          <w:sz w:val="22"/>
        </w:rPr>
        <w:br/>
        <w:t>Kumbukumbu la Torati 1:16</w:t>
      </w:r>
    </w:p>
    <w:p>
      <w:r>
        <w:rPr>
          <w:rFonts w:ascii="Noto Sans" w:hAnsi="Noto Sans" w:eastAsia="Noto Sans" w:cs="Noto Sans"/>
          <w:sz w:val="22"/>
        </w:rPr>
        <w:t>Angalia maneno haya:</w:t>
      </w:r>
    </w:p>
    <w:p>
      <w:r>
        <w:rPr>
          <w:rFonts w:ascii="Noto Sans" w:hAnsi="Noto Sans" w:eastAsia="Noto Sans" w:cs="Noto Sans"/>
          <w:sz w:val="22"/>
        </w:rPr>
        <w:t>“Hukumuni kwa haki.”</w:t>
      </w:r>
    </w:p>
    <w:p>
      <w:r>
        <w:rPr>
          <w:rFonts w:ascii="Noto Sans" w:hAnsi="Noto Sans" w:eastAsia="Noto Sans" w:cs="Noto Sans"/>
          <w:sz w:val="22"/>
        </w:rPr>
        <w:t>Kisha Musa anaeleza maana yake:</w:t>
      </w:r>
    </w:p>
    <w:p>
      <w:pPr>
        <w:ind w:left="360"/>
      </w:pPr>
      <w:r>
        <w:rPr>
          <w:rFonts w:ascii="Noto Sans" w:hAnsi="Noto Sans" w:eastAsia="Noto Sans" w:cs="Noto Sans"/>
          <w:i/>
          <w:sz w:val="22"/>
        </w:rPr>
        <w:t>“Msipendelee watu katika hukumu; mtamsikiliza mdogo kama mkubwa; msiogope uso wa mwanadamu; kwa maana hukumu ni ya Mungu.”</w:t>
      </w:r>
      <w:r>
        <w:rPr>
          <w:rFonts w:ascii="Noto Sans" w:hAnsi="Noto Sans" w:eastAsia="Noto Sans" w:cs="Noto Sans"/>
          <w:b/>
          <w:sz w:val="22"/>
        </w:rPr>
        <w:br/>
        <w:t>Kumbukumbu la Torati 1:17</w:t>
      </w:r>
    </w:p>
    <w:p>
      <w:r>
        <w:rPr>
          <w:rFonts w:ascii="Noto Sans" w:hAnsi="Noto Sans" w:eastAsia="Noto Sans" w:cs="Noto Sans"/>
          <w:sz w:val="22"/>
        </w:rPr>
        <w:t>Kuna kanuni kadhaa hapa ambazo zinapaswa kumgusa kila mmoja wetu.</w:t>
      </w:r>
    </w:p>
    <w:p>
      <w:r>
        <w:rPr>
          <w:rFonts w:ascii="Noto Sans" w:hAnsi="Noto Sans" w:eastAsia="Noto Sans" w:cs="Noto Sans"/>
          <w:sz w:val="22"/>
        </w:rPr>
        <w:t>Kwanza, hukumu ya haki haina upendeleo.</w:t>
      </w:r>
    </w:p>
    <w:p>
      <w:r>
        <w:rPr>
          <w:rFonts w:ascii="Noto Sans" w:hAnsi="Noto Sans" w:eastAsia="Noto Sans" w:cs="Noto Sans"/>
          <w:sz w:val="22"/>
        </w:rPr>
        <w:t>Haiathiriwi na kama tunampenda mtu au la.</w:t>
      </w:r>
    </w:p>
    <w:p>
      <w:r>
        <w:rPr>
          <w:rFonts w:ascii="Noto Sans" w:hAnsi="Noto Sans" w:eastAsia="Noto Sans" w:cs="Noto Sans"/>
          <w:sz w:val="22"/>
        </w:rPr>
        <w:t>Haiathiriwi na kama mtu huyo ni muhimu.</w:t>
      </w:r>
    </w:p>
    <w:p>
      <w:r>
        <w:rPr>
          <w:rFonts w:ascii="Noto Sans" w:hAnsi="Noto Sans" w:eastAsia="Noto Sans" w:cs="Noto Sans"/>
          <w:sz w:val="22"/>
        </w:rPr>
        <w:t>Haiathiriwi na kama ni tajiri.</w:t>
      </w:r>
    </w:p>
    <w:p>
      <w:r>
        <w:rPr>
          <w:rFonts w:ascii="Noto Sans" w:hAnsi="Noto Sans" w:eastAsia="Noto Sans" w:cs="Noto Sans"/>
          <w:sz w:val="22"/>
        </w:rPr>
        <w:t>Haiathiriwi na kama ni rafiki yetu.</w:t>
      </w:r>
    </w:p>
    <w:p>
      <w:r>
        <w:rPr>
          <w:rFonts w:ascii="Noto Sans" w:hAnsi="Noto Sans" w:eastAsia="Noto Sans" w:cs="Noto Sans"/>
          <w:sz w:val="22"/>
        </w:rPr>
        <w:t>Haiathiriwi na kama tunaogopa kumkasirisha.</w:t>
      </w:r>
    </w:p>
    <w:p>
      <w:r>
        <w:rPr>
          <w:rFonts w:ascii="Noto Sans" w:hAnsi="Noto Sans" w:eastAsia="Noto Sans" w:cs="Noto Sans"/>
          <w:sz w:val="22"/>
        </w:rPr>
        <w:t>“Mdogo kama mkubwa” walipaswa kusikilizwa.</w:t>
      </w:r>
    </w:p>
    <w:p>
      <w:r>
        <w:rPr>
          <w:rFonts w:ascii="Noto Sans" w:hAnsi="Noto Sans" w:eastAsia="Noto Sans" w:cs="Noto Sans"/>
          <w:sz w:val="22"/>
        </w:rPr>
        <w:t>Pili, hukumu ya haki inahitaji ujasiri.</w:t>
      </w:r>
    </w:p>
    <w:p>
      <w:r>
        <w:rPr>
          <w:rFonts w:ascii="Noto Sans" w:hAnsi="Noto Sans" w:eastAsia="Noto Sans" w:cs="Noto Sans"/>
          <w:sz w:val="22"/>
        </w:rPr>
        <w:t>Musa alisema:</w:t>
      </w:r>
    </w:p>
    <w:p>
      <w:r>
        <w:rPr>
          <w:rFonts w:ascii="Noto Sans" w:hAnsi="Noto Sans" w:eastAsia="Noto Sans" w:cs="Noto Sans"/>
          <w:sz w:val="22"/>
        </w:rPr>
        <w:t>“Msiogope uso wa mwanadamu.”</w:t>
      </w:r>
    </w:p>
    <w:p>
      <w:r>
        <w:rPr>
          <w:rFonts w:ascii="Noto Sans" w:hAnsi="Noto Sans" w:eastAsia="Noto Sans" w:cs="Noto Sans"/>
          <w:sz w:val="22"/>
        </w:rPr>
        <w:t>Hilo ni jambo gumu sana.</w:t>
      </w:r>
    </w:p>
    <w:p>
      <w:r>
        <w:rPr>
          <w:rFonts w:ascii="Noto Sans" w:hAnsi="Noto Sans" w:eastAsia="Noto Sans" w:cs="Noto Sans"/>
          <w:sz w:val="22"/>
        </w:rPr>
        <w:t>Maamuzi mengi mabaya hayafanywi kwa sababu watu hawajui lililo sahihi.</w:t>
      </w:r>
    </w:p>
    <w:p>
      <w:r>
        <w:rPr>
          <w:rFonts w:ascii="Noto Sans" w:hAnsi="Noto Sans" w:eastAsia="Noto Sans" w:cs="Noto Sans"/>
          <w:sz w:val="22"/>
        </w:rPr>
        <w:t>Yanafanywa kwa sababu watu wanaogopa matokeo ya kufanya lililo sahihi.</w:t>
      </w:r>
    </w:p>
    <w:p>
      <w:r>
        <w:rPr>
          <w:rFonts w:ascii="Noto Sans" w:hAnsi="Noto Sans" w:eastAsia="Noto Sans" w:cs="Noto Sans"/>
          <w:sz w:val="22"/>
        </w:rPr>
        <w:t>Tunaweza kuogopa kukosolewa.</w:t>
      </w:r>
    </w:p>
    <w:p>
      <w:r>
        <w:rPr>
          <w:rFonts w:ascii="Noto Sans" w:hAnsi="Noto Sans" w:eastAsia="Noto Sans" w:cs="Noto Sans"/>
          <w:sz w:val="22"/>
        </w:rPr>
        <w:t>Tunaweza kuogopa kupoteza urafiki.</w:t>
      </w:r>
    </w:p>
    <w:p>
      <w:r>
        <w:rPr>
          <w:rFonts w:ascii="Noto Sans" w:hAnsi="Noto Sans" w:eastAsia="Noto Sans" w:cs="Noto Sans"/>
          <w:sz w:val="22"/>
        </w:rPr>
        <w:t>Tunaweza kuogopa kuonekana kuwa wa kizamani.</w:t>
      </w:r>
    </w:p>
    <w:p>
      <w:r>
        <w:rPr>
          <w:rFonts w:ascii="Noto Sans" w:hAnsi="Noto Sans" w:eastAsia="Noto Sans" w:cs="Noto Sans"/>
          <w:sz w:val="22"/>
        </w:rPr>
        <w:t>Tunaweza kuogopa kuwa tofauti.</w:t>
      </w:r>
    </w:p>
    <w:p>
      <w:r>
        <w:rPr>
          <w:rFonts w:ascii="Noto Sans" w:hAnsi="Noto Sans" w:eastAsia="Noto Sans" w:cs="Noto Sans"/>
          <w:sz w:val="22"/>
        </w:rPr>
        <w:t>Tunaweza kuogopa kutopendwa.</w:t>
      </w:r>
    </w:p>
    <w:p>
      <w:r>
        <w:rPr>
          <w:rFonts w:ascii="Noto Sans" w:hAnsi="Noto Sans" w:eastAsia="Noto Sans" w:cs="Noto Sans"/>
          <w:sz w:val="22"/>
        </w:rPr>
        <w:t>Na hivyo kiwango kinaanza kubadilika polepole.</w:t>
      </w:r>
    </w:p>
    <w:p>
      <w:r>
        <w:rPr>
          <w:rFonts w:ascii="Noto Sans" w:hAnsi="Noto Sans" w:eastAsia="Noto Sans" w:cs="Noto Sans"/>
          <w:sz w:val="22"/>
        </w:rPr>
        <w:t>Si kwa sababu Maandiko yamebadilika.</w:t>
      </w:r>
    </w:p>
    <w:p>
      <w:r>
        <w:rPr>
          <w:rFonts w:ascii="Noto Sans" w:hAnsi="Noto Sans" w:eastAsia="Noto Sans" w:cs="Noto Sans"/>
          <w:sz w:val="22"/>
        </w:rPr>
        <w:t>Si kwa sababu Mungu amebadilika.</w:t>
      </w:r>
    </w:p>
    <w:p>
      <w:r>
        <w:rPr>
          <w:rFonts w:ascii="Noto Sans" w:hAnsi="Noto Sans" w:eastAsia="Noto Sans" w:cs="Noto Sans"/>
          <w:sz w:val="22"/>
        </w:rPr>
        <w:t>Bali kwa sababu tumeanza kuogopa uso wa mwanadamu.</w:t>
      </w:r>
    </w:p>
    <w:p>
      <w:r>
        <w:rPr>
          <w:rFonts w:ascii="Noto Sans" w:hAnsi="Noto Sans" w:eastAsia="Noto Sans" w:cs="Noto Sans"/>
          <w:sz w:val="22"/>
        </w:rPr>
        <w:t>Musa anatupa jibu:</w:t>
      </w:r>
    </w:p>
    <w:p>
      <w:r>
        <w:rPr>
          <w:rFonts w:ascii="Noto Sans" w:hAnsi="Noto Sans" w:eastAsia="Noto Sans" w:cs="Noto Sans"/>
          <w:sz w:val="22"/>
        </w:rPr>
        <w:t>“Kwa maana hukumu ni ya Mungu.”</w:t>
      </w:r>
    </w:p>
    <w:p>
      <w:r>
        <w:rPr>
          <w:rFonts w:ascii="Noto Sans" w:hAnsi="Noto Sans" w:eastAsia="Noto Sans" w:cs="Noto Sans"/>
          <w:sz w:val="22"/>
        </w:rPr>
        <w:t>Hilo linabadilisha kila kitu.</w:t>
      </w:r>
    </w:p>
    <w:p>
      <w:r>
        <w:rPr>
          <w:rFonts w:ascii="Noto Sans" w:hAnsi="Noto Sans" w:eastAsia="Noto Sans" w:cs="Noto Sans"/>
          <w:sz w:val="22"/>
        </w:rPr>
        <w:t>Hatimaye, kiwango si chetu.</w:t>
      </w:r>
    </w:p>
    <w:p>
      <w:r>
        <w:rPr>
          <w:rFonts w:ascii="Noto Sans" w:hAnsi="Noto Sans" w:eastAsia="Noto Sans" w:cs="Noto Sans"/>
          <w:sz w:val="22"/>
        </w:rPr>
        <w:t>Ni cha Mungu.</w:t>
      </w:r>
    </w:p>
    <w:p>
      <w:pPr>
        <w:keepNext/>
        <w:spacing w:before="200" w:after="100"/>
      </w:pPr>
      <w:r>
        <w:rPr>
          <w:rFonts w:ascii="Noto Sans" w:hAnsi="Noto Sans" w:eastAsia="Noto Sans" w:cs="Noto Sans"/>
          <w:b/>
          <w:sz w:val="30"/>
        </w:rPr>
        <w:t>Viwango Vinapoanza Kushuka</w:t>
      </w:r>
    </w:p>
    <w:p>
      <w:r>
        <w:rPr>
          <w:rFonts w:ascii="Noto Sans" w:hAnsi="Noto Sans" w:eastAsia="Noto Sans" w:cs="Noto Sans"/>
          <w:sz w:val="22"/>
        </w:rPr>
        <w:t>Tunapohama kutoka Kumbukumbu la Torati kwenda katika unabii wa Ezekieli, tunaona jambo la kutisha.</w:t>
      </w:r>
    </w:p>
    <w:p>
      <w:r>
        <w:rPr>
          <w:rFonts w:ascii="Noto Sans" w:hAnsi="Noto Sans" w:eastAsia="Noto Sans" w:cs="Noto Sans"/>
          <w:sz w:val="22"/>
        </w:rPr>
        <w:t>Waamuzi na wazee wa Israeli hapo awali waliwekwa ili kudumisha haki.</w:t>
      </w:r>
    </w:p>
    <w:p>
      <w:r>
        <w:rPr>
          <w:rFonts w:ascii="Noto Sans" w:hAnsi="Noto Sans" w:eastAsia="Noto Sans" w:cs="Noto Sans"/>
          <w:sz w:val="22"/>
        </w:rPr>
        <w:t>Lakini nini hutokea ikiwa wale wanaopaswa kutetea viwango vya Mungu wenyewe wanaanza kuviacha?</w:t>
      </w:r>
    </w:p>
    <w:p>
      <w:r>
        <w:rPr>
          <w:rFonts w:ascii="Noto Sans" w:hAnsi="Noto Sans" w:eastAsia="Noto Sans" w:cs="Noto Sans"/>
          <w:sz w:val="22"/>
        </w:rPr>
        <w:t>Ezekieli 8 inatupa picha ya kutisha.</w:t>
      </w:r>
    </w:p>
    <w:p>
      <w:r>
        <w:rPr>
          <w:rFonts w:ascii="Noto Sans" w:hAnsi="Noto Sans" w:eastAsia="Noto Sans" w:cs="Noto Sans"/>
          <w:sz w:val="22"/>
        </w:rPr>
        <w:t>Ezekieli anachukuliwa katika maono mpaka Yerusalemu na kuonyeshwa yale yaliyokuwa yakifanyika miongoni mwa watu wale wale ambao walipaswa kujua vizuri zaidi.</w:t>
      </w:r>
    </w:p>
    <w:p>
      <w:pPr>
        <w:ind w:left="360"/>
      </w:pPr>
      <w:r>
        <w:rPr>
          <w:rFonts w:ascii="Noto Sans" w:hAnsi="Noto Sans" w:eastAsia="Noto Sans" w:cs="Noto Sans"/>
          <w:i/>
          <w:sz w:val="22"/>
        </w:rPr>
        <w:t>“Na mbele yao walisimama watu sabini wa wazee wa nyumba ya Israeli...”</w:t>
      </w:r>
      <w:r>
        <w:rPr>
          <w:rFonts w:ascii="Noto Sans" w:hAnsi="Noto Sans" w:eastAsia="Noto Sans" w:cs="Noto Sans"/>
          <w:b/>
          <w:sz w:val="22"/>
        </w:rPr>
        <w:br/>
        <w:t>Ezekieli 8:11</w:t>
      </w:r>
    </w:p>
    <w:p>
      <w:r>
        <w:rPr>
          <w:rFonts w:ascii="Noto Sans" w:hAnsi="Noto Sans" w:eastAsia="Noto Sans" w:cs="Noto Sans"/>
          <w:sz w:val="22"/>
        </w:rPr>
        <w:t>Kisha Ezekieli anaona walichokuwa wakifanya.</w:t>
      </w:r>
    </w:p>
    <w:p>
      <w:r>
        <w:rPr>
          <w:rFonts w:ascii="Noto Sans" w:hAnsi="Noto Sans" w:eastAsia="Noto Sans" w:cs="Noto Sans"/>
          <w:sz w:val="22"/>
        </w:rPr>
        <w:t>Walikuwa wamejiingiza katika ibada ya sanamu.</w:t>
      </w:r>
    </w:p>
    <w:p>
      <w:r>
        <w:rPr>
          <w:rFonts w:ascii="Noto Sans" w:hAnsi="Noto Sans" w:eastAsia="Noto Sans" w:cs="Noto Sans"/>
          <w:sz w:val="22"/>
        </w:rPr>
        <w:t>Hawa hawakuwa Mataifa wasiojua chochote kuhusu Mungu wa Israeli.</w:t>
      </w:r>
    </w:p>
    <w:p>
      <w:r>
        <w:rPr>
          <w:rFonts w:ascii="Noto Sans" w:hAnsi="Noto Sans" w:eastAsia="Noto Sans" w:cs="Noto Sans"/>
          <w:sz w:val="22"/>
        </w:rPr>
        <w:t>Walikuwa wazee.</w:t>
      </w:r>
    </w:p>
    <w:p>
      <w:r>
        <w:rPr>
          <w:rFonts w:ascii="Noto Sans" w:hAnsi="Noto Sans" w:eastAsia="Noto Sans" w:cs="Noto Sans"/>
          <w:sz w:val="22"/>
        </w:rPr>
        <w:t>Walikuwa watu wenye vyeo.</w:t>
      </w:r>
    </w:p>
    <w:p>
      <w:r>
        <w:rPr>
          <w:rFonts w:ascii="Noto Sans" w:hAnsi="Noto Sans" w:eastAsia="Noto Sans" w:cs="Noto Sans"/>
          <w:sz w:val="22"/>
        </w:rPr>
        <w:t>Walikuwa watu ambao walipaswa kuijua Sheria.</w:t>
      </w:r>
    </w:p>
    <w:p>
      <w:r>
        <w:rPr>
          <w:rFonts w:ascii="Noto Sans" w:hAnsi="Noto Sans" w:eastAsia="Noto Sans" w:cs="Noto Sans"/>
          <w:sz w:val="22"/>
        </w:rPr>
        <w:t>Walikuwa watu ambao walipaswa kuwafundisha wengine haki.</w:t>
      </w:r>
    </w:p>
    <w:p>
      <w:r>
        <w:rPr>
          <w:rFonts w:ascii="Noto Sans" w:hAnsi="Noto Sans" w:eastAsia="Noto Sans" w:cs="Noto Sans"/>
          <w:sz w:val="22"/>
        </w:rPr>
        <w:t>Lakini kwa siri walikuwa wameruhusu viwango vya Mungu kubadilishwa.</w:t>
      </w:r>
    </w:p>
    <w:p>
      <w:r>
        <w:rPr>
          <w:rFonts w:ascii="Noto Sans" w:hAnsi="Noto Sans" w:eastAsia="Noto Sans" w:cs="Noto Sans"/>
          <w:sz w:val="22"/>
        </w:rPr>
        <w:t>Hiyo ni mojawapo ya hali hatari zaidi zinazoweza kutokea katika jamii ya waamini.</w:t>
      </w:r>
    </w:p>
    <w:p>
      <w:r>
        <w:rPr>
          <w:rFonts w:ascii="Noto Sans" w:hAnsi="Noto Sans" w:eastAsia="Noto Sans" w:cs="Noto Sans"/>
          <w:sz w:val="22"/>
        </w:rPr>
        <w:t>Kwa kawaida haitokei kwa siku moja.</w:t>
      </w:r>
    </w:p>
    <w:p>
      <w:r>
        <w:rPr>
          <w:rFonts w:ascii="Noto Sans" w:hAnsi="Noto Sans" w:eastAsia="Noto Sans" w:cs="Noto Sans"/>
          <w:sz w:val="22"/>
        </w:rPr>
        <w:t>Viwango mara nyingi hupotea hatua kwa hatua.</w:t>
      </w:r>
    </w:p>
    <w:p>
      <w:r>
        <w:rPr>
          <w:rFonts w:ascii="Noto Sans" w:hAnsi="Noto Sans" w:eastAsia="Noto Sans" w:cs="Noto Sans"/>
          <w:sz w:val="22"/>
        </w:rPr>
        <w:t>Jambo ambalo zamani lingeisumbua dhamiri linaanza kuvumiliwa.</w:t>
      </w:r>
    </w:p>
    <w:p>
      <w:r>
        <w:rPr>
          <w:rFonts w:ascii="Noto Sans" w:hAnsi="Noto Sans" w:eastAsia="Noto Sans" w:cs="Noto Sans"/>
          <w:sz w:val="22"/>
        </w:rPr>
        <w:t>Kisha linakuwa la kawaida.</w:t>
      </w:r>
    </w:p>
    <w:p>
      <w:r>
        <w:rPr>
          <w:rFonts w:ascii="Noto Sans" w:hAnsi="Noto Sans" w:eastAsia="Noto Sans" w:cs="Noto Sans"/>
          <w:sz w:val="22"/>
        </w:rPr>
        <w:t>Kisha linakubalika.</w:t>
      </w:r>
    </w:p>
    <w:p>
      <w:r>
        <w:rPr>
          <w:rFonts w:ascii="Noto Sans" w:hAnsi="Noto Sans" w:eastAsia="Noto Sans" w:cs="Noto Sans"/>
          <w:sz w:val="22"/>
        </w:rPr>
        <w:t>Mwishowe hata linaweza kutetewa.</w:t>
      </w:r>
    </w:p>
    <w:p>
      <w:r>
        <w:rPr>
          <w:rFonts w:ascii="Noto Sans" w:hAnsi="Noto Sans" w:eastAsia="Noto Sans" w:cs="Noto Sans"/>
          <w:sz w:val="22"/>
        </w:rPr>
        <w:t>Ndiyo sababu Maandiko yanatuonya mara kwa mara tujichunguze wenyewe.</w:t>
      </w:r>
    </w:p>
    <w:p>
      <w:r>
        <w:rPr>
          <w:rFonts w:ascii="Noto Sans" w:hAnsi="Noto Sans" w:eastAsia="Noto Sans" w:cs="Noto Sans"/>
          <w:sz w:val="22"/>
        </w:rPr>
        <w:t>Inawezekana kuendelea kuonekana wa kidini kwa nje, huku ndani tukizidi kwenda mbali na Mungu.</w:t>
      </w:r>
    </w:p>
    <w:p>
      <w:r>
        <w:rPr>
          <w:rFonts w:ascii="Noto Sans" w:hAnsi="Noto Sans" w:eastAsia="Noto Sans" w:cs="Noto Sans"/>
          <w:sz w:val="22"/>
        </w:rPr>
        <w:t>Wazee katika siku za Ezekieli walikuwa na vyeo.</w:t>
      </w:r>
    </w:p>
    <w:p>
      <w:r>
        <w:rPr>
          <w:rFonts w:ascii="Noto Sans" w:hAnsi="Noto Sans" w:eastAsia="Noto Sans" w:cs="Noto Sans"/>
          <w:sz w:val="22"/>
        </w:rPr>
        <w:t>Walikuwa na heshima.</w:t>
      </w:r>
    </w:p>
    <w:p>
      <w:r>
        <w:rPr>
          <w:rFonts w:ascii="Noto Sans" w:hAnsi="Noto Sans" w:eastAsia="Noto Sans" w:cs="Noto Sans"/>
          <w:sz w:val="22"/>
        </w:rPr>
        <w:t>Walikuwa na urithi wa kidini.</w:t>
      </w:r>
    </w:p>
    <w:p>
      <w:r>
        <w:rPr>
          <w:rFonts w:ascii="Noto Sans" w:hAnsi="Noto Sans" w:eastAsia="Noto Sans" w:cs="Noto Sans"/>
          <w:sz w:val="22"/>
        </w:rPr>
        <w:t>Lakini hakuna hata moja ya hayo lililowalinda dhidi ya upotovu.</w:t>
      </w:r>
    </w:p>
    <w:p>
      <w:r>
        <w:rPr>
          <w:rFonts w:ascii="Noto Sans" w:hAnsi="Noto Sans" w:eastAsia="Noto Sans" w:cs="Noto Sans"/>
          <w:sz w:val="22"/>
        </w:rPr>
        <w:t>Wala hayatakulinda sisi.</w:t>
      </w:r>
    </w:p>
    <w:p>
      <w:r>
        <w:rPr>
          <w:rFonts w:ascii="Noto Sans" w:hAnsi="Noto Sans" w:eastAsia="Noto Sans" w:cs="Noto Sans"/>
          <w:sz w:val="22"/>
        </w:rPr>
        <w:t>Kuwa katika Kweli kwa miaka mingi hakumaanishi moja kwa moja kwamba hukumu yetu itaendelea kuwa ya haki.</w:t>
      </w:r>
    </w:p>
    <w:p>
      <w:r>
        <w:rPr>
          <w:rFonts w:ascii="Noto Sans" w:hAnsi="Noto Sans" w:eastAsia="Noto Sans" w:cs="Noto Sans"/>
          <w:sz w:val="22"/>
        </w:rPr>
        <w:t>Kuwa ndugu mwenye wajibu katika eklesia hakuhakikishi moja kwa moja hukumu ya haki.</w:t>
      </w:r>
    </w:p>
    <w:p>
      <w:r>
        <w:rPr>
          <w:rFonts w:ascii="Noto Sans" w:hAnsi="Noto Sans" w:eastAsia="Noto Sans" w:cs="Noto Sans"/>
          <w:sz w:val="22"/>
        </w:rPr>
        <w:t>Kuweza kutoa hotuba hakuhakikishi hukumu ya haki.</w:t>
      </w:r>
    </w:p>
    <w:p>
      <w:r>
        <w:rPr>
          <w:rFonts w:ascii="Noto Sans" w:hAnsi="Noto Sans" w:eastAsia="Noto Sans" w:cs="Noto Sans"/>
          <w:sz w:val="22"/>
        </w:rPr>
        <w:t>Kuijua Biblia vizuri hakuhakikishi hukumu ya haki.</w:t>
      </w:r>
    </w:p>
    <w:p>
      <w:r>
        <w:rPr>
          <w:rFonts w:ascii="Noto Sans" w:hAnsi="Noto Sans" w:eastAsia="Noto Sans" w:cs="Noto Sans"/>
          <w:sz w:val="22"/>
        </w:rPr>
        <w:t>Kujua mafundisho sahihi hakumaanishi moja kwa moja kwamba maisha yetu yanaongozwa na mafundisho hayo.</w:t>
      </w:r>
    </w:p>
    <w:p>
      <w:r>
        <w:rPr>
          <w:rFonts w:ascii="Noto Sans" w:hAnsi="Noto Sans" w:eastAsia="Noto Sans" w:cs="Noto Sans"/>
          <w:sz w:val="22"/>
        </w:rPr>
        <w:t>Lazima kila mara turudi kwenye kiwango.</w:t>
      </w:r>
    </w:p>
    <w:p>
      <w:r>
        <w:rPr>
          <w:rFonts w:ascii="Noto Sans" w:hAnsi="Noto Sans" w:eastAsia="Noto Sans" w:cs="Noto Sans"/>
          <w:sz w:val="22"/>
        </w:rPr>
        <w:t>Na kiwango hicho ni Neno la Mungu.</w:t>
      </w:r>
    </w:p>
    <w:p>
      <w:pPr>
        <w:keepNext/>
        <w:spacing w:before="200" w:after="100"/>
      </w:pPr>
      <w:r>
        <w:rPr>
          <w:rFonts w:ascii="Noto Sans" w:hAnsi="Noto Sans" w:eastAsia="Noto Sans" w:cs="Noto Sans"/>
          <w:b/>
          <w:sz w:val="30"/>
        </w:rPr>
        <w:t>Hatari ya Mwonekano wa Kidini</w:t>
      </w:r>
    </w:p>
    <w:p>
      <w:r>
        <w:rPr>
          <w:rFonts w:ascii="Noto Sans" w:hAnsi="Noto Sans" w:eastAsia="Noto Sans" w:cs="Noto Sans"/>
          <w:sz w:val="22"/>
        </w:rPr>
        <w:t>Tunapofika katika wakati wa Bwana Yesu, tunakuta tena mfumo wa viongozi wa kidini.</w:t>
      </w:r>
    </w:p>
    <w:p>
      <w:r>
        <w:rPr>
          <w:rFonts w:ascii="Noto Sans" w:hAnsi="Noto Sans" w:eastAsia="Noto Sans" w:cs="Noto Sans"/>
          <w:sz w:val="22"/>
        </w:rPr>
        <w:t>Kulikuwa na waandishi na Mafarisayo.</w:t>
      </w:r>
    </w:p>
    <w:p>
      <w:r>
        <w:rPr>
          <w:rFonts w:ascii="Noto Sans" w:hAnsi="Noto Sans" w:eastAsia="Noto Sans" w:cs="Noto Sans"/>
          <w:sz w:val="22"/>
        </w:rPr>
        <w:t>Kulikuwa na baraza la hukumu.</w:t>
      </w:r>
    </w:p>
    <w:p>
      <w:r>
        <w:rPr>
          <w:rFonts w:ascii="Noto Sans" w:hAnsi="Noto Sans" w:eastAsia="Noto Sans" w:cs="Noto Sans"/>
          <w:sz w:val="22"/>
        </w:rPr>
        <w:t>Kulikuwa na watu waliotambuliwa kama viongozi wa kidini.</w:t>
      </w:r>
    </w:p>
    <w:p>
      <w:r>
        <w:rPr>
          <w:rFonts w:ascii="Noto Sans" w:hAnsi="Noto Sans" w:eastAsia="Noto Sans" w:cs="Noto Sans"/>
          <w:sz w:val="22"/>
        </w:rPr>
        <w:t>Wengi wao walijua sehemu kubwa sana za Maandiko.</w:t>
      </w:r>
    </w:p>
    <w:p>
      <w:r>
        <w:rPr>
          <w:rFonts w:ascii="Noto Sans" w:hAnsi="Noto Sans" w:eastAsia="Noto Sans" w:cs="Noto Sans"/>
          <w:sz w:val="22"/>
        </w:rPr>
        <w:t>Baadhi yao walikuwa makini sana katika desturi za kidini.</w:t>
      </w:r>
    </w:p>
    <w:p>
      <w:r>
        <w:rPr>
          <w:rFonts w:ascii="Noto Sans" w:hAnsi="Noto Sans" w:eastAsia="Noto Sans" w:cs="Noto Sans"/>
          <w:sz w:val="22"/>
        </w:rPr>
        <w:t>Lakini Bwana Yesu aliwakemea mara kwa mara kwa sababu jambo fulani lilikuwa limeenda vibaya sana.</w:t>
      </w:r>
    </w:p>
    <w:p>
      <w:pPr>
        <w:ind w:left="360"/>
      </w:pPr>
      <w:r>
        <w:rPr>
          <w:rFonts w:ascii="Noto Sans" w:hAnsi="Noto Sans" w:eastAsia="Noto Sans" w:cs="Noto Sans"/>
          <w:i/>
          <w:sz w:val="22"/>
        </w:rPr>
        <w:t>“Waandishi na Mafarisayo wameketi katika kiti cha Musa: Basi yote watakayowaambia kuyashika, yashikeni na kuyatenda; lakini msifuate matendo yao: kwa maana wao hunena, wala hawatendi.”</w:t>
      </w:r>
      <w:r>
        <w:rPr>
          <w:rFonts w:ascii="Noto Sans" w:hAnsi="Noto Sans" w:eastAsia="Noto Sans" w:cs="Noto Sans"/>
          <w:b/>
          <w:sz w:val="22"/>
        </w:rPr>
        <w:br/>
        <w:t>Mathayo 23:2-3</w:t>
      </w:r>
    </w:p>
    <w:p>
      <w:r>
        <w:rPr>
          <w:rFonts w:ascii="Noto Sans" w:hAnsi="Noto Sans" w:eastAsia="Noto Sans" w:cs="Noto Sans"/>
          <w:sz w:val="22"/>
        </w:rPr>
        <w:t>Huo ni mojawapo ya maelezo yaliyo wazi zaidi ya unafiki wa kidini katika Maandiko:</w:t>
      </w:r>
    </w:p>
    <w:p>
      <w:r>
        <w:rPr>
          <w:rFonts w:ascii="Noto Sans" w:hAnsi="Noto Sans" w:eastAsia="Noto Sans" w:cs="Noto Sans"/>
          <w:sz w:val="22"/>
        </w:rPr>
        <w:t>“Hunena, wala hawatendi.”</w:t>
      </w:r>
    </w:p>
    <w:p>
      <w:r>
        <w:rPr>
          <w:rFonts w:ascii="Noto Sans" w:hAnsi="Noto Sans" w:eastAsia="Noto Sans" w:cs="Noto Sans"/>
          <w:sz w:val="22"/>
        </w:rPr>
        <w:t>Mafundisho yao na maisha yao yalikuwa yametengana.</w:t>
      </w:r>
    </w:p>
    <w:p>
      <w:r>
        <w:rPr>
          <w:rFonts w:ascii="Noto Sans" w:hAnsi="Noto Sans" w:eastAsia="Noto Sans" w:cs="Noto Sans"/>
          <w:sz w:val="22"/>
        </w:rPr>
        <w:t>Na hilo ni hatari kwa kila mwamini.</w:t>
      </w:r>
    </w:p>
    <w:p>
      <w:r>
        <w:rPr>
          <w:rFonts w:ascii="Noto Sans" w:hAnsi="Noto Sans" w:eastAsia="Noto Sans" w:cs="Noto Sans"/>
          <w:sz w:val="22"/>
        </w:rPr>
        <w:t>Tunaweza kusema mambo yaliyo sahihi.</w:t>
      </w:r>
    </w:p>
    <w:p>
      <w:r>
        <w:rPr>
          <w:rFonts w:ascii="Noto Sans" w:hAnsi="Noto Sans" w:eastAsia="Noto Sans" w:cs="Noto Sans"/>
          <w:sz w:val="22"/>
        </w:rPr>
        <w:t>Tunaweza kutetea mafundisho sahihi.</w:t>
      </w:r>
    </w:p>
    <w:p>
      <w:r>
        <w:rPr>
          <w:rFonts w:ascii="Noto Sans" w:hAnsi="Noto Sans" w:eastAsia="Noto Sans" w:cs="Noto Sans"/>
          <w:sz w:val="22"/>
        </w:rPr>
        <w:t>Tunaweza kuhudhuria mikutano.</w:t>
      </w:r>
    </w:p>
    <w:p>
      <w:r>
        <w:rPr>
          <w:rFonts w:ascii="Noto Sans" w:hAnsi="Noto Sans" w:eastAsia="Noto Sans" w:cs="Noto Sans"/>
          <w:sz w:val="22"/>
        </w:rPr>
        <w:t>Tunaweza kutumia lugha sahihi.</w:t>
      </w:r>
    </w:p>
    <w:p>
      <w:r>
        <w:rPr>
          <w:rFonts w:ascii="Noto Sans" w:hAnsi="Noto Sans" w:eastAsia="Noto Sans" w:cs="Noto Sans"/>
          <w:sz w:val="22"/>
        </w:rPr>
        <w:t>Tunaweza kujua vizuri kabisa mtu mwingine anapaswa kufanya nini.</w:t>
      </w:r>
    </w:p>
    <w:p>
      <w:r>
        <w:rPr>
          <w:rFonts w:ascii="Noto Sans" w:hAnsi="Noto Sans" w:eastAsia="Noto Sans" w:cs="Noto Sans"/>
          <w:sz w:val="22"/>
        </w:rPr>
        <w:t>Lakini bado kuna swali muhimu:</w:t>
      </w:r>
    </w:p>
    <w:p>
      <w:r>
        <w:rPr>
          <w:rFonts w:ascii="Noto Sans" w:hAnsi="Noto Sans" w:eastAsia="Noto Sans" w:cs="Noto Sans"/>
          <w:sz w:val="22"/>
        </w:rPr>
        <w:t>Je, sisi wenyewe tunafanya hivyo?</w:t>
      </w:r>
    </w:p>
    <w:p>
      <w:r>
        <w:rPr>
          <w:rFonts w:ascii="Noto Sans" w:hAnsi="Noto Sans" w:eastAsia="Noto Sans" w:cs="Noto Sans"/>
          <w:sz w:val="22"/>
        </w:rPr>
        <w:t>Ukosoaji wa Bwana kwa Mafarisayo haukuwa tu kwamba hawakuwa na maarifa.</w:t>
      </w:r>
    </w:p>
    <w:p>
      <w:r>
        <w:rPr>
          <w:rFonts w:ascii="Noto Sans" w:hAnsi="Noto Sans" w:eastAsia="Noto Sans" w:cs="Noto Sans"/>
          <w:sz w:val="22"/>
        </w:rPr>
        <w:t>Mara nyingi walikuwa na maarifa.</w:t>
      </w:r>
    </w:p>
    <w:p>
      <w:r>
        <w:rPr>
          <w:rFonts w:ascii="Noto Sans" w:hAnsi="Noto Sans" w:eastAsia="Noto Sans" w:cs="Noto Sans"/>
          <w:sz w:val="22"/>
        </w:rPr>
        <w:t>Tatizo lao lilikuwa kwamba maarifa hayakuwa yamezalisha tabia inayofaa.</w:t>
      </w:r>
    </w:p>
    <w:p>
      <w:r>
        <w:rPr>
          <w:rFonts w:ascii="Noto Sans" w:hAnsi="Noto Sans" w:eastAsia="Noto Sans" w:cs="Noto Sans"/>
          <w:sz w:val="22"/>
        </w:rPr>
        <w:t>Dini yao ilikuwa imekuwa ya mwonekano wa nje.</w:t>
      </w:r>
    </w:p>
    <w:p>
      <w:pPr>
        <w:ind w:left="360"/>
      </w:pPr>
      <w:r>
        <w:rPr>
          <w:rFonts w:ascii="Noto Sans" w:hAnsi="Noto Sans" w:eastAsia="Noto Sans" w:cs="Noto Sans"/>
          <w:i/>
          <w:sz w:val="22"/>
        </w:rPr>
        <w:t>“Ole wenu, waandishi na Mafarisayo, wanafiki! kwa maana mnasafisha nje ya kikombe na sahani, lakini ndani vimejaa unyang'anyi na kupita kiasi.”</w:t>
      </w:r>
      <w:r>
        <w:rPr>
          <w:rFonts w:ascii="Noto Sans" w:hAnsi="Noto Sans" w:eastAsia="Noto Sans" w:cs="Noto Sans"/>
          <w:b/>
          <w:sz w:val="22"/>
        </w:rPr>
        <w:br/>
        <w:t>Mathayo 23:25</w:t>
      </w:r>
    </w:p>
    <w:p>
      <w:pPr>
        <w:ind w:left="360"/>
      </w:pPr>
      <w:r>
        <w:rPr>
          <w:rFonts w:ascii="Noto Sans" w:hAnsi="Noto Sans" w:eastAsia="Noto Sans" w:cs="Noto Sans"/>
          <w:i/>
          <w:sz w:val="22"/>
        </w:rPr>
        <w:t>“Safisha kwanza ndani ya kikombe na sahani, ili nje navyo viwe safi.”</w:t>
      </w:r>
      <w:r>
        <w:rPr>
          <w:rFonts w:ascii="Noto Sans" w:hAnsi="Noto Sans" w:eastAsia="Noto Sans" w:cs="Noto Sans"/>
          <w:b/>
          <w:sz w:val="22"/>
        </w:rPr>
        <w:br/>
        <w:t>Mathayo 23:26</w:t>
      </w:r>
    </w:p>
    <w:p>
      <w:r>
        <w:rPr>
          <w:rFonts w:ascii="Noto Sans" w:hAnsi="Noto Sans" w:eastAsia="Noto Sans" w:cs="Noto Sans"/>
          <w:sz w:val="22"/>
        </w:rPr>
        <w:t>Mungu hufanya kazi kutoka ndani kwenda nje.</w:t>
      </w:r>
    </w:p>
    <w:p>
      <w:r>
        <w:rPr>
          <w:rFonts w:ascii="Noto Sans" w:hAnsi="Noto Sans" w:eastAsia="Noto Sans" w:cs="Noto Sans"/>
          <w:sz w:val="22"/>
        </w:rPr>
        <w:t>Ulimwengu mara nyingi unajali mwonekano.</w:t>
      </w:r>
    </w:p>
    <w:p>
      <w:r>
        <w:rPr>
          <w:rFonts w:ascii="Noto Sans" w:hAnsi="Noto Sans" w:eastAsia="Noto Sans" w:cs="Noto Sans"/>
          <w:sz w:val="22"/>
        </w:rPr>
        <w:t>Mungu anajali moyo.</w:t>
      </w:r>
    </w:p>
    <w:p>
      <w:r>
        <w:rPr>
          <w:rFonts w:ascii="Noto Sans" w:hAnsi="Noto Sans" w:eastAsia="Noto Sans" w:cs="Noto Sans"/>
          <w:sz w:val="22"/>
        </w:rPr>
        <w:t>Tunaweza kudanganyana sisi kwa sisi.</w:t>
      </w:r>
    </w:p>
    <w:p>
      <w:r>
        <w:rPr>
          <w:rFonts w:ascii="Noto Sans" w:hAnsi="Noto Sans" w:eastAsia="Noto Sans" w:cs="Noto Sans"/>
          <w:sz w:val="22"/>
        </w:rPr>
        <w:t>Hatuwezi kumdanganya Mungu.</w:t>
      </w:r>
    </w:p>
    <w:p>
      <w:r>
        <w:rPr>
          <w:rFonts w:ascii="Noto Sans" w:hAnsi="Noto Sans" w:eastAsia="Noto Sans" w:cs="Noto Sans"/>
          <w:sz w:val="22"/>
        </w:rPr>
        <w:t>Bwana pia aliwaonya wanafunzi wake kuhusu chachu ya Mafarisayo.</w:t>
      </w:r>
    </w:p>
    <w:p>
      <w:r>
        <w:rPr>
          <w:rFonts w:ascii="Noto Sans" w:hAnsi="Noto Sans" w:eastAsia="Noto Sans" w:cs="Noto Sans"/>
          <w:sz w:val="22"/>
        </w:rPr>
        <w:t>Chachu ina nguvu kwa sababu kiasi kidogo huenea katika donge lote.</w:t>
      </w:r>
    </w:p>
    <w:p>
      <w:r>
        <w:rPr>
          <w:rFonts w:ascii="Noto Sans" w:hAnsi="Noto Sans" w:eastAsia="Noto Sans" w:cs="Noto Sans"/>
          <w:sz w:val="22"/>
        </w:rPr>
        <w:t>Hilo linaifanya kuwa mfano wenye nguvu wa ushawishi.</w:t>
      </w:r>
    </w:p>
    <w:p>
      <w:r>
        <w:rPr>
          <w:rFonts w:ascii="Noto Sans" w:hAnsi="Noto Sans" w:eastAsia="Noto Sans" w:cs="Noto Sans"/>
          <w:sz w:val="22"/>
        </w:rPr>
        <w:t>Viwango mara chache huanguka kwa sababu mtu ametangaza waziwazi:</w:t>
      </w:r>
    </w:p>
    <w:p>
      <w:r>
        <w:rPr>
          <w:rFonts w:ascii="Noto Sans" w:hAnsi="Noto Sans" w:eastAsia="Noto Sans" w:cs="Noto Sans"/>
          <w:sz w:val="22"/>
        </w:rPr>
        <w:t>“Kuanzia leo tutaipuuza Biblia.”</w:t>
      </w:r>
    </w:p>
    <w:p>
      <w:r>
        <w:rPr>
          <w:rFonts w:ascii="Noto Sans" w:hAnsi="Noto Sans" w:eastAsia="Noto Sans" w:cs="Noto Sans"/>
          <w:sz w:val="22"/>
        </w:rPr>
        <w:t>Kwa kawaida jambo hilo hutokea kwa hila zaidi.</w:t>
      </w:r>
    </w:p>
    <w:p>
      <w:r>
        <w:rPr>
          <w:rFonts w:ascii="Noto Sans" w:hAnsi="Noto Sans" w:eastAsia="Noto Sans" w:cs="Noto Sans"/>
          <w:sz w:val="22"/>
        </w:rPr>
        <w:t>Maelewano madogo hapa.</w:t>
      </w:r>
    </w:p>
    <w:p>
      <w:r>
        <w:rPr>
          <w:rFonts w:ascii="Noto Sans" w:hAnsi="Noto Sans" w:eastAsia="Noto Sans" w:cs="Noto Sans"/>
          <w:sz w:val="22"/>
        </w:rPr>
        <w:t>Mabadiliko madogo pale.</w:t>
      </w:r>
    </w:p>
    <w:p>
      <w:r>
        <w:rPr>
          <w:rFonts w:ascii="Noto Sans" w:hAnsi="Noto Sans" w:eastAsia="Noto Sans" w:cs="Noto Sans"/>
          <w:sz w:val="22"/>
        </w:rPr>
        <w:t>Jambo linafanyiwa udhuru kwa sababu mazingira ni magumu.</w:t>
      </w:r>
    </w:p>
    <w:p>
      <w:r>
        <w:rPr>
          <w:rFonts w:ascii="Noto Sans" w:hAnsi="Noto Sans" w:eastAsia="Noto Sans" w:cs="Noto Sans"/>
          <w:sz w:val="22"/>
        </w:rPr>
        <w:t>Jambo linakubalika kwa sababu kila mtu mwingine analifanya.</w:t>
      </w:r>
    </w:p>
    <w:p>
      <w:r>
        <w:rPr>
          <w:rFonts w:ascii="Noto Sans" w:hAnsi="Noto Sans" w:eastAsia="Noto Sans" w:cs="Noto Sans"/>
          <w:sz w:val="22"/>
        </w:rPr>
        <w:t>Jambo linaachwa bila kurekebishwa kwa sababu kulizungumzia kutakuwa kugumu.</w:t>
      </w:r>
    </w:p>
    <w:p>
      <w:r>
        <w:rPr>
          <w:rFonts w:ascii="Noto Sans" w:hAnsi="Noto Sans" w:eastAsia="Noto Sans" w:cs="Noto Sans"/>
          <w:sz w:val="22"/>
        </w:rPr>
        <w:t>Na kidogo kidogo, chachu inaenea.</w:t>
      </w:r>
    </w:p>
    <w:p>
      <w:r>
        <w:rPr>
          <w:rFonts w:ascii="Noto Sans" w:hAnsi="Noto Sans" w:eastAsia="Noto Sans" w:cs="Noto Sans"/>
          <w:sz w:val="22"/>
        </w:rPr>
        <w:t>Ndiyo sababu tunapaswa kujiuliza mara kwa mara ikiwa mawazo ya ulimwengu yameanza kubadilisha mawazo yetu.</w:t>
      </w:r>
    </w:p>
    <w:p>
      <w:pPr>
        <w:ind w:left="360"/>
      </w:pPr>
      <w:r>
        <w:rPr>
          <w:rFonts w:ascii="Noto Sans" w:hAnsi="Noto Sans" w:eastAsia="Noto Sans" w:cs="Noto Sans"/>
          <w:i/>
          <w:sz w:val="22"/>
        </w:rPr>
        <w:t>“Wala msifananishwe na dunia hii; bali mgeuzwe kwa kufanywa upya nia zenu...”</w:t>
      </w:r>
      <w:r>
        <w:rPr>
          <w:rFonts w:ascii="Noto Sans" w:hAnsi="Noto Sans" w:eastAsia="Noto Sans" w:cs="Noto Sans"/>
          <w:b/>
          <w:sz w:val="22"/>
        </w:rPr>
        <w:br/>
        <w:t>Warumi 12:2</w:t>
      </w:r>
    </w:p>
    <w:p>
      <w:r>
        <w:rPr>
          <w:rFonts w:ascii="Noto Sans" w:hAnsi="Noto Sans" w:eastAsia="Noto Sans" w:cs="Noto Sans"/>
          <w:sz w:val="22"/>
        </w:rPr>
        <w:t>Shinikizo daima ni kutufanya tufanane na ulimwengu.</w:t>
      </w:r>
    </w:p>
    <w:p>
      <w:r>
        <w:rPr>
          <w:rFonts w:ascii="Noto Sans" w:hAnsi="Noto Sans" w:eastAsia="Noto Sans" w:cs="Noto Sans"/>
          <w:sz w:val="22"/>
        </w:rPr>
        <w:t>Ulimwengu unataka tufikiri kama unavyofikiri.</w:t>
      </w:r>
    </w:p>
    <w:p>
      <w:r>
        <w:rPr>
          <w:rFonts w:ascii="Noto Sans" w:hAnsi="Noto Sans" w:eastAsia="Noto Sans" w:cs="Noto Sans"/>
          <w:sz w:val="22"/>
        </w:rPr>
        <w:t>Tuthamini unachothamini.</w:t>
      </w:r>
    </w:p>
    <w:p>
      <w:r>
        <w:rPr>
          <w:rFonts w:ascii="Noto Sans" w:hAnsi="Noto Sans" w:eastAsia="Noto Sans" w:cs="Noto Sans"/>
          <w:sz w:val="22"/>
        </w:rPr>
        <w:t>Tutoe udhuru kwa yale unayoyatolea udhuru.</w:t>
      </w:r>
    </w:p>
    <w:p>
      <w:r>
        <w:rPr>
          <w:rFonts w:ascii="Noto Sans" w:hAnsi="Noto Sans" w:eastAsia="Noto Sans" w:cs="Noto Sans"/>
          <w:sz w:val="22"/>
        </w:rPr>
        <w:t>Tufuatilie yale unayofuatilia.</w:t>
      </w:r>
    </w:p>
    <w:p>
      <w:r>
        <w:rPr>
          <w:rFonts w:ascii="Noto Sans" w:hAnsi="Noto Sans" w:eastAsia="Noto Sans" w:cs="Noto Sans"/>
          <w:sz w:val="22"/>
        </w:rPr>
        <w:t>Tuogope yale unayoogopa.</w:t>
      </w:r>
    </w:p>
    <w:p>
      <w:r>
        <w:rPr>
          <w:rFonts w:ascii="Noto Sans" w:hAnsi="Noto Sans" w:eastAsia="Noto Sans" w:cs="Noto Sans"/>
          <w:sz w:val="22"/>
        </w:rPr>
        <w:t>Lakini mwanafunzi wa Kristo lazima daima afanye nia yake upya kwa Neno la Mungu.</w:t>
      </w:r>
    </w:p>
    <w:p>
      <w:pPr>
        <w:keepNext/>
        <w:spacing w:before="200" w:after="100"/>
      </w:pPr>
      <w:r>
        <w:rPr>
          <w:rFonts w:ascii="Noto Sans" w:hAnsi="Noto Sans" w:eastAsia="Noto Sans" w:cs="Noto Sans"/>
          <w:b/>
          <w:sz w:val="30"/>
        </w:rPr>
        <w:t>Haki Katika Bwana Yesu</w:t>
      </w:r>
    </w:p>
    <w:p>
      <w:r>
        <w:rPr>
          <w:rFonts w:ascii="Noto Sans" w:hAnsi="Noto Sans" w:eastAsia="Noto Sans" w:cs="Noto Sans"/>
          <w:sz w:val="22"/>
        </w:rPr>
        <w:t>Kisha tunafika kwa mfano mkamilifu.</w:t>
      </w:r>
    </w:p>
    <w:p>
      <w:r>
        <w:rPr>
          <w:rFonts w:ascii="Noto Sans" w:hAnsi="Noto Sans" w:eastAsia="Noto Sans" w:cs="Noto Sans"/>
          <w:sz w:val="22"/>
        </w:rPr>
        <w:t>Bwana Yesu hakufundisha haki tu.</w:t>
      </w:r>
    </w:p>
    <w:p>
      <w:r>
        <w:rPr>
          <w:rFonts w:ascii="Noto Sans" w:hAnsi="Noto Sans" w:eastAsia="Noto Sans" w:cs="Noto Sans"/>
          <w:sz w:val="22"/>
        </w:rPr>
        <w:t>Aliiishi.</w:t>
      </w:r>
    </w:p>
    <w:p>
      <w:r>
        <w:rPr>
          <w:rFonts w:ascii="Noto Sans" w:hAnsi="Noto Sans" w:eastAsia="Noto Sans" w:cs="Noto Sans"/>
          <w:sz w:val="22"/>
        </w:rPr>
        <w:t>Mwanzoni mwa huduma yake ya hadharani alikwenda kwa Yohana Mbatizaji.</w:t>
      </w:r>
    </w:p>
    <w:p>
      <w:r>
        <w:rPr>
          <w:rFonts w:ascii="Noto Sans" w:hAnsi="Noto Sans" w:eastAsia="Noto Sans" w:cs="Noto Sans"/>
          <w:sz w:val="22"/>
        </w:rPr>
        <w:t>Mwanzoni Yohana alikataa kumbatiza.</w:t>
      </w:r>
    </w:p>
    <w:p>
      <w:pPr>
        <w:ind w:left="360"/>
      </w:pPr>
      <w:r>
        <w:rPr>
          <w:rFonts w:ascii="Noto Sans" w:hAnsi="Noto Sans" w:eastAsia="Noto Sans" w:cs="Noto Sans"/>
          <w:i/>
          <w:sz w:val="22"/>
        </w:rPr>
        <w:t>“Lakini Yohana akamkataza, akisema, Mimi nahitaji kubatizwa na wewe, nawe waja kwangu?”</w:t>
      </w:r>
      <w:r>
        <w:rPr>
          <w:rFonts w:ascii="Noto Sans" w:hAnsi="Noto Sans" w:eastAsia="Noto Sans" w:cs="Noto Sans"/>
          <w:b/>
          <w:sz w:val="22"/>
        </w:rPr>
        <w:br/>
        <w:t>Mathayo 3:14</w:t>
      </w:r>
    </w:p>
    <w:p>
      <w:pPr>
        <w:ind w:left="360"/>
      </w:pPr>
      <w:r>
        <w:rPr>
          <w:rFonts w:ascii="Noto Sans" w:hAnsi="Noto Sans" w:eastAsia="Noto Sans" w:cs="Noto Sans"/>
          <w:i/>
          <w:sz w:val="22"/>
        </w:rPr>
        <w:t>“Kubali hivi sasa; kwa maana ndivyo itupasavyo kuitimiza haki yote.”</w:t>
      </w:r>
      <w:r>
        <w:rPr>
          <w:rFonts w:ascii="Noto Sans" w:hAnsi="Noto Sans" w:eastAsia="Noto Sans" w:cs="Noto Sans"/>
          <w:b/>
          <w:sz w:val="22"/>
        </w:rPr>
        <w:br/>
        <w:t>Mathayo 3:15</w:t>
      </w:r>
    </w:p>
    <w:p>
      <w:r>
        <w:rPr>
          <w:rFonts w:ascii="Noto Sans" w:hAnsi="Noto Sans" w:eastAsia="Noto Sans" w:cs="Noto Sans"/>
          <w:sz w:val="22"/>
        </w:rPr>
        <w:t>Yesu hakuwa amefanya dhambi binafsi.</w:t>
      </w:r>
    </w:p>
    <w:p>
      <w:r>
        <w:rPr>
          <w:rFonts w:ascii="Noto Sans" w:hAnsi="Noto Sans" w:eastAsia="Noto Sans" w:cs="Noto Sans"/>
          <w:sz w:val="22"/>
        </w:rPr>
        <w:t>Lakini kwa hiari alikubali kubatizwa.</w:t>
      </w:r>
    </w:p>
    <w:p>
      <w:r>
        <w:rPr>
          <w:rFonts w:ascii="Noto Sans" w:hAnsi="Noto Sans" w:eastAsia="Noto Sans" w:cs="Noto Sans"/>
          <w:sz w:val="22"/>
        </w:rPr>
        <w:t>Kwa nini?</w:t>
      </w:r>
    </w:p>
    <w:p>
      <w:r>
        <w:rPr>
          <w:rFonts w:ascii="Noto Sans" w:hAnsi="Noto Sans" w:eastAsia="Noto Sans" w:cs="Noto Sans"/>
          <w:sz w:val="22"/>
        </w:rPr>
        <w:t>Kwa sababu alikuwa amekuja kabisa kufanya mapenzi ya Baba yake.</w:t>
      </w:r>
    </w:p>
    <w:p>
      <w:r>
        <w:rPr>
          <w:rFonts w:ascii="Noto Sans" w:hAnsi="Noto Sans" w:eastAsia="Noto Sans" w:cs="Noto Sans"/>
          <w:sz w:val="22"/>
        </w:rPr>
        <w:t>Maisha yake yote yalikuwa kukiri kwamba njia ya mwili inaongoza kwenye mauti na kwamba uzima hupatikana kwa kujitiisha kabisa kwa Mungu.</w:t>
      </w:r>
    </w:p>
    <w:p>
      <w:r>
        <w:rPr>
          <w:rFonts w:ascii="Noto Sans" w:hAnsi="Noto Sans" w:eastAsia="Noto Sans" w:cs="Noto Sans"/>
          <w:sz w:val="22"/>
        </w:rPr>
        <w:t>Ubatizo ulielekeza mbele kwenye mfano ambao ungeonekana katika maisha yake yote—kujikana nafsi, kumtii Baba yake, kufa, na hatimaye kufufuka katika upya wa uzima.</w:t>
      </w:r>
    </w:p>
    <w:p>
      <w:r>
        <w:rPr>
          <w:rFonts w:ascii="Noto Sans" w:hAnsi="Noto Sans" w:eastAsia="Noto Sans" w:cs="Noto Sans"/>
          <w:sz w:val="22"/>
        </w:rPr>
        <w:t>Na utiifu huo uliendelea katika huduma yake yote.</w:t>
      </w:r>
    </w:p>
    <w:p>
      <w:r>
        <w:rPr>
          <w:rFonts w:ascii="Noto Sans" w:hAnsi="Noto Sans" w:eastAsia="Noto Sans" w:cs="Noto Sans"/>
          <w:sz w:val="22"/>
        </w:rPr>
        <w:t>Katika kila hatua Yesu alikabili uchaguzi.</w:t>
      </w:r>
    </w:p>
    <w:p>
      <w:r>
        <w:rPr>
          <w:rFonts w:ascii="Noto Sans" w:hAnsi="Noto Sans" w:eastAsia="Noto Sans" w:cs="Noto Sans"/>
          <w:sz w:val="22"/>
        </w:rPr>
        <w:t>Je, angechagua njia rahisi?</w:t>
      </w:r>
    </w:p>
    <w:p>
      <w:r>
        <w:rPr>
          <w:rFonts w:ascii="Noto Sans" w:hAnsi="Noto Sans" w:eastAsia="Noto Sans" w:cs="Noto Sans"/>
          <w:sz w:val="22"/>
        </w:rPr>
        <w:t>Je, angekubali maelewano?</w:t>
      </w:r>
    </w:p>
    <w:p>
      <w:r>
        <w:rPr>
          <w:rFonts w:ascii="Noto Sans" w:hAnsi="Noto Sans" w:eastAsia="Noto Sans" w:cs="Noto Sans"/>
          <w:sz w:val="22"/>
        </w:rPr>
        <w:t>Je, angetafuta umaarufu?</w:t>
      </w:r>
    </w:p>
    <w:p>
      <w:r>
        <w:rPr>
          <w:rFonts w:ascii="Noto Sans" w:hAnsi="Noto Sans" w:eastAsia="Noto Sans" w:cs="Noto Sans"/>
          <w:sz w:val="22"/>
        </w:rPr>
        <w:t>Je, angejaribu kuepuka mateso?</w:t>
      </w:r>
    </w:p>
    <w:p>
      <w:r>
        <w:rPr>
          <w:rFonts w:ascii="Noto Sans" w:hAnsi="Noto Sans" w:eastAsia="Noto Sans" w:cs="Noto Sans"/>
          <w:sz w:val="22"/>
        </w:rPr>
        <w:t>Je, angefuata mawazo ya kibinadamu?</w:t>
      </w:r>
    </w:p>
    <w:p>
      <w:r>
        <w:rPr>
          <w:rFonts w:ascii="Noto Sans" w:hAnsi="Noto Sans" w:eastAsia="Noto Sans" w:cs="Noto Sans"/>
          <w:sz w:val="22"/>
        </w:rPr>
        <w:t>Au angemtegemea Baba yake?</w:t>
      </w:r>
    </w:p>
    <w:p>
      <w:r>
        <w:rPr>
          <w:rFonts w:ascii="Noto Sans" w:hAnsi="Noto Sans" w:eastAsia="Noto Sans" w:cs="Noto Sans"/>
          <w:sz w:val="22"/>
        </w:rPr>
        <w:t>Na kila wakati alichagua haki.</w:t>
      </w:r>
    </w:p>
    <w:p>
      <w:r>
        <w:rPr>
          <w:rFonts w:ascii="Noto Sans" w:hAnsi="Noto Sans" w:eastAsia="Noto Sans" w:cs="Noto Sans"/>
          <w:sz w:val="22"/>
        </w:rPr>
        <w:t>Uchaguzi huo ulimletea upinzani.</w:t>
      </w:r>
    </w:p>
    <w:p>
      <w:r>
        <w:rPr>
          <w:rFonts w:ascii="Noto Sans" w:hAnsi="Noto Sans" w:eastAsia="Noto Sans" w:cs="Noto Sans"/>
          <w:sz w:val="22"/>
        </w:rPr>
        <w:t>Ulimletea kukataliwa.</w:t>
      </w:r>
    </w:p>
    <w:p>
      <w:r>
        <w:rPr>
          <w:rFonts w:ascii="Noto Sans" w:hAnsi="Noto Sans" w:eastAsia="Noto Sans" w:cs="Noto Sans"/>
          <w:sz w:val="22"/>
        </w:rPr>
        <w:t>Ulimletea kutokueleweka.</w:t>
      </w:r>
    </w:p>
    <w:p>
      <w:r>
        <w:rPr>
          <w:rFonts w:ascii="Noto Sans" w:hAnsi="Noto Sans" w:eastAsia="Noto Sans" w:cs="Noto Sans"/>
          <w:sz w:val="22"/>
        </w:rPr>
        <w:t>Hatimaye ulimpeleka kwenye dhabihu yake.</w:t>
      </w:r>
    </w:p>
    <w:p>
      <w:r>
        <w:rPr>
          <w:rFonts w:ascii="Noto Sans" w:hAnsi="Noto Sans" w:eastAsia="Noto Sans" w:cs="Noto Sans"/>
          <w:sz w:val="22"/>
        </w:rPr>
        <w:t>Kwa hekima ya ulimwengu, njia ya Kristo ilionekana kuwa upumbavu.</w:t>
      </w:r>
    </w:p>
    <w:p>
      <w:pPr>
        <w:ind w:left="360"/>
      </w:pPr>
      <w:r>
        <w:rPr>
          <w:rFonts w:ascii="Noto Sans" w:hAnsi="Noto Sans" w:eastAsia="Noto Sans" w:cs="Noto Sans"/>
          <w:i/>
          <w:sz w:val="22"/>
        </w:rPr>
        <w:t>“Kwa maana neno la msalaba kwao wanaopotea ni upumbavu...”</w:t>
      </w:r>
      <w:r>
        <w:rPr>
          <w:rFonts w:ascii="Noto Sans" w:hAnsi="Noto Sans" w:eastAsia="Noto Sans" w:cs="Noto Sans"/>
          <w:b/>
          <w:sz w:val="22"/>
        </w:rPr>
        <w:br/>
        <w:t>1 Wakorintho 1:18</w:t>
      </w:r>
    </w:p>
    <w:p>
      <w:r>
        <w:rPr>
          <w:rFonts w:ascii="Noto Sans" w:hAnsi="Noto Sans" w:eastAsia="Noto Sans" w:cs="Noto Sans"/>
          <w:sz w:val="22"/>
        </w:rPr>
        <w:t>Hekima ya kibinadamu inasema: jilinde mwenyewe.</w:t>
      </w:r>
    </w:p>
    <w:p>
      <w:r>
        <w:rPr>
          <w:rFonts w:ascii="Noto Sans" w:hAnsi="Noto Sans" w:eastAsia="Noto Sans" w:cs="Noto Sans"/>
          <w:sz w:val="22"/>
        </w:rPr>
        <w:t>Hekima ya kibinadamu inasema: linda nafasi yako.</w:t>
      </w:r>
    </w:p>
    <w:p>
      <w:r>
        <w:rPr>
          <w:rFonts w:ascii="Noto Sans" w:hAnsi="Noto Sans" w:eastAsia="Noto Sans" w:cs="Noto Sans"/>
          <w:sz w:val="22"/>
        </w:rPr>
        <w:t>Hekima ya kibinadamu inasema: epuka mateso.</w:t>
      </w:r>
    </w:p>
    <w:p>
      <w:r>
        <w:rPr>
          <w:rFonts w:ascii="Noto Sans" w:hAnsi="Noto Sans" w:eastAsia="Noto Sans" w:cs="Noto Sans"/>
          <w:sz w:val="22"/>
        </w:rPr>
        <w:t>Hekima ya kibinadamu inasema: chagua njia rahisi zaidi.</w:t>
      </w:r>
    </w:p>
    <w:p>
      <w:r>
        <w:rPr>
          <w:rFonts w:ascii="Noto Sans" w:hAnsi="Noto Sans" w:eastAsia="Noto Sans" w:cs="Noto Sans"/>
          <w:sz w:val="22"/>
        </w:rPr>
        <w:t>Lakini Kristo alimwamini Mungu.</w:t>
      </w:r>
    </w:p>
    <w:p>
      <w:r>
        <w:rPr>
          <w:rFonts w:ascii="Noto Sans" w:hAnsi="Noto Sans" w:eastAsia="Noto Sans" w:cs="Noto Sans"/>
          <w:sz w:val="22"/>
        </w:rPr>
        <w:t>Na kwa sababu alimwamini Mungu, aliweza kufanya hukumu za haki hata wakati utiifu ulikuwa na gharama.</w:t>
      </w:r>
    </w:p>
    <w:p>
      <w:pPr>
        <w:ind w:left="360"/>
      </w:pPr>
      <w:r>
        <w:rPr>
          <w:rFonts w:ascii="Noto Sans" w:hAnsi="Noto Sans" w:eastAsia="Noto Sans" w:cs="Noto Sans"/>
          <w:i/>
          <w:sz w:val="22"/>
        </w:rPr>
        <w:t>“Umependa haki, na kuchukia uovu...”</w:t>
      </w:r>
      <w:r>
        <w:rPr>
          <w:rFonts w:ascii="Noto Sans" w:hAnsi="Noto Sans" w:eastAsia="Noto Sans" w:cs="Noto Sans"/>
          <w:b/>
          <w:sz w:val="22"/>
        </w:rPr>
        <w:br/>
        <w:t>Waebrania 1:9</w:t>
      </w:r>
    </w:p>
    <w:p>
      <w:r>
        <w:rPr>
          <w:rFonts w:ascii="Noto Sans" w:hAnsi="Noto Sans" w:eastAsia="Noto Sans" w:cs="Noto Sans"/>
          <w:sz w:val="22"/>
        </w:rPr>
        <w:t>Angalia pande zote mbili.</w:t>
      </w:r>
    </w:p>
    <w:p>
      <w:r>
        <w:rPr>
          <w:rFonts w:ascii="Noto Sans" w:hAnsi="Noto Sans" w:eastAsia="Noto Sans" w:cs="Noto Sans"/>
          <w:sz w:val="22"/>
        </w:rPr>
        <w:t>Aliipenda haki.</w:t>
      </w:r>
    </w:p>
    <w:p>
      <w:r>
        <w:rPr>
          <w:rFonts w:ascii="Noto Sans" w:hAnsi="Noto Sans" w:eastAsia="Noto Sans" w:cs="Noto Sans"/>
          <w:sz w:val="22"/>
        </w:rPr>
        <w:t>Na aliuchukia uovu.</w:t>
      </w:r>
    </w:p>
    <w:p>
      <w:r>
        <w:rPr>
          <w:rFonts w:ascii="Noto Sans" w:hAnsi="Noto Sans" w:eastAsia="Noto Sans" w:cs="Noto Sans"/>
          <w:sz w:val="22"/>
        </w:rPr>
        <w:t>Wakati mwingine tunaweza kufikiria haki kama kuepuka mambo mabaya tu.</w:t>
      </w:r>
    </w:p>
    <w:p>
      <w:r>
        <w:rPr>
          <w:rFonts w:ascii="Noto Sans" w:hAnsi="Noto Sans" w:eastAsia="Noto Sans" w:cs="Noto Sans"/>
          <w:sz w:val="22"/>
        </w:rPr>
        <w:t>Lakini Kristo alipenda kwa moyo yale yaliyo sawa.</w:t>
      </w:r>
    </w:p>
    <w:p>
      <w:r>
        <w:rPr>
          <w:rFonts w:ascii="Noto Sans" w:hAnsi="Noto Sans" w:eastAsia="Noto Sans" w:cs="Noto Sans"/>
          <w:sz w:val="22"/>
        </w:rPr>
        <w:t>Alipenda njia za Baba yake.</w:t>
      </w:r>
    </w:p>
    <w:p>
      <w:r>
        <w:rPr>
          <w:rFonts w:ascii="Noto Sans" w:hAnsi="Noto Sans" w:eastAsia="Noto Sans" w:cs="Noto Sans"/>
          <w:sz w:val="22"/>
        </w:rPr>
        <w:t>Alifurahia kufanya mapenzi ya Mungu.</w:t>
      </w:r>
    </w:p>
    <w:p>
      <w:pPr>
        <w:ind w:left="360"/>
      </w:pPr>
      <w:r>
        <w:rPr>
          <w:rFonts w:ascii="Noto Sans" w:hAnsi="Noto Sans" w:eastAsia="Noto Sans" w:cs="Noto Sans"/>
          <w:i/>
          <w:sz w:val="22"/>
        </w:rPr>
        <w:t>“Ninafurahia kuyafanya mapenzi yako, Ee Mungu wangu: naam, sheria yako imo moyoni mwangu.”</w:t>
      </w:r>
      <w:r>
        <w:rPr>
          <w:rFonts w:ascii="Noto Sans" w:hAnsi="Noto Sans" w:eastAsia="Noto Sans" w:cs="Noto Sans"/>
          <w:b/>
          <w:sz w:val="22"/>
        </w:rPr>
        <w:br/>
        <w:t>Zaburi 40:8</w:t>
      </w:r>
    </w:p>
    <w:p>
      <w:r>
        <w:rPr>
          <w:rFonts w:ascii="Noto Sans" w:hAnsi="Noto Sans" w:eastAsia="Noto Sans" w:cs="Noto Sans"/>
          <w:sz w:val="22"/>
        </w:rPr>
        <w:t>Hapo ndipo tunapohitaji kufika.</w:t>
      </w:r>
    </w:p>
    <w:p>
      <w:r>
        <w:rPr>
          <w:rFonts w:ascii="Noto Sans" w:hAnsi="Noto Sans" w:eastAsia="Noto Sans" w:cs="Noto Sans"/>
          <w:sz w:val="22"/>
        </w:rPr>
        <w:t>Si kumtii Mungu tu kwa sababu tunaogopa adhabu.</w:t>
      </w:r>
    </w:p>
    <w:p>
      <w:r>
        <w:rPr>
          <w:rFonts w:ascii="Noto Sans" w:hAnsi="Noto Sans" w:eastAsia="Noto Sans" w:cs="Noto Sans"/>
          <w:sz w:val="22"/>
        </w:rPr>
        <w:t>Si kufuata amri kwa sababu tunahisi kulazimishwa.</w:t>
      </w:r>
    </w:p>
    <w:p>
      <w:r>
        <w:rPr>
          <w:rFonts w:ascii="Noto Sans" w:hAnsi="Noto Sans" w:eastAsia="Noto Sans" w:cs="Noto Sans"/>
          <w:sz w:val="22"/>
        </w:rPr>
        <w:t>Bali kujifunza kwa kweli kuyapenda mambo ambayo Mungu anayapenda.</w:t>
      </w:r>
    </w:p>
    <w:p>
      <w:r>
        <w:rPr>
          <w:rFonts w:ascii="Noto Sans" w:hAnsi="Noto Sans" w:eastAsia="Noto Sans" w:cs="Noto Sans"/>
          <w:sz w:val="22"/>
        </w:rPr>
        <w:t>Na kujifunza kuyachukia mambo ambayo Mungu anayachukia.</w:t>
      </w:r>
    </w:p>
    <w:p>
      <w:pPr>
        <w:keepNext/>
        <w:spacing w:before="200" w:after="100"/>
      </w:pPr>
      <w:r>
        <w:rPr>
          <w:rFonts w:ascii="Noto Sans" w:hAnsi="Noto Sans" w:eastAsia="Noto Sans" w:cs="Noto Sans"/>
          <w:b/>
          <w:sz w:val="30"/>
        </w:rPr>
        <w:t>Abrahamu: Imani na Haki</w:t>
      </w:r>
    </w:p>
    <w:p>
      <w:r>
        <w:rPr>
          <w:rFonts w:ascii="Noto Sans" w:hAnsi="Noto Sans" w:eastAsia="Noto Sans" w:cs="Noto Sans"/>
          <w:sz w:val="22"/>
        </w:rPr>
        <w:t>Warumi 4 inamweka Abrahamu mbele yetu.</w:t>
      </w:r>
    </w:p>
    <w:p>
      <w:pPr>
        <w:ind w:left="360"/>
      </w:pPr>
      <w:r>
        <w:rPr>
          <w:rFonts w:ascii="Noto Sans" w:hAnsi="Noto Sans" w:eastAsia="Noto Sans" w:cs="Noto Sans"/>
          <w:i/>
          <w:sz w:val="22"/>
        </w:rPr>
        <w:t>“Maandiko yasemaje? Abrahamu alimwamini Mungu, ikahesabiwa kwake kuwa haki.”</w:t>
      </w:r>
      <w:r>
        <w:rPr>
          <w:rFonts w:ascii="Noto Sans" w:hAnsi="Noto Sans" w:eastAsia="Noto Sans" w:cs="Noto Sans"/>
          <w:b/>
          <w:sz w:val="22"/>
        </w:rPr>
        <w:br/>
        <w:t>Warumi 4:3</w:t>
      </w:r>
    </w:p>
    <w:p>
      <w:r>
        <w:rPr>
          <w:rFonts w:ascii="Noto Sans" w:hAnsi="Noto Sans" w:eastAsia="Noto Sans" w:cs="Noto Sans"/>
          <w:sz w:val="22"/>
        </w:rPr>
        <w:t>Abrahamu alimwamini Mungu.</w:t>
      </w:r>
    </w:p>
    <w:p>
      <w:r>
        <w:rPr>
          <w:rFonts w:ascii="Noto Sans" w:hAnsi="Noto Sans" w:eastAsia="Noto Sans" w:cs="Noto Sans"/>
          <w:sz w:val="22"/>
        </w:rPr>
        <w:t>Haimaanishi tu kwamba Abrahamu aliamini kwamba Mungu yupo.</w:t>
      </w:r>
    </w:p>
    <w:p>
      <w:r>
        <w:rPr>
          <w:rFonts w:ascii="Noto Sans" w:hAnsi="Noto Sans" w:eastAsia="Noto Sans" w:cs="Noto Sans"/>
          <w:sz w:val="22"/>
        </w:rPr>
        <w:t>Imani yake ilimaanisha kwamba aliamini kile ambacho Mungu alikuwa amesema kiasi cha kutenda kulingana nacho.</w:t>
      </w:r>
    </w:p>
    <w:p>
      <w:r>
        <w:rPr>
          <w:rFonts w:ascii="Noto Sans" w:hAnsi="Noto Sans" w:eastAsia="Noto Sans" w:cs="Noto Sans"/>
          <w:sz w:val="22"/>
        </w:rPr>
        <w:t>Mungu alimwambia aondoke katika nchi yake.</w:t>
      </w:r>
    </w:p>
    <w:p>
      <w:r>
        <w:rPr>
          <w:rFonts w:ascii="Noto Sans" w:hAnsi="Noto Sans" w:eastAsia="Noto Sans" w:cs="Noto Sans"/>
          <w:sz w:val="22"/>
        </w:rPr>
        <w:t>Abrahamu akaenda.</w:t>
      </w:r>
    </w:p>
    <w:p>
      <w:r>
        <w:rPr>
          <w:rFonts w:ascii="Noto Sans" w:hAnsi="Noto Sans" w:eastAsia="Noto Sans" w:cs="Noto Sans"/>
          <w:sz w:val="22"/>
        </w:rPr>
        <w:t>Mungu alimwahidi uzao.</w:t>
      </w:r>
    </w:p>
    <w:p>
      <w:r>
        <w:rPr>
          <w:rFonts w:ascii="Noto Sans" w:hAnsi="Noto Sans" w:eastAsia="Noto Sans" w:cs="Noto Sans"/>
          <w:sz w:val="22"/>
        </w:rPr>
        <w:t>Abrahamu akaamini.</w:t>
      </w:r>
    </w:p>
    <w:p>
      <w:r>
        <w:rPr>
          <w:rFonts w:ascii="Noto Sans" w:hAnsi="Noto Sans" w:eastAsia="Noto Sans" w:cs="Noto Sans"/>
          <w:sz w:val="22"/>
        </w:rPr>
        <w:t>Mungu alimwambia amtoe Isaka.</w:t>
      </w:r>
    </w:p>
    <w:p>
      <w:r>
        <w:rPr>
          <w:rFonts w:ascii="Noto Sans" w:hAnsi="Noto Sans" w:eastAsia="Noto Sans" w:cs="Noto Sans"/>
          <w:sz w:val="22"/>
        </w:rPr>
        <w:t>Abrahamu akatii, akiamini kwamba Mungu alikuwa na uwezo hata wa kufufua wafu.</w:t>
      </w:r>
    </w:p>
    <w:p>
      <w:r>
        <w:rPr>
          <w:rFonts w:ascii="Noto Sans" w:hAnsi="Noto Sans" w:eastAsia="Noto Sans" w:cs="Noto Sans"/>
          <w:sz w:val="22"/>
        </w:rPr>
        <w:t>Imani iliathiri hukumu yake.</w:t>
      </w:r>
    </w:p>
    <w:p>
      <w:r>
        <w:rPr>
          <w:rFonts w:ascii="Noto Sans" w:hAnsi="Noto Sans" w:eastAsia="Noto Sans" w:cs="Noto Sans"/>
          <w:sz w:val="22"/>
        </w:rPr>
        <w:t>Kwa sababu Abrahamu alimwamini Mungu, aliweza kufanya maamuzi ambayo kwa mawazo ya kawaida ya kibinadamu yalionekana kuwa ya ajabu.</w:t>
      </w:r>
    </w:p>
    <w:p>
      <w:r>
        <w:rPr>
          <w:rFonts w:ascii="Noto Sans" w:hAnsi="Noto Sans" w:eastAsia="Noto Sans" w:cs="Noto Sans"/>
          <w:sz w:val="22"/>
        </w:rPr>
        <w:t>Na hiyo ni moja ya funguo za hukumu ya haki.</w:t>
      </w:r>
    </w:p>
    <w:p>
      <w:r>
        <w:rPr>
          <w:rFonts w:ascii="Noto Sans" w:hAnsi="Noto Sans" w:eastAsia="Noto Sans" w:cs="Noto Sans"/>
          <w:sz w:val="22"/>
        </w:rPr>
        <w:t>Ikiwa hatumwamini Mungu kweli, basi njia ya Mungu inapokuwa ngumu, hatimaye tutachagua njia nyingine.</w:t>
      </w:r>
    </w:p>
    <w:p>
      <w:r>
        <w:rPr>
          <w:rFonts w:ascii="Noto Sans" w:hAnsi="Noto Sans" w:eastAsia="Noto Sans" w:cs="Noto Sans"/>
          <w:sz w:val="22"/>
        </w:rPr>
        <w:t>Tutachagua njia salama.</w:t>
      </w:r>
    </w:p>
    <w:p>
      <w:r>
        <w:rPr>
          <w:rFonts w:ascii="Noto Sans" w:hAnsi="Noto Sans" w:eastAsia="Noto Sans" w:cs="Noto Sans"/>
          <w:sz w:val="22"/>
        </w:rPr>
        <w:t>Njia rahisi.</w:t>
      </w:r>
    </w:p>
    <w:p>
      <w:r>
        <w:rPr>
          <w:rFonts w:ascii="Noto Sans" w:hAnsi="Noto Sans" w:eastAsia="Noto Sans" w:cs="Noto Sans"/>
          <w:sz w:val="22"/>
        </w:rPr>
        <w:t>Njia inayokubalika na jamii.</w:t>
      </w:r>
    </w:p>
    <w:p>
      <w:r>
        <w:rPr>
          <w:rFonts w:ascii="Noto Sans" w:hAnsi="Noto Sans" w:eastAsia="Noto Sans" w:cs="Noto Sans"/>
          <w:sz w:val="22"/>
        </w:rPr>
        <w:t>Njia yenye faida ya kifedha.</w:t>
      </w:r>
    </w:p>
    <w:p>
      <w:r>
        <w:rPr>
          <w:rFonts w:ascii="Noto Sans" w:hAnsi="Noto Sans" w:eastAsia="Noto Sans" w:cs="Noto Sans"/>
          <w:sz w:val="22"/>
        </w:rPr>
        <w:t>Njia inayoepuka migogoro.</w:t>
      </w:r>
    </w:p>
    <w:p>
      <w:r>
        <w:rPr>
          <w:rFonts w:ascii="Noto Sans" w:hAnsi="Noto Sans" w:eastAsia="Noto Sans" w:cs="Noto Sans"/>
          <w:sz w:val="22"/>
        </w:rPr>
        <w:t>Lakini imani inasema:</w:t>
      </w:r>
    </w:p>
    <w:p>
      <w:r>
        <w:rPr>
          <w:rFonts w:ascii="Noto Sans" w:hAnsi="Noto Sans" w:eastAsia="Noto Sans" w:cs="Noto Sans"/>
          <w:sz w:val="22"/>
        </w:rPr>
        <w:t>Mungu anajua zaidi kuliko mimi.</w:t>
      </w:r>
    </w:p>
    <w:p>
      <w:r>
        <w:rPr>
          <w:rFonts w:ascii="Noto Sans" w:hAnsi="Noto Sans" w:eastAsia="Noto Sans" w:cs="Noto Sans"/>
          <w:sz w:val="22"/>
        </w:rPr>
        <w:t>Viwango vya Mungu ni sahihi hata ulimwengu unaposema kwamba si sahihi.</w:t>
      </w:r>
    </w:p>
    <w:p>
      <w:r>
        <w:rPr>
          <w:rFonts w:ascii="Noto Sans" w:hAnsi="Noto Sans" w:eastAsia="Noto Sans" w:cs="Noto Sans"/>
          <w:sz w:val="22"/>
        </w:rPr>
        <w:t>Utiifu una thamani hata wakati siwezi kuona matokeo mara moja.</w:t>
      </w:r>
    </w:p>
    <w:p>
      <w:r>
        <w:rPr>
          <w:rFonts w:ascii="Noto Sans" w:hAnsi="Noto Sans" w:eastAsia="Noto Sans" w:cs="Noto Sans"/>
          <w:sz w:val="22"/>
        </w:rPr>
        <w:t>Ni afadhali kusimama upande wa Mungu na kuonekana mpumbavu mbele ya wanadamu kuliko kusimama upande wa wanadamu na kupatikana mpumbavu mbele ya Mungu.</w:t>
      </w:r>
    </w:p>
    <w:p>
      <w:r>
        <w:rPr>
          <w:rFonts w:ascii="Noto Sans" w:hAnsi="Noto Sans" w:eastAsia="Noto Sans" w:cs="Noto Sans"/>
          <w:sz w:val="22"/>
        </w:rPr>
        <w:t>Hiyo ndiyo hukumu ya haki.</w:t>
      </w:r>
    </w:p>
    <w:p>
      <w:pPr>
        <w:keepNext/>
        <w:spacing w:before="200" w:after="100"/>
      </w:pPr>
      <w:r>
        <w:rPr>
          <w:rFonts w:ascii="Noto Sans" w:hAnsi="Noto Sans" w:eastAsia="Noto Sans" w:cs="Noto Sans"/>
          <w:b/>
          <w:sz w:val="30"/>
        </w:rPr>
        <w:t>Kulitumia Hili Kwetu Wenyewe</w:t>
      </w:r>
    </w:p>
    <w:p>
      <w:r>
        <w:rPr>
          <w:rFonts w:ascii="Noto Sans" w:hAnsi="Noto Sans" w:eastAsia="Noto Sans" w:cs="Noto Sans"/>
          <w:sz w:val="22"/>
        </w:rPr>
        <w:t>Kwa hiyo tunapaswa kulileta somo hili karibu nasi.</w:t>
      </w:r>
    </w:p>
    <w:p>
      <w:r>
        <w:rPr>
          <w:rFonts w:ascii="Noto Sans" w:hAnsi="Noto Sans" w:eastAsia="Noto Sans" w:cs="Noto Sans"/>
          <w:sz w:val="22"/>
        </w:rPr>
        <w:t>Ni rahisi sana kuwaangalia wale wazee sabini katika Ezekieli na kuwahukumu.</w:t>
      </w:r>
    </w:p>
    <w:p>
      <w:r>
        <w:rPr>
          <w:rFonts w:ascii="Noto Sans" w:hAnsi="Noto Sans" w:eastAsia="Noto Sans" w:cs="Noto Sans"/>
          <w:sz w:val="22"/>
        </w:rPr>
        <w:t>Ni rahisi sana kuwaangalia waandishi na Mafarisayo na kuona unafiki wao.</w:t>
      </w:r>
    </w:p>
    <w:p>
      <w:r>
        <w:rPr>
          <w:rFonts w:ascii="Noto Sans" w:hAnsi="Noto Sans" w:eastAsia="Noto Sans" w:cs="Noto Sans"/>
          <w:sz w:val="22"/>
        </w:rPr>
        <w:t>Ni rahisi sana kuona mahali ambapo mashirika ya kidini yamefanya maelewano.</w:t>
      </w:r>
    </w:p>
    <w:p>
      <w:r>
        <w:rPr>
          <w:rFonts w:ascii="Noto Sans" w:hAnsi="Noto Sans" w:eastAsia="Noto Sans" w:cs="Noto Sans"/>
          <w:sz w:val="22"/>
        </w:rPr>
        <w:t>Jambo gumu zaidi ni kujichunguza sisi wenyewe.</w:t>
      </w:r>
    </w:p>
    <w:p>
      <w:pPr>
        <w:ind w:left="360"/>
      </w:pPr>
      <w:r>
        <w:rPr>
          <w:rFonts w:ascii="Noto Sans" w:hAnsi="Noto Sans" w:eastAsia="Noto Sans" w:cs="Noto Sans"/>
          <w:i/>
          <w:sz w:val="22"/>
        </w:rPr>
        <w:t>“Jijaribuni wenyewe kwamba mmekuwa katika imani; jithibitisheni wenyewe.”</w:t>
      </w:r>
      <w:r>
        <w:rPr>
          <w:rFonts w:ascii="Noto Sans" w:hAnsi="Noto Sans" w:eastAsia="Noto Sans" w:cs="Noto Sans"/>
          <w:b/>
          <w:sz w:val="22"/>
        </w:rPr>
        <w:br/>
        <w:t>2 Wakorintho 13:5</w:t>
      </w:r>
    </w:p>
    <w:p>
      <w:r>
        <w:rPr>
          <w:rFonts w:ascii="Noto Sans" w:hAnsi="Noto Sans" w:eastAsia="Noto Sans" w:cs="Noto Sans"/>
          <w:sz w:val="22"/>
        </w:rPr>
        <w:t>Tunapaswa kujiuliza:</w:t>
      </w:r>
    </w:p>
    <w:p>
      <w:r>
        <w:rPr>
          <w:rFonts w:ascii="Noto Sans" w:hAnsi="Noto Sans" w:eastAsia="Noto Sans" w:cs="Noto Sans"/>
          <w:sz w:val="22"/>
        </w:rPr>
        <w:t>Je, viwango vyangu vimebadilika?</w:t>
      </w:r>
    </w:p>
    <w:p>
      <w:r>
        <w:rPr>
          <w:rFonts w:ascii="Noto Sans" w:hAnsi="Noto Sans" w:eastAsia="Noto Sans" w:cs="Noto Sans"/>
          <w:sz w:val="22"/>
        </w:rPr>
        <w:t>Je, kuna mambo ambayo zamani yalisumbua dhamiri yangu lakini sasa hayanisumbui tena?</w:t>
      </w:r>
    </w:p>
    <w:p>
      <w:r>
        <w:rPr>
          <w:rFonts w:ascii="Noto Sans" w:hAnsi="Noto Sans" w:eastAsia="Noto Sans" w:cs="Noto Sans"/>
          <w:sz w:val="22"/>
        </w:rPr>
        <w:t>Je, nimeruhusu kuendelea kuonyeshwa mawazo ya ulimwengu kufanya jambo lionekane kuwa la kawaida ingawa Maandiko yanasema ni baya?</w:t>
      </w:r>
    </w:p>
    <w:p>
      <w:r>
        <w:rPr>
          <w:rFonts w:ascii="Noto Sans" w:hAnsi="Noto Sans" w:eastAsia="Noto Sans" w:cs="Noto Sans"/>
          <w:sz w:val="22"/>
        </w:rPr>
        <w:t>Je, ninafanya maamuzi kwa kufuata kanuni za Biblia, au kwa sababu ya urahisi?</w:t>
      </w:r>
    </w:p>
    <w:p>
      <w:r>
        <w:rPr>
          <w:rFonts w:ascii="Noto Sans" w:hAnsi="Noto Sans" w:eastAsia="Noto Sans" w:cs="Noto Sans"/>
          <w:sz w:val="22"/>
        </w:rPr>
        <w:t>Je, hofu ya watu wengine inaathiri hukumu yangu?</w:t>
      </w:r>
    </w:p>
    <w:p>
      <w:r>
        <w:rPr>
          <w:rFonts w:ascii="Noto Sans" w:hAnsi="Noto Sans" w:eastAsia="Noto Sans" w:cs="Noto Sans"/>
          <w:sz w:val="22"/>
        </w:rPr>
        <w:t>Je, matendo yangu yanaendana kweli na yale ninayosema ninaamini?</w:t>
      </w:r>
    </w:p>
    <w:p>
      <w:r>
        <w:rPr>
          <w:rFonts w:ascii="Noto Sans" w:hAnsi="Noto Sans" w:eastAsia="Noto Sans" w:cs="Noto Sans"/>
          <w:sz w:val="22"/>
        </w:rPr>
        <w:t>Haya ni maswali magumu.</w:t>
      </w:r>
    </w:p>
    <w:p>
      <w:r>
        <w:rPr>
          <w:rFonts w:ascii="Noto Sans" w:hAnsi="Noto Sans" w:eastAsia="Noto Sans" w:cs="Noto Sans"/>
          <w:sz w:val="22"/>
        </w:rPr>
        <w:t>Lakini ni maswali ya lazima.</w:t>
      </w:r>
    </w:p>
    <w:p>
      <w:r>
        <w:rPr>
          <w:rFonts w:ascii="Noto Sans" w:hAnsi="Noto Sans" w:eastAsia="Noto Sans" w:cs="Noto Sans"/>
          <w:sz w:val="22"/>
        </w:rPr>
        <w:t>Fikiria kwamba mtu angekufuata kwa wiki moja bila kusikia chochote tunachosema kuhusu imani yetu.</w:t>
      </w:r>
    </w:p>
    <w:p>
      <w:r>
        <w:rPr>
          <w:rFonts w:ascii="Noto Sans" w:hAnsi="Noto Sans" w:eastAsia="Noto Sans" w:cs="Noto Sans"/>
          <w:sz w:val="22"/>
        </w:rPr>
        <w:t>Anatazama tunachofanya.</w:t>
      </w:r>
    </w:p>
    <w:p>
      <w:r>
        <w:rPr>
          <w:rFonts w:ascii="Noto Sans" w:hAnsi="Noto Sans" w:eastAsia="Noto Sans" w:cs="Noto Sans"/>
          <w:sz w:val="22"/>
        </w:rPr>
        <w:t>Anaona tunachotazama.</w:t>
      </w:r>
    </w:p>
    <w:p>
      <w:r>
        <w:rPr>
          <w:rFonts w:ascii="Noto Sans" w:hAnsi="Noto Sans" w:eastAsia="Noto Sans" w:cs="Noto Sans"/>
          <w:sz w:val="22"/>
        </w:rPr>
        <w:t>Anasikia tunachosema.</w:t>
      </w:r>
    </w:p>
    <w:p>
      <w:r>
        <w:rPr>
          <w:rFonts w:ascii="Noto Sans" w:hAnsi="Noto Sans" w:eastAsia="Noto Sans" w:cs="Noto Sans"/>
          <w:sz w:val="22"/>
        </w:rPr>
        <w:t>Anaona jinsi tunavyowatendea watu wa familia yetu.</w:t>
      </w:r>
    </w:p>
    <w:p>
      <w:r>
        <w:rPr>
          <w:rFonts w:ascii="Noto Sans" w:hAnsi="Noto Sans" w:eastAsia="Noto Sans" w:cs="Noto Sans"/>
          <w:sz w:val="22"/>
        </w:rPr>
        <w:t>Anaona jinsi tunavyojiendesha kazini.</w:t>
      </w:r>
    </w:p>
    <w:p>
      <w:r>
        <w:rPr>
          <w:rFonts w:ascii="Noto Sans" w:hAnsi="Noto Sans" w:eastAsia="Noto Sans" w:cs="Noto Sans"/>
          <w:sz w:val="22"/>
        </w:rPr>
        <w:t>Anaona tunavyotumia fedha zetu.</w:t>
      </w:r>
    </w:p>
    <w:p>
      <w:r>
        <w:rPr>
          <w:rFonts w:ascii="Noto Sans" w:hAnsi="Noto Sans" w:eastAsia="Noto Sans" w:cs="Noto Sans"/>
          <w:sz w:val="22"/>
        </w:rPr>
        <w:t>Anaona kile kinachotawala muda wetu wa ziada.</w:t>
      </w:r>
    </w:p>
    <w:p>
      <w:r>
        <w:rPr>
          <w:rFonts w:ascii="Noto Sans" w:hAnsi="Noto Sans" w:eastAsia="Noto Sans" w:cs="Noto Sans"/>
          <w:sz w:val="22"/>
        </w:rPr>
        <w:t>Anaona jinsi tunavyoitikia mtu anapotukasirisha.</w:t>
      </w:r>
    </w:p>
    <w:p>
      <w:r>
        <w:rPr>
          <w:rFonts w:ascii="Noto Sans" w:hAnsi="Noto Sans" w:eastAsia="Noto Sans" w:cs="Noto Sans"/>
          <w:sz w:val="22"/>
        </w:rPr>
        <w:t>Anaona kinachotokea wakati kufanya jambo sahihi kunapokuwa kugumu.</w:t>
      </w:r>
    </w:p>
    <w:p>
      <w:r>
        <w:rPr>
          <w:rFonts w:ascii="Noto Sans" w:hAnsi="Noto Sans" w:eastAsia="Noto Sans" w:cs="Noto Sans"/>
          <w:sz w:val="22"/>
        </w:rPr>
        <w:t>Mwisho wa wiki hiyo, je, angeweza kutambua kwamba sisi ni wanafunzi wa Bwana Yesu Kristo?</w:t>
      </w:r>
    </w:p>
    <w:p>
      <w:r>
        <w:rPr>
          <w:rFonts w:ascii="Noto Sans" w:hAnsi="Noto Sans" w:eastAsia="Noto Sans" w:cs="Noto Sans"/>
          <w:sz w:val="22"/>
        </w:rPr>
        <w:t>Hatuulizi kama sisi ni wakamilifu.</w:t>
      </w:r>
    </w:p>
    <w:p>
      <w:r>
        <w:rPr>
          <w:rFonts w:ascii="Noto Sans" w:hAnsi="Noto Sans" w:eastAsia="Noto Sans" w:cs="Noto Sans"/>
          <w:sz w:val="22"/>
        </w:rPr>
        <w:t>Hakuna hata mmoja wetu aliye mkamilifu.</w:t>
      </w:r>
    </w:p>
    <w:p>
      <w:r>
        <w:rPr>
          <w:rFonts w:ascii="Noto Sans" w:hAnsi="Noto Sans" w:eastAsia="Noto Sans" w:cs="Noto Sans"/>
          <w:sz w:val="22"/>
        </w:rPr>
        <w:t>Tunauliza kama kuna uwiano kati ya yale tunayokiri na jinsi tunavyoishi.</w:t>
      </w:r>
    </w:p>
    <w:p>
      <w:r>
        <w:rPr>
          <w:rFonts w:ascii="Noto Sans" w:hAnsi="Noto Sans" w:eastAsia="Noto Sans" w:cs="Noto Sans"/>
          <w:sz w:val="22"/>
        </w:rPr>
        <w:t>Tatizo kubwa la Mafarisayo lilikuwa:</w:t>
      </w:r>
    </w:p>
    <w:p>
      <w:r>
        <w:rPr>
          <w:rFonts w:ascii="Noto Sans" w:hAnsi="Noto Sans" w:eastAsia="Noto Sans" w:cs="Noto Sans"/>
          <w:sz w:val="22"/>
        </w:rPr>
        <w:t>“Hunena, wala hawatendi.”</w:t>
      </w:r>
    </w:p>
    <w:p>
      <w:r>
        <w:rPr>
          <w:rFonts w:ascii="Noto Sans" w:hAnsi="Noto Sans" w:eastAsia="Noto Sans" w:cs="Noto Sans"/>
          <w:sz w:val="22"/>
        </w:rPr>
        <w:t>Hatupaswi kuruhusu maneno hayo yatuelezee sisi.</w:t>
      </w:r>
    </w:p>
    <w:p>
      <w:pPr>
        <w:keepNext/>
        <w:spacing w:before="200" w:after="100"/>
      </w:pPr>
      <w:r>
        <w:rPr>
          <w:rFonts w:ascii="Noto Sans" w:hAnsi="Noto Sans" w:eastAsia="Noto Sans" w:cs="Noto Sans"/>
          <w:b/>
          <w:sz w:val="30"/>
        </w:rPr>
        <w:t>Hofu ya Mwanadamu</w:t>
      </w:r>
    </w:p>
    <w:p>
      <w:r>
        <w:rPr>
          <w:rFonts w:ascii="Noto Sans" w:hAnsi="Noto Sans" w:eastAsia="Noto Sans" w:cs="Noto Sans"/>
          <w:sz w:val="22"/>
        </w:rPr>
        <w:t>Labda mojawapo ya vizuizi vikubwa zaidi kwa hukumu ya haki bado ni onyo ambalo Musa alitoa maelfu ya miaka iliyopita:</w:t>
      </w:r>
    </w:p>
    <w:p>
      <w:pPr>
        <w:ind w:left="360"/>
      </w:pPr>
      <w:r>
        <w:rPr>
          <w:rFonts w:ascii="Noto Sans" w:hAnsi="Noto Sans" w:eastAsia="Noto Sans" w:cs="Noto Sans"/>
          <w:i/>
          <w:sz w:val="22"/>
        </w:rPr>
        <w:t>“Msiogope uso wa mwanadamu.”</w:t>
      </w:r>
      <w:r>
        <w:rPr>
          <w:rFonts w:ascii="Noto Sans" w:hAnsi="Noto Sans" w:eastAsia="Noto Sans" w:cs="Noto Sans"/>
          <w:b/>
          <w:sz w:val="22"/>
        </w:rPr>
        <w:br/>
        <w:t>Kumbukumbu la Torati 1:17</w:t>
      </w:r>
    </w:p>
    <w:p>
      <w:r>
        <w:rPr>
          <w:rFonts w:ascii="Noto Sans" w:hAnsi="Noto Sans" w:eastAsia="Noto Sans" w:cs="Noto Sans"/>
          <w:sz w:val="22"/>
        </w:rPr>
        <w:t>Hofu ya mwanadamu ina nguvu sana.</w:t>
      </w:r>
    </w:p>
    <w:p>
      <w:r>
        <w:rPr>
          <w:rFonts w:ascii="Noto Sans" w:hAnsi="Noto Sans" w:eastAsia="Noto Sans" w:cs="Noto Sans"/>
          <w:sz w:val="22"/>
        </w:rPr>
        <w:t>Ndugu au dada kijana anaweza kujua vizuri kabisa Maandiko yanafundisha nini, lakini akaogopa kuwa tofauti shuleni au chuo kikuu.</w:t>
      </w:r>
    </w:p>
    <w:p>
      <w:r>
        <w:rPr>
          <w:rFonts w:ascii="Noto Sans" w:hAnsi="Noto Sans" w:eastAsia="Noto Sans" w:cs="Noto Sans"/>
          <w:sz w:val="22"/>
        </w:rPr>
        <w:t>Mtu mzima anaweza kujua lililo sahihi lakini akaogopa matokeo kazini.</w:t>
      </w:r>
    </w:p>
    <w:p>
      <w:r>
        <w:rPr>
          <w:rFonts w:ascii="Noto Sans" w:hAnsi="Noto Sans" w:eastAsia="Noto Sans" w:cs="Noto Sans"/>
          <w:sz w:val="22"/>
        </w:rPr>
        <w:t>Mzazi anaweza kujua viwango vinavyopaswa kudumishwa nyumbani lakini akaogopa kuwaudhi watoto.</w:t>
      </w:r>
    </w:p>
    <w:p>
      <w:r>
        <w:rPr>
          <w:rFonts w:ascii="Noto Sans" w:hAnsi="Noto Sans" w:eastAsia="Noto Sans" w:cs="Noto Sans"/>
          <w:sz w:val="22"/>
        </w:rPr>
        <w:t>Eklesia inaweza kujua Maandiko yanafundisha nini lakini ikaogopa kuonekana kuwa isiyo na urafiki au ya kizamani.</w:t>
      </w:r>
    </w:p>
    <w:p>
      <w:r>
        <w:rPr>
          <w:rFonts w:ascii="Noto Sans" w:hAnsi="Noto Sans" w:eastAsia="Noto Sans" w:cs="Noto Sans"/>
          <w:sz w:val="22"/>
        </w:rPr>
        <w:t>Ndugu anaweza kujua kwamba jambo fulani linapaswa kusemwa lakini akakaa kimya kwa sababu kusema kutafanya hali kuwa ngumu.</w:t>
      </w:r>
    </w:p>
    <w:p>
      <w:r>
        <w:rPr>
          <w:rFonts w:ascii="Noto Sans" w:hAnsi="Noto Sans" w:eastAsia="Noto Sans" w:cs="Noto Sans"/>
          <w:sz w:val="22"/>
        </w:rPr>
        <w:t>Na hatua kwa hatua, hofu ya mwanadamu inachukua nafasi ya hofu ya Mungu.</w:t>
      </w:r>
    </w:p>
    <w:p>
      <w:pPr>
        <w:ind w:left="360"/>
      </w:pPr>
      <w:r>
        <w:rPr>
          <w:rFonts w:ascii="Noto Sans" w:hAnsi="Noto Sans" w:eastAsia="Noto Sans" w:cs="Noto Sans"/>
          <w:i/>
          <w:sz w:val="22"/>
        </w:rPr>
        <w:t>“Kuwaogopa wanadamu huleta mtego: bali amtumainiye BWANA atakuwa salama.”</w:t>
      </w:r>
      <w:r>
        <w:rPr>
          <w:rFonts w:ascii="Noto Sans" w:hAnsi="Noto Sans" w:eastAsia="Noto Sans" w:cs="Noto Sans"/>
          <w:b/>
          <w:sz w:val="22"/>
        </w:rPr>
        <w:br/>
        <w:t>Mithali 29:25</w:t>
      </w:r>
    </w:p>
    <w:p>
      <w:r>
        <w:rPr>
          <w:rFonts w:ascii="Noto Sans" w:hAnsi="Noto Sans" w:eastAsia="Noto Sans" w:cs="Noto Sans"/>
          <w:sz w:val="22"/>
        </w:rPr>
        <w:t>Angalia tena uhusiano wake na imani.</w:t>
      </w:r>
    </w:p>
    <w:p>
      <w:r>
        <w:rPr>
          <w:rFonts w:ascii="Noto Sans" w:hAnsi="Noto Sans" w:eastAsia="Noto Sans" w:cs="Noto Sans"/>
          <w:sz w:val="22"/>
        </w:rPr>
        <w:t>Jibu la hofu ya mwanadamu ni kumtumaini Mungu.</w:t>
      </w:r>
    </w:p>
    <w:p>
      <w:r>
        <w:rPr>
          <w:rFonts w:ascii="Noto Sans" w:hAnsi="Noto Sans" w:eastAsia="Noto Sans" w:cs="Noto Sans"/>
          <w:sz w:val="22"/>
        </w:rPr>
        <w:t>Kadiri tunavyokuwa na uhakika zaidi kwamba Mungu ni halisi, kwamba Neno lake ni kweli, kwamba ahadi zake ni za hakika, na kwamba Ufalme wake unakuja, ndivyo kibali cha wanadamu kinavyopungua umuhimu.</w:t>
      </w:r>
    </w:p>
    <w:p>
      <w:r>
        <w:rPr>
          <w:rFonts w:ascii="Noto Sans" w:hAnsi="Noto Sans" w:eastAsia="Noto Sans" w:cs="Noto Sans"/>
          <w:sz w:val="22"/>
        </w:rPr>
        <w:t>Hiyo haimaanishi kwamba tunapaswa kutafuta ugomvi.</w:t>
      </w:r>
    </w:p>
    <w:p>
      <w:r>
        <w:rPr>
          <w:rFonts w:ascii="Noto Sans" w:hAnsi="Noto Sans" w:eastAsia="Noto Sans" w:cs="Noto Sans"/>
          <w:sz w:val="22"/>
        </w:rPr>
        <w:t>Hukumu ya haki si ruhusa ya kuwa wakali.</w:t>
      </w:r>
    </w:p>
    <w:p>
      <w:pPr>
        <w:ind w:left="360"/>
      </w:pPr>
      <w:r>
        <w:rPr>
          <w:rFonts w:ascii="Noto Sans" w:hAnsi="Noto Sans" w:eastAsia="Noto Sans" w:cs="Noto Sans"/>
          <w:i/>
          <w:sz w:val="22"/>
        </w:rPr>
        <w:t>“Kwanza ni safi, tena ni ya amani, ya upole, rahisi kusikiliza, imejaa rehema na matunda mema...”</w:t>
      </w:r>
      <w:r>
        <w:rPr>
          <w:rFonts w:ascii="Noto Sans" w:hAnsi="Noto Sans" w:eastAsia="Noto Sans" w:cs="Noto Sans"/>
          <w:b/>
          <w:sz w:val="22"/>
        </w:rPr>
        <w:br/>
        <w:t>Yakobo 3:17</w:t>
      </w:r>
    </w:p>
    <w:p>
      <w:r>
        <w:rPr>
          <w:rFonts w:ascii="Noto Sans" w:hAnsi="Noto Sans" w:eastAsia="Noto Sans" w:cs="Noto Sans"/>
          <w:sz w:val="22"/>
        </w:rPr>
        <w:t>Kweli na wema vinapaswa kwenda pamoja.</w:t>
      </w:r>
    </w:p>
    <w:p>
      <w:r>
        <w:rPr>
          <w:rFonts w:ascii="Noto Sans" w:hAnsi="Noto Sans" w:eastAsia="Noto Sans" w:cs="Noto Sans"/>
          <w:sz w:val="22"/>
        </w:rPr>
        <w:t>Haki na rehema vinapaswa kwenda pamoja.</w:t>
      </w:r>
    </w:p>
    <w:p>
      <w:r>
        <w:rPr>
          <w:rFonts w:ascii="Noto Sans" w:hAnsi="Noto Sans" w:eastAsia="Noto Sans" w:cs="Noto Sans"/>
          <w:sz w:val="22"/>
        </w:rPr>
        <w:t>Ujasiri na unyenyekevu vinapaswa kwenda pamoja.</w:t>
      </w:r>
    </w:p>
    <w:p>
      <w:r>
        <w:rPr>
          <w:rFonts w:ascii="Noto Sans" w:hAnsi="Noto Sans" w:eastAsia="Noto Sans" w:cs="Noto Sans"/>
          <w:sz w:val="22"/>
        </w:rPr>
        <w:t>Bwana wetu alikuwa navyo vyote kikamilifu.</w:t>
      </w:r>
    </w:p>
    <w:p>
      <w:pPr>
        <w:keepNext/>
        <w:spacing w:before="200" w:after="100"/>
      </w:pPr>
      <w:r>
        <w:rPr>
          <w:rFonts w:ascii="Noto Sans" w:hAnsi="Noto Sans" w:eastAsia="Noto Sans" w:cs="Noto Sans"/>
          <w:b/>
          <w:sz w:val="30"/>
        </w:rPr>
        <w:t>Kujiandaa kwa Ufalme</w:t>
      </w:r>
    </w:p>
    <w:p>
      <w:r>
        <w:rPr>
          <w:rFonts w:ascii="Noto Sans" w:hAnsi="Noto Sans" w:eastAsia="Noto Sans" w:cs="Noto Sans"/>
          <w:sz w:val="22"/>
        </w:rPr>
        <w:t>Israeli katika Kumbukumbu la Torati alikuwa amesimama kwenye mpaka wa nchi.</w:t>
      </w:r>
    </w:p>
    <w:p>
      <w:r>
        <w:rPr>
          <w:rFonts w:ascii="Noto Sans" w:hAnsi="Noto Sans" w:eastAsia="Noto Sans" w:cs="Noto Sans"/>
          <w:sz w:val="22"/>
        </w:rPr>
        <w:t>Sisi pia ni watu waliosimama kwenye mpaka wa urithi.</w:t>
      </w:r>
    </w:p>
    <w:p>
      <w:r>
        <w:rPr>
          <w:rFonts w:ascii="Noto Sans" w:hAnsi="Noto Sans" w:eastAsia="Noto Sans" w:cs="Noto Sans"/>
          <w:sz w:val="22"/>
        </w:rPr>
        <w:t>Hatujui kwa uhakika ni muda gani umebaki kabla Bwana hajarudi.</w:t>
      </w:r>
    </w:p>
    <w:p>
      <w:r>
        <w:rPr>
          <w:rFonts w:ascii="Noto Sans" w:hAnsi="Noto Sans" w:eastAsia="Noto Sans" w:cs="Noto Sans"/>
          <w:sz w:val="22"/>
        </w:rPr>
        <w:t>Lakini kila siku inatuleta karibu zaidi.</w:t>
      </w:r>
    </w:p>
    <w:p>
      <w:r>
        <w:rPr>
          <w:rFonts w:ascii="Noto Sans" w:hAnsi="Noto Sans" w:eastAsia="Noto Sans" w:cs="Noto Sans"/>
          <w:sz w:val="22"/>
        </w:rPr>
        <w:t>Swali ni kama tunaandaliwa.</w:t>
      </w:r>
    </w:p>
    <w:p>
      <w:r>
        <w:rPr>
          <w:rFonts w:ascii="Noto Sans" w:hAnsi="Noto Sans" w:eastAsia="Noto Sans" w:cs="Noto Sans"/>
          <w:sz w:val="22"/>
        </w:rPr>
        <w:t>Mungu haandai tu mahali kwa ajili yetu.</w:t>
      </w:r>
    </w:p>
    <w:p>
      <w:r>
        <w:rPr>
          <w:rFonts w:ascii="Noto Sans" w:hAnsi="Noto Sans" w:eastAsia="Noto Sans" w:cs="Noto Sans"/>
          <w:sz w:val="22"/>
        </w:rPr>
        <w:t>Anatuandaa sisi kwa ajili ya mahali hapo.</w:t>
      </w:r>
    </w:p>
    <w:p>
      <w:r>
        <w:rPr>
          <w:rFonts w:ascii="Noto Sans" w:hAnsi="Noto Sans" w:eastAsia="Noto Sans" w:cs="Noto Sans"/>
          <w:sz w:val="22"/>
        </w:rPr>
        <w:t>Na sehemu kubwa ya maandalizi hayo inahusu uwezo wetu wa kutambua njia zake.</w:t>
      </w:r>
    </w:p>
    <w:p>
      <w:pPr>
        <w:ind w:left="360"/>
      </w:pPr>
      <w:r>
        <w:rPr>
          <w:rFonts w:ascii="Noto Sans" w:hAnsi="Noto Sans" w:eastAsia="Noto Sans" w:cs="Noto Sans"/>
          <w:i/>
          <w:sz w:val="22"/>
        </w:rPr>
        <w:t>“Naye atakuwa mwenye ufahamu wa haraka katika kumcha BWANA; wala hatahukumu kwa kuona kwa macho yake, wala kukaripia kwa kusikia kwa masikio yake.”</w:t>
      </w:r>
      <w:r>
        <w:rPr>
          <w:rFonts w:ascii="Noto Sans" w:hAnsi="Noto Sans" w:eastAsia="Noto Sans" w:cs="Noto Sans"/>
          <w:b/>
          <w:sz w:val="22"/>
        </w:rPr>
        <w:br/>
        <w:t>Isaya 11:3</w:t>
      </w:r>
    </w:p>
    <w:p>
      <w:r>
        <w:rPr>
          <w:rFonts w:ascii="Noto Sans" w:hAnsi="Noto Sans" w:eastAsia="Noto Sans" w:cs="Noto Sans"/>
          <w:sz w:val="22"/>
        </w:rPr>
        <w:t>Mfalme anayekuja anahukumu tofauti na ulimwengu.</w:t>
      </w:r>
    </w:p>
    <w:p>
      <w:r>
        <w:rPr>
          <w:rFonts w:ascii="Noto Sans" w:hAnsi="Noto Sans" w:eastAsia="Noto Sans" w:cs="Noto Sans"/>
          <w:sz w:val="22"/>
        </w:rPr>
        <w:t>Si kwa mwonekano tu.</w:t>
      </w:r>
    </w:p>
    <w:p>
      <w:r>
        <w:rPr>
          <w:rFonts w:ascii="Noto Sans" w:hAnsi="Noto Sans" w:eastAsia="Noto Sans" w:cs="Noto Sans"/>
          <w:sz w:val="22"/>
        </w:rPr>
        <w:t>Si kwa upendeleo.</w:t>
      </w:r>
    </w:p>
    <w:p>
      <w:r>
        <w:rPr>
          <w:rFonts w:ascii="Noto Sans" w:hAnsi="Noto Sans" w:eastAsia="Noto Sans" w:cs="Noto Sans"/>
          <w:sz w:val="22"/>
        </w:rPr>
        <w:t>Si kwa umaarufu.</w:t>
      </w:r>
    </w:p>
    <w:p>
      <w:r>
        <w:rPr>
          <w:rFonts w:ascii="Noto Sans" w:hAnsi="Noto Sans" w:eastAsia="Noto Sans" w:cs="Noto Sans"/>
          <w:sz w:val="22"/>
        </w:rPr>
        <w:t>Bali kwa haki.</w:t>
      </w:r>
    </w:p>
    <w:p>
      <w:r>
        <w:rPr>
          <w:rFonts w:ascii="Noto Sans" w:hAnsi="Noto Sans" w:eastAsia="Noto Sans" w:cs="Noto Sans"/>
          <w:sz w:val="22"/>
        </w:rPr>
        <w:t>Ikiwa tunatumaini kuwa pamoja naye katika Ufalme huo, basi tunapaswa kujifunza hukumu ya haki sasa.</w:t>
      </w:r>
    </w:p>
    <w:p>
      <w:r>
        <w:rPr>
          <w:rFonts w:ascii="Noto Sans" w:hAnsi="Noto Sans" w:eastAsia="Noto Sans" w:cs="Noto Sans"/>
          <w:sz w:val="22"/>
        </w:rPr>
        <w:t>Kila uamuzi ni sehemu ya mafunzo hayo.</w:t>
      </w:r>
    </w:p>
    <w:p>
      <w:r>
        <w:rPr>
          <w:rFonts w:ascii="Noto Sans" w:hAnsi="Noto Sans" w:eastAsia="Noto Sans" w:cs="Noto Sans"/>
          <w:sz w:val="22"/>
        </w:rPr>
        <w:t>Kila hali ngumu ni nafasi ya kujifunza.</w:t>
      </w:r>
    </w:p>
    <w:p>
      <w:r>
        <w:rPr>
          <w:rFonts w:ascii="Noto Sans" w:hAnsi="Noto Sans" w:eastAsia="Noto Sans" w:cs="Noto Sans"/>
          <w:sz w:val="22"/>
        </w:rPr>
        <w:t>Kila kutokubaliana hutujaribu.</w:t>
      </w:r>
    </w:p>
    <w:p>
      <w:r>
        <w:rPr>
          <w:rFonts w:ascii="Noto Sans" w:hAnsi="Noto Sans" w:eastAsia="Noto Sans" w:cs="Noto Sans"/>
          <w:sz w:val="22"/>
        </w:rPr>
        <w:t>Kila jaribu hutuweka mbele ya uchaguzi.</w:t>
      </w:r>
    </w:p>
    <w:p>
      <w:r>
        <w:rPr>
          <w:rFonts w:ascii="Noto Sans" w:hAnsi="Noto Sans" w:eastAsia="Noto Sans" w:cs="Noto Sans"/>
          <w:sz w:val="22"/>
        </w:rPr>
        <w:t>Kila shinikizo la ulimwengu linatuuliza:</w:t>
      </w:r>
    </w:p>
    <w:p>
      <w:r>
        <w:rPr>
          <w:rFonts w:ascii="Noto Sans" w:hAnsi="Noto Sans" w:eastAsia="Noto Sans" w:cs="Noto Sans"/>
          <w:sz w:val="22"/>
        </w:rPr>
        <w:t>Utatumia kiwango cha nani?</w:t>
      </w:r>
    </w:p>
    <w:p>
      <w:r>
        <w:rPr>
          <w:rFonts w:ascii="Noto Sans" w:hAnsi="Noto Sans" w:eastAsia="Noto Sans" w:cs="Noto Sans"/>
          <w:sz w:val="22"/>
        </w:rPr>
        <w:t>Hilo linaturudisha tena kwa Musa:</w:t>
      </w:r>
    </w:p>
    <w:p>
      <w:r>
        <w:rPr>
          <w:rFonts w:ascii="Noto Sans" w:hAnsi="Noto Sans" w:eastAsia="Noto Sans" w:cs="Noto Sans"/>
          <w:sz w:val="22"/>
        </w:rPr>
        <w:t>“Kwa maana hukumu ni ya Mungu.”</w:t>
      </w:r>
    </w:p>
    <w:p>
      <w:r>
        <w:rPr>
          <w:rFonts w:ascii="Noto Sans" w:hAnsi="Noto Sans" w:eastAsia="Noto Sans" w:cs="Noto Sans"/>
          <w:sz w:val="22"/>
        </w:rPr>
        <w:t>Maneno hayo machache yanaweza kuondoa mzigo mkubwa kutoka kwetu.</w:t>
      </w:r>
    </w:p>
    <w:p>
      <w:r>
        <w:rPr>
          <w:rFonts w:ascii="Noto Sans" w:hAnsi="Noto Sans" w:eastAsia="Noto Sans" w:cs="Noto Sans"/>
          <w:sz w:val="22"/>
        </w:rPr>
        <w:t>Hatupaswi kubuni maadili.</w:t>
      </w:r>
    </w:p>
    <w:p>
      <w:r>
        <w:rPr>
          <w:rFonts w:ascii="Noto Sans" w:hAnsi="Noto Sans" w:eastAsia="Noto Sans" w:cs="Noto Sans"/>
          <w:sz w:val="22"/>
        </w:rPr>
        <w:t>Hatupaswi kuamua kweli inapaswa kuwa nini.</w:t>
      </w:r>
    </w:p>
    <w:p>
      <w:r>
        <w:rPr>
          <w:rFonts w:ascii="Noto Sans" w:hAnsi="Noto Sans" w:eastAsia="Noto Sans" w:cs="Noto Sans"/>
          <w:sz w:val="22"/>
        </w:rPr>
        <w:t>Hatupaswi kubadilisha kanuni za Mungu ili zifae kila kizazi.</w:t>
      </w:r>
    </w:p>
    <w:p>
      <w:r>
        <w:rPr>
          <w:rFonts w:ascii="Noto Sans" w:hAnsi="Noto Sans" w:eastAsia="Noto Sans" w:cs="Noto Sans"/>
          <w:sz w:val="22"/>
        </w:rPr>
        <w:t>Wajibu wetu ni wa unyenyekevu zaidi.</w:t>
      </w:r>
    </w:p>
    <w:p>
      <w:r>
        <w:rPr>
          <w:rFonts w:ascii="Noto Sans" w:hAnsi="Noto Sans" w:eastAsia="Noto Sans" w:cs="Noto Sans"/>
          <w:sz w:val="22"/>
        </w:rPr>
        <w:t>Tunapaswa kusikiliza.</w:t>
      </w:r>
    </w:p>
    <w:p>
      <w:r>
        <w:rPr>
          <w:rFonts w:ascii="Noto Sans" w:hAnsi="Noto Sans" w:eastAsia="Noto Sans" w:cs="Noto Sans"/>
          <w:sz w:val="22"/>
        </w:rPr>
        <w:t>Tunapaswa kujifunza.</w:t>
      </w:r>
    </w:p>
    <w:p>
      <w:r>
        <w:rPr>
          <w:rFonts w:ascii="Noto Sans" w:hAnsi="Noto Sans" w:eastAsia="Noto Sans" w:cs="Noto Sans"/>
          <w:sz w:val="22"/>
        </w:rPr>
        <w:t>Tunapaswa kuamini.</w:t>
      </w:r>
    </w:p>
    <w:p>
      <w:r>
        <w:rPr>
          <w:rFonts w:ascii="Noto Sans" w:hAnsi="Noto Sans" w:eastAsia="Noto Sans" w:cs="Noto Sans"/>
          <w:sz w:val="22"/>
        </w:rPr>
        <w:t>Kisha tunapaswa kutii.</w:t>
      </w:r>
    </w:p>
    <w:p>
      <w:pPr>
        <w:keepNext/>
        <w:spacing w:before="200" w:after="100"/>
      </w:pPr>
      <w:r>
        <w:rPr>
          <w:rFonts w:ascii="Noto Sans" w:hAnsi="Noto Sans" w:eastAsia="Noto Sans" w:cs="Noto Sans"/>
          <w:b/>
          <w:sz w:val="30"/>
        </w:rPr>
        <w:t>Mezani pa Bwana</w:t>
      </w:r>
    </w:p>
    <w:p>
      <w:r>
        <w:rPr>
          <w:rFonts w:ascii="Noto Sans" w:hAnsi="Noto Sans" w:eastAsia="Noto Sans" w:cs="Noto Sans"/>
          <w:sz w:val="22"/>
        </w:rPr>
        <w:t>Na sasa, tunapokuja kumkumbuka Bwana Yesu katika mkate na divai, mbele yetu tunao mfano mkuu kabisa wa mtu aliyependa haki na kuchukia uovu.</w:t>
      </w:r>
    </w:p>
    <w:p>
      <w:r>
        <w:rPr>
          <w:rFonts w:ascii="Noto Sans" w:hAnsi="Noto Sans" w:eastAsia="Noto Sans" w:cs="Noto Sans"/>
          <w:sz w:val="22"/>
        </w:rPr>
        <w:t>Huyu alikuwa mtu ambaye hakuwahi kuruhusu viwango vya Baba yake vidhoofishwe.</w:t>
      </w:r>
    </w:p>
    <w:p>
      <w:r>
        <w:rPr>
          <w:rFonts w:ascii="Noto Sans" w:hAnsi="Noto Sans" w:eastAsia="Noto Sans" w:cs="Noto Sans"/>
          <w:sz w:val="22"/>
        </w:rPr>
        <w:t>Alizungukwa na ulimwengu uliopotoka.</w:t>
      </w:r>
    </w:p>
    <w:p>
      <w:r>
        <w:rPr>
          <w:rFonts w:ascii="Noto Sans" w:hAnsi="Noto Sans" w:eastAsia="Noto Sans" w:cs="Noto Sans"/>
          <w:sz w:val="22"/>
        </w:rPr>
        <w:t>Hakueleweka.</w:t>
      </w:r>
    </w:p>
    <w:p>
      <w:r>
        <w:rPr>
          <w:rFonts w:ascii="Noto Sans" w:hAnsi="Noto Sans" w:eastAsia="Noto Sans" w:cs="Noto Sans"/>
          <w:sz w:val="22"/>
        </w:rPr>
        <w:t>Alijaribiwa.</w:t>
      </w:r>
    </w:p>
    <w:p>
      <w:r>
        <w:rPr>
          <w:rFonts w:ascii="Noto Sans" w:hAnsi="Noto Sans" w:eastAsia="Noto Sans" w:cs="Noto Sans"/>
          <w:sz w:val="22"/>
        </w:rPr>
        <w:t>Alipingwa.</w:t>
      </w:r>
    </w:p>
    <w:p>
      <w:r>
        <w:rPr>
          <w:rFonts w:ascii="Noto Sans" w:hAnsi="Noto Sans" w:eastAsia="Noto Sans" w:cs="Noto Sans"/>
          <w:sz w:val="22"/>
        </w:rPr>
        <w:t>Alishtakiwa kwa uongo.</w:t>
      </w:r>
    </w:p>
    <w:p>
      <w:r>
        <w:rPr>
          <w:rFonts w:ascii="Noto Sans" w:hAnsi="Noto Sans" w:eastAsia="Noto Sans" w:cs="Noto Sans"/>
          <w:sz w:val="22"/>
        </w:rPr>
        <w:t>Aliachwa.</w:t>
      </w:r>
    </w:p>
    <w:p>
      <w:r>
        <w:rPr>
          <w:rFonts w:ascii="Noto Sans" w:hAnsi="Noto Sans" w:eastAsia="Noto Sans" w:cs="Noto Sans"/>
          <w:sz w:val="22"/>
        </w:rPr>
        <w:t>Aliteseka.</w:t>
      </w:r>
    </w:p>
    <w:p>
      <w:r>
        <w:rPr>
          <w:rFonts w:ascii="Noto Sans" w:hAnsi="Noto Sans" w:eastAsia="Noto Sans" w:cs="Noto Sans"/>
          <w:sz w:val="22"/>
        </w:rPr>
        <w:t>Lakini aliendelea kuwa mwaminifu.</w:t>
      </w:r>
    </w:p>
    <w:p>
      <w:pPr>
        <w:ind w:left="360"/>
      </w:pPr>
      <w:r>
        <w:rPr>
          <w:rFonts w:ascii="Noto Sans" w:hAnsi="Noto Sans" w:eastAsia="Noto Sans" w:cs="Noto Sans"/>
          <w:i/>
          <w:sz w:val="22"/>
        </w:rPr>
        <w:t>“Sikuzote nafanya yale yampendezayo.”</w:t>
      </w:r>
      <w:r>
        <w:rPr>
          <w:rFonts w:ascii="Noto Sans" w:hAnsi="Noto Sans" w:eastAsia="Noto Sans" w:cs="Noto Sans"/>
          <w:b/>
          <w:sz w:val="22"/>
        </w:rPr>
        <w:br/>
        <w:t>Yohana 8:29</w:t>
      </w:r>
    </w:p>
    <w:p>
      <w:r>
        <w:rPr>
          <w:rFonts w:ascii="Noto Sans" w:hAnsi="Noto Sans" w:eastAsia="Noto Sans" w:cs="Noto Sans"/>
          <w:sz w:val="22"/>
        </w:rPr>
        <w:t>Ni tofauti iliyoje na sisi.</w:t>
      </w:r>
    </w:p>
    <w:p>
      <w:r>
        <w:rPr>
          <w:rFonts w:ascii="Noto Sans" w:hAnsi="Noto Sans" w:eastAsia="Noto Sans" w:cs="Noto Sans"/>
          <w:sz w:val="22"/>
        </w:rPr>
        <w:t>Tunapoangalia maisha yetu tunatambua kutokamilika kwetu.</w:t>
      </w:r>
    </w:p>
    <w:p>
      <w:r>
        <w:rPr>
          <w:rFonts w:ascii="Noto Sans" w:hAnsi="Noto Sans" w:eastAsia="Noto Sans" w:cs="Noto Sans"/>
          <w:sz w:val="22"/>
        </w:rPr>
        <w:t>Nyakati ambazo tulijua lililo sahihi lakini hatukulifanya.</w:t>
      </w:r>
    </w:p>
    <w:p>
      <w:r>
        <w:rPr>
          <w:rFonts w:ascii="Noto Sans" w:hAnsi="Noto Sans" w:eastAsia="Noto Sans" w:cs="Noto Sans"/>
          <w:sz w:val="22"/>
        </w:rPr>
        <w:t>Nyakati ambazo urahisi ulishinda.</w:t>
      </w:r>
    </w:p>
    <w:p>
      <w:r>
        <w:rPr>
          <w:rFonts w:ascii="Noto Sans" w:hAnsi="Noto Sans" w:eastAsia="Noto Sans" w:cs="Noto Sans"/>
          <w:sz w:val="22"/>
        </w:rPr>
        <w:t>Nyakati ambazo hofu ilishinda.</w:t>
      </w:r>
    </w:p>
    <w:p>
      <w:r>
        <w:rPr>
          <w:rFonts w:ascii="Noto Sans" w:hAnsi="Noto Sans" w:eastAsia="Noto Sans" w:cs="Noto Sans"/>
          <w:sz w:val="22"/>
        </w:rPr>
        <w:t>Nyakati ambazo kiburi kilishinda.</w:t>
      </w:r>
    </w:p>
    <w:p>
      <w:r>
        <w:rPr>
          <w:rFonts w:ascii="Noto Sans" w:hAnsi="Noto Sans" w:eastAsia="Noto Sans" w:cs="Noto Sans"/>
          <w:sz w:val="22"/>
        </w:rPr>
        <w:t>Nyakati ambazo mawazo ya ulimwengu yalituathiri zaidi kuliko tulivyotambua.</w:t>
      </w:r>
    </w:p>
    <w:p>
      <w:r>
        <w:rPr>
          <w:rFonts w:ascii="Noto Sans" w:hAnsi="Noto Sans" w:eastAsia="Noto Sans" w:cs="Noto Sans"/>
          <w:sz w:val="22"/>
        </w:rPr>
        <w:t>Lakini mkate na divai havitukumbushi kushindwa kwetu tu.</w:t>
      </w:r>
    </w:p>
    <w:p>
      <w:r>
        <w:rPr>
          <w:rFonts w:ascii="Noto Sans" w:hAnsi="Noto Sans" w:eastAsia="Noto Sans" w:cs="Noto Sans"/>
          <w:sz w:val="22"/>
        </w:rPr>
        <w:t>Vinakumbusha rehema ya Mungu.</w:t>
      </w:r>
    </w:p>
    <w:p>
      <w:r>
        <w:rPr>
          <w:rFonts w:ascii="Noto Sans" w:hAnsi="Noto Sans" w:eastAsia="Noto Sans" w:cs="Noto Sans"/>
          <w:sz w:val="22"/>
        </w:rPr>
        <w:t>Vinakumbusha kwamba Mungu ameandaa njia ya msamaha.</w:t>
      </w:r>
    </w:p>
    <w:p>
      <w:r>
        <w:rPr>
          <w:rFonts w:ascii="Noto Sans" w:hAnsi="Noto Sans" w:eastAsia="Noto Sans" w:cs="Noto Sans"/>
          <w:sz w:val="22"/>
        </w:rPr>
        <w:t>Vinakumbusha kwamba ndani ya Kristo kuna tumaini.</w:t>
      </w:r>
    </w:p>
    <w:p>
      <w:r>
        <w:rPr>
          <w:rFonts w:ascii="Noto Sans" w:hAnsi="Noto Sans" w:eastAsia="Noto Sans" w:cs="Noto Sans"/>
          <w:sz w:val="22"/>
        </w:rPr>
        <w:t>Na vinatuita tena tumfuate.</w:t>
      </w:r>
    </w:p>
    <w:p>
      <w:r>
        <w:rPr>
          <w:rFonts w:ascii="Noto Sans" w:hAnsi="Noto Sans" w:eastAsia="Noto Sans" w:cs="Noto Sans"/>
          <w:sz w:val="22"/>
        </w:rPr>
        <w:t>Kwa hiyo tunapojichunguza wenyewe, tumwombe Mungu atusaidie kuona mahali ambapo viwango vyetu vinaweza kuwa vimeshuka.</w:t>
      </w:r>
    </w:p>
    <w:p>
      <w:r>
        <w:rPr>
          <w:rFonts w:ascii="Noto Sans" w:hAnsi="Noto Sans" w:eastAsia="Noto Sans" w:cs="Noto Sans"/>
          <w:sz w:val="22"/>
        </w:rPr>
        <w:t>Tujiulize kama mwenendo wetu unaendana kweli na yale tunayokiri.</w:t>
      </w:r>
    </w:p>
    <w:p>
      <w:r>
        <w:rPr>
          <w:rFonts w:ascii="Noto Sans" w:hAnsi="Noto Sans" w:eastAsia="Noto Sans" w:cs="Noto Sans"/>
          <w:sz w:val="22"/>
        </w:rPr>
        <w:t>Tuchunguze kama tunaumbwa na Maandiko au na ulimwengu unaotuzunguka.</w:t>
      </w:r>
    </w:p>
    <w:p>
      <w:r>
        <w:rPr>
          <w:rFonts w:ascii="Noto Sans" w:hAnsi="Noto Sans" w:eastAsia="Noto Sans" w:cs="Noto Sans"/>
          <w:sz w:val="22"/>
        </w:rPr>
        <w:t>Tujiulize kama maamuzi yetu yanatokana na imani katika Mungu au hofu ya mwanadamu.</w:t>
      </w:r>
    </w:p>
    <w:p>
      <w:r>
        <w:rPr>
          <w:rFonts w:ascii="Noto Sans" w:hAnsi="Noto Sans" w:eastAsia="Noto Sans" w:cs="Noto Sans"/>
          <w:sz w:val="22"/>
        </w:rPr>
        <w:t>Na zaidi ya yote, tumwangalie tena Bwana Yesu.</w:t>
      </w:r>
    </w:p>
    <w:p>
      <w:r>
        <w:rPr>
          <w:rFonts w:ascii="Noto Sans" w:hAnsi="Noto Sans" w:eastAsia="Noto Sans" w:cs="Noto Sans"/>
          <w:sz w:val="22"/>
        </w:rPr>
        <w:t>Aliipenda haki.</w:t>
      </w:r>
    </w:p>
    <w:p>
      <w:r>
        <w:rPr>
          <w:rFonts w:ascii="Noto Sans" w:hAnsi="Noto Sans" w:eastAsia="Noto Sans" w:cs="Noto Sans"/>
          <w:sz w:val="22"/>
        </w:rPr>
        <w:t>Aliuchukia uovu.</w:t>
      </w:r>
    </w:p>
    <w:p>
      <w:r>
        <w:rPr>
          <w:rFonts w:ascii="Noto Sans" w:hAnsi="Noto Sans" w:eastAsia="Noto Sans" w:cs="Noto Sans"/>
          <w:sz w:val="22"/>
        </w:rPr>
        <w:t>Alimwamini Baba yake.</w:t>
      </w:r>
    </w:p>
    <w:p>
      <w:r>
        <w:rPr>
          <w:rFonts w:ascii="Noto Sans" w:hAnsi="Noto Sans" w:eastAsia="Noto Sans" w:cs="Noto Sans"/>
          <w:sz w:val="22"/>
        </w:rPr>
        <w:t>Alitii wakati utiifu ulikuwa mgumu.</w:t>
      </w:r>
    </w:p>
    <w:p>
      <w:r>
        <w:rPr>
          <w:rFonts w:ascii="Noto Sans" w:hAnsi="Noto Sans" w:eastAsia="Noto Sans" w:cs="Noto Sans"/>
          <w:sz w:val="22"/>
        </w:rPr>
        <w:t>Na kwa sababu aliendelea kuwa mwaminifu hata kufa, Mungu alimfufua kutoka kwa wafu na kumtukuza.</w:t>
      </w:r>
    </w:p>
    <w:p>
      <w:r>
        <w:rPr>
          <w:rFonts w:ascii="Noto Sans" w:hAnsi="Noto Sans" w:eastAsia="Noto Sans" w:cs="Noto Sans"/>
          <w:sz w:val="22"/>
        </w:rPr>
        <w:t>Huo ndio mwelekeo ambao sisi pia tunasafiri.</w:t>
      </w:r>
    </w:p>
    <w:p>
      <w:r>
        <w:rPr>
          <w:rFonts w:ascii="Noto Sans" w:hAnsi="Noto Sans" w:eastAsia="Noto Sans" w:cs="Noto Sans"/>
          <w:sz w:val="22"/>
        </w:rPr>
        <w:t>Jangwa halitaendelea milele.</w:t>
      </w:r>
    </w:p>
    <w:p>
      <w:r>
        <w:rPr>
          <w:rFonts w:ascii="Noto Sans" w:hAnsi="Noto Sans" w:eastAsia="Noto Sans" w:cs="Noto Sans"/>
          <w:sz w:val="22"/>
        </w:rPr>
        <w:t>Ufalme uko mbele yetu.</w:t>
      </w:r>
    </w:p>
    <w:p>
      <w:r>
        <w:rPr>
          <w:rFonts w:ascii="Noto Sans" w:hAnsi="Noto Sans" w:eastAsia="Noto Sans" w:cs="Noto Sans"/>
          <w:sz w:val="22"/>
        </w:rPr>
        <w:t>Kwa hiyo tusikilize tena mwito wa Maandiko.</w:t>
      </w:r>
    </w:p>
    <w:p>
      <w:r>
        <w:rPr>
          <w:rFonts w:ascii="Noto Sans" w:hAnsi="Noto Sans" w:eastAsia="Noto Sans" w:cs="Noto Sans"/>
          <w:sz w:val="22"/>
        </w:rPr>
        <w:t>Tukatae kuruhusu ulimwengu udhoofishe viwango ambavyo Mungu amefunua.</w:t>
      </w:r>
    </w:p>
    <w:p>
      <w:r>
        <w:rPr>
          <w:rFonts w:ascii="Noto Sans" w:hAnsi="Noto Sans" w:eastAsia="Noto Sans" w:cs="Noto Sans"/>
          <w:sz w:val="22"/>
        </w:rPr>
        <w:t>Matendo yetu yazidi kuendana na yale tunayosema.</w:t>
      </w:r>
    </w:p>
    <w:p>
      <w:r>
        <w:rPr>
          <w:rFonts w:ascii="Noto Sans" w:hAnsi="Noto Sans" w:eastAsia="Noto Sans" w:cs="Noto Sans"/>
          <w:sz w:val="22"/>
        </w:rPr>
        <w:t>Tusihukumu kwa mwonekano, upendeleo, urahisi au hofu, bali kwa hukumu ya haki.</w:t>
      </w:r>
    </w:p>
    <w:p>
      <w:r>
        <w:rPr>
          <w:rFonts w:ascii="Noto Sans" w:hAnsi="Noto Sans" w:eastAsia="Noto Sans" w:cs="Noto Sans"/>
          <w:sz w:val="22"/>
        </w:rPr>
        <w:t>Na tuendelee kuwa kama yule ambaye tumekusanyika kumkumbuka:</w:t>
      </w:r>
    </w:p>
    <w:p>
      <w:r>
        <w:rPr>
          <w:rFonts w:ascii="Noto Sans" w:hAnsi="Noto Sans" w:eastAsia="Noto Sans" w:cs="Noto Sans"/>
          <w:sz w:val="22"/>
        </w:rPr>
        <w:t>Bwana Yesu Kristo,</w:t>
      </w:r>
    </w:p>
    <w:p>
      <w:r>
        <w:rPr>
          <w:rFonts w:ascii="Noto Sans" w:hAnsi="Noto Sans" w:eastAsia="Noto Sans" w:cs="Noto Sans"/>
          <w:sz w:val="22"/>
        </w:rPr>
        <w:t>ambaye aliipenda haki na kuchukia uovu,</w:t>
      </w:r>
    </w:p>
    <w:p>
      <w:r>
        <w:rPr>
          <w:rFonts w:ascii="Noto Sans" w:hAnsi="Noto Sans" w:eastAsia="Noto Sans" w:cs="Noto Sans"/>
          <w:sz w:val="22"/>
        </w:rPr>
        <w:t>na ambaye alimwamini Baba yake kikamilifu.</w:t>
      </w:r>
    </w:p>
    <w:p>
      <w:r>
        <w:rPr>
          <w:rFonts w:ascii="Noto Sans" w:hAnsi="Noto Sans" w:eastAsia="Noto Sans" w:cs="Noto Sans"/>
          <w:sz w:val="22"/>
        </w:rPr>
        <w:t>Ili atakaporudi, kwa neema na rehema ya Mungu, tupatikane tayari kuingia katika Ufalme ambao tunaungojea.</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9" w:lineRule="auto"/>
    </w:pPr>
    <w:rPr>
      <w:rFonts w:ascii="Noto Sans" w:hAnsi="Noto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